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1DDA8" w14:textId="05AAD1E6" w:rsidR="00E51DF1" w:rsidRPr="006252A1" w:rsidRDefault="00E51DF1" w:rsidP="006E02E8">
      <w:pPr>
        <w:pStyle w:val="Prrafodelista"/>
        <w:numPr>
          <w:ilvl w:val="0"/>
          <w:numId w:val="1"/>
        </w:numPr>
        <w:spacing w:after="0" w:line="240" w:lineRule="auto"/>
        <w:ind w:left="567" w:hanging="567"/>
        <w:jc w:val="both"/>
        <w:rPr>
          <w:rFonts w:ascii="Arial" w:hAnsi="Arial" w:cs="Arial"/>
          <w:b/>
        </w:rPr>
      </w:pPr>
      <w:r w:rsidRPr="006252A1">
        <w:rPr>
          <w:rFonts w:ascii="Arial" w:hAnsi="Arial" w:cs="Arial"/>
          <w:b/>
        </w:rPr>
        <w:t>RESPONSABLE (</w:t>
      </w:r>
      <w:r w:rsidR="00F22BE8" w:rsidRPr="006252A1">
        <w:rPr>
          <w:rFonts w:ascii="Arial" w:hAnsi="Arial" w:cs="Arial"/>
          <w:b/>
        </w:rPr>
        <w:t>ÁREA</w:t>
      </w:r>
      <w:r w:rsidRPr="006252A1">
        <w:rPr>
          <w:rFonts w:ascii="Arial" w:hAnsi="Arial" w:cs="Arial"/>
          <w:b/>
        </w:rPr>
        <w:t>)</w:t>
      </w:r>
    </w:p>
    <w:p w14:paraId="3F70D2EF" w14:textId="77777777" w:rsidR="006E02E8" w:rsidRPr="006252A1" w:rsidRDefault="006E02E8" w:rsidP="002C7956">
      <w:pPr>
        <w:spacing w:after="0" w:line="240" w:lineRule="auto"/>
        <w:jc w:val="both"/>
        <w:rPr>
          <w:rFonts w:ascii="Arial" w:hAnsi="Arial" w:cs="Arial"/>
        </w:rPr>
      </w:pPr>
    </w:p>
    <w:p w14:paraId="34D77389" w14:textId="70E1A781" w:rsidR="009622E1" w:rsidRPr="006252A1" w:rsidRDefault="00421900" w:rsidP="002C7956">
      <w:pPr>
        <w:spacing w:after="0" w:line="240" w:lineRule="auto"/>
        <w:jc w:val="both"/>
        <w:rPr>
          <w:rFonts w:ascii="Arial" w:hAnsi="Arial" w:cs="Arial"/>
        </w:rPr>
      </w:pPr>
      <w:r w:rsidRPr="006252A1">
        <w:rPr>
          <w:rFonts w:ascii="Arial" w:hAnsi="Arial" w:cs="Arial"/>
        </w:rPr>
        <w:t xml:space="preserve">Jefe Oficina </w:t>
      </w:r>
      <w:r w:rsidR="006E02E8" w:rsidRPr="006252A1">
        <w:rPr>
          <w:rFonts w:ascii="Arial" w:hAnsi="Arial" w:cs="Arial"/>
        </w:rPr>
        <w:t>Jurídica</w:t>
      </w:r>
    </w:p>
    <w:p w14:paraId="54CE11F5" w14:textId="69BE38D9" w:rsidR="006E02E8" w:rsidRDefault="006E02E8" w:rsidP="002C7956">
      <w:pPr>
        <w:spacing w:after="0" w:line="240" w:lineRule="auto"/>
        <w:jc w:val="both"/>
        <w:rPr>
          <w:rFonts w:ascii="Arial" w:hAnsi="Arial" w:cs="Arial"/>
        </w:rPr>
      </w:pPr>
    </w:p>
    <w:p w14:paraId="4197D159" w14:textId="77777777" w:rsidR="002C7956" w:rsidRPr="006252A1" w:rsidRDefault="002C7956" w:rsidP="002C7956">
      <w:pPr>
        <w:spacing w:after="0" w:line="240" w:lineRule="auto"/>
        <w:jc w:val="both"/>
        <w:rPr>
          <w:rFonts w:ascii="Arial" w:hAnsi="Arial" w:cs="Arial"/>
        </w:rPr>
      </w:pPr>
    </w:p>
    <w:p w14:paraId="32CC3508" w14:textId="2A675BF5" w:rsidR="00B457F2" w:rsidRPr="006252A1" w:rsidRDefault="00B457F2" w:rsidP="002C7956">
      <w:pPr>
        <w:pStyle w:val="Prrafodelista"/>
        <w:numPr>
          <w:ilvl w:val="0"/>
          <w:numId w:val="1"/>
        </w:numPr>
        <w:spacing w:after="0" w:line="240" w:lineRule="auto"/>
        <w:ind w:left="567" w:hanging="567"/>
        <w:jc w:val="both"/>
        <w:rPr>
          <w:rFonts w:ascii="Arial" w:hAnsi="Arial" w:cs="Arial"/>
          <w:b/>
        </w:rPr>
      </w:pPr>
      <w:r w:rsidRPr="006252A1">
        <w:rPr>
          <w:rFonts w:ascii="Arial" w:hAnsi="Arial" w:cs="Arial"/>
          <w:b/>
        </w:rPr>
        <w:t>OBJETIVO</w:t>
      </w:r>
    </w:p>
    <w:p w14:paraId="7CB7C603" w14:textId="77777777" w:rsidR="006E02E8" w:rsidRPr="006252A1" w:rsidRDefault="006E02E8" w:rsidP="002C7956">
      <w:pPr>
        <w:pStyle w:val="Textoindependiente"/>
        <w:ind w:right="234"/>
        <w:jc w:val="both"/>
        <w:rPr>
          <w:rFonts w:ascii="Arial" w:hAnsi="Arial" w:cs="Arial"/>
          <w:sz w:val="22"/>
          <w:szCs w:val="22"/>
          <w:lang w:val="es-CO"/>
        </w:rPr>
      </w:pPr>
    </w:p>
    <w:p w14:paraId="404C816A" w14:textId="20C27769" w:rsidR="00450CF9" w:rsidRPr="006252A1" w:rsidRDefault="00450CF9" w:rsidP="002C7956">
      <w:pPr>
        <w:pStyle w:val="Textoindependiente"/>
        <w:ind w:right="234"/>
        <w:jc w:val="both"/>
        <w:rPr>
          <w:rFonts w:ascii="Arial" w:hAnsi="Arial" w:cs="Arial"/>
          <w:sz w:val="22"/>
          <w:szCs w:val="22"/>
        </w:rPr>
      </w:pPr>
      <w:r w:rsidRPr="006252A1">
        <w:rPr>
          <w:rFonts w:ascii="Arial" w:hAnsi="Arial" w:cs="Arial"/>
          <w:sz w:val="22"/>
          <w:szCs w:val="22"/>
        </w:rPr>
        <w:t xml:space="preserve">Brindar </w:t>
      </w:r>
      <w:r w:rsidR="00335ECD">
        <w:rPr>
          <w:rFonts w:ascii="Arial" w:hAnsi="Arial" w:cs="Arial"/>
          <w:sz w:val="22"/>
          <w:szCs w:val="22"/>
        </w:rPr>
        <w:t xml:space="preserve">a la Oficina Jurídica de la Unidad </w:t>
      </w:r>
      <w:r w:rsidRPr="006252A1">
        <w:rPr>
          <w:rFonts w:ascii="Arial" w:hAnsi="Arial" w:cs="Arial"/>
          <w:sz w:val="22"/>
          <w:szCs w:val="22"/>
        </w:rPr>
        <w:t>una metodología para que e</w:t>
      </w:r>
      <w:r w:rsidR="00257701" w:rsidRPr="006252A1">
        <w:rPr>
          <w:rFonts w:ascii="Arial" w:hAnsi="Arial" w:cs="Arial"/>
          <w:sz w:val="22"/>
          <w:szCs w:val="22"/>
        </w:rPr>
        <w:t>l</w:t>
      </w:r>
      <w:r w:rsidRPr="006252A1">
        <w:rPr>
          <w:rFonts w:ascii="Arial" w:hAnsi="Arial" w:cs="Arial"/>
          <w:sz w:val="22"/>
          <w:szCs w:val="22"/>
        </w:rPr>
        <w:t xml:space="preserve"> procedimiento disciplinario en el rol de juzgamiento sea adelantado conforme a los principios, normas rectoras, procedimientos y disposiciones consagradas en la ley disciplinaria para las etapas que componen el juzgamiento de una conducta que constituya falta disciplinaria, una vez el funcionario de conocimiento decida adelantar el juicio ordinario. </w:t>
      </w:r>
    </w:p>
    <w:p w14:paraId="520D87E4" w14:textId="77777777" w:rsidR="00450CF9" w:rsidRPr="006252A1" w:rsidRDefault="00450CF9" w:rsidP="002C7956">
      <w:pPr>
        <w:pStyle w:val="Textoindependiente"/>
        <w:ind w:right="234"/>
        <w:jc w:val="both"/>
        <w:rPr>
          <w:rFonts w:ascii="Arial" w:hAnsi="Arial" w:cs="Arial"/>
          <w:sz w:val="22"/>
          <w:szCs w:val="22"/>
        </w:rPr>
      </w:pPr>
    </w:p>
    <w:p w14:paraId="2CEEC8EA" w14:textId="50CA5415" w:rsidR="00F90C79" w:rsidRPr="006252A1" w:rsidRDefault="00450CF9" w:rsidP="002C7956">
      <w:pPr>
        <w:pStyle w:val="Textoindependiente"/>
        <w:ind w:right="234"/>
        <w:jc w:val="both"/>
        <w:rPr>
          <w:rFonts w:ascii="Arial" w:hAnsi="Arial" w:cs="Arial"/>
          <w:sz w:val="22"/>
          <w:szCs w:val="22"/>
          <w:lang w:val="es-CO"/>
        </w:rPr>
      </w:pPr>
      <w:r w:rsidRPr="006252A1">
        <w:rPr>
          <w:rFonts w:ascii="Arial" w:hAnsi="Arial" w:cs="Arial"/>
          <w:sz w:val="22"/>
          <w:szCs w:val="22"/>
          <w:lang w:val="es-CO"/>
        </w:rPr>
        <w:t xml:space="preserve">Adoptar </w:t>
      </w:r>
      <w:r w:rsidR="00257701" w:rsidRPr="006252A1">
        <w:rPr>
          <w:rFonts w:ascii="Arial" w:hAnsi="Arial" w:cs="Arial"/>
          <w:sz w:val="22"/>
          <w:szCs w:val="22"/>
          <w:lang w:val="es-CO"/>
        </w:rPr>
        <w:t>las decisiones</w:t>
      </w:r>
      <w:r w:rsidRPr="006252A1">
        <w:rPr>
          <w:rFonts w:ascii="Arial" w:hAnsi="Arial" w:cs="Arial"/>
          <w:sz w:val="22"/>
          <w:szCs w:val="22"/>
          <w:lang w:val="es-CO"/>
        </w:rPr>
        <w:t xml:space="preserve"> de fondo con plena observancia de las garantías procesales respecto a la configuración de una falta disciplinaria, la existencia de una causal de exclusión de responsabilidad y la sanción que de manera proporcionada se impone al disciplinable</w:t>
      </w:r>
    </w:p>
    <w:p w14:paraId="419F2AC1" w14:textId="319035DA" w:rsidR="006E02E8" w:rsidRDefault="006E02E8" w:rsidP="002C7956">
      <w:pPr>
        <w:pStyle w:val="Textoindependiente"/>
        <w:ind w:right="234"/>
        <w:jc w:val="both"/>
        <w:rPr>
          <w:rFonts w:ascii="Arial" w:hAnsi="Arial" w:cs="Arial"/>
          <w:sz w:val="22"/>
          <w:szCs w:val="22"/>
          <w:lang w:val="es-CO"/>
        </w:rPr>
      </w:pPr>
    </w:p>
    <w:p w14:paraId="046EC2D1" w14:textId="77777777" w:rsidR="00E10B07" w:rsidRPr="006252A1" w:rsidRDefault="00E10B07" w:rsidP="002C7956">
      <w:pPr>
        <w:pStyle w:val="Textoindependiente"/>
        <w:ind w:right="234"/>
        <w:jc w:val="both"/>
        <w:rPr>
          <w:rFonts w:ascii="Arial" w:hAnsi="Arial" w:cs="Arial"/>
          <w:sz w:val="22"/>
          <w:szCs w:val="22"/>
          <w:lang w:val="es-CO"/>
        </w:rPr>
      </w:pPr>
    </w:p>
    <w:p w14:paraId="6D12EC8E" w14:textId="1C7379D5" w:rsidR="00E51DF1" w:rsidRPr="006252A1" w:rsidRDefault="00B457F2" w:rsidP="002C7956">
      <w:pPr>
        <w:pStyle w:val="Prrafodelista"/>
        <w:numPr>
          <w:ilvl w:val="0"/>
          <w:numId w:val="1"/>
        </w:numPr>
        <w:spacing w:after="0" w:line="240" w:lineRule="auto"/>
        <w:ind w:left="567" w:hanging="567"/>
        <w:jc w:val="both"/>
        <w:rPr>
          <w:rFonts w:ascii="Arial" w:hAnsi="Arial" w:cs="Arial"/>
        </w:rPr>
      </w:pPr>
      <w:r w:rsidRPr="006252A1">
        <w:rPr>
          <w:rFonts w:ascii="Arial" w:hAnsi="Arial" w:cs="Arial"/>
          <w:b/>
        </w:rPr>
        <w:t>ALCANCE</w:t>
      </w:r>
    </w:p>
    <w:p w14:paraId="0AB58BE5" w14:textId="77777777" w:rsidR="006E02E8" w:rsidRPr="006252A1" w:rsidRDefault="006E02E8" w:rsidP="002C7956">
      <w:pPr>
        <w:pStyle w:val="Textoindependiente"/>
        <w:ind w:right="234"/>
        <w:jc w:val="both"/>
        <w:rPr>
          <w:rFonts w:ascii="Arial" w:hAnsi="Arial" w:cs="Arial"/>
          <w:sz w:val="22"/>
          <w:szCs w:val="22"/>
          <w:lang w:val="es-CO"/>
        </w:rPr>
      </w:pPr>
      <w:bookmarkStart w:id="0" w:name="_Hlk80863014"/>
    </w:p>
    <w:p w14:paraId="095D5A94" w14:textId="4E0C3A99" w:rsidR="002E76A1" w:rsidRPr="00634071" w:rsidRDefault="00450CF9" w:rsidP="002C7956">
      <w:pPr>
        <w:pStyle w:val="Textoindependiente"/>
        <w:ind w:right="234"/>
        <w:jc w:val="both"/>
        <w:rPr>
          <w:rFonts w:ascii="Arial" w:hAnsi="Arial" w:cs="Arial"/>
          <w:sz w:val="22"/>
          <w:szCs w:val="22"/>
          <w:lang w:val="es-CO"/>
        </w:rPr>
      </w:pPr>
      <w:r w:rsidRPr="00634071">
        <w:rPr>
          <w:rFonts w:ascii="Arial" w:hAnsi="Arial" w:cs="Arial"/>
          <w:sz w:val="22"/>
          <w:szCs w:val="22"/>
        </w:rPr>
        <w:t>Inicia una vez se notifica el pliego de cargos y es remitido el expediente por parte del funcionario instructor al funcionario encargado del juzgamiento</w:t>
      </w:r>
      <w:r w:rsidR="00D4071A" w:rsidRPr="00634071">
        <w:rPr>
          <w:rFonts w:ascii="Arial" w:hAnsi="Arial" w:cs="Arial"/>
          <w:sz w:val="22"/>
          <w:szCs w:val="22"/>
        </w:rPr>
        <w:t xml:space="preserve">. </w:t>
      </w:r>
      <w:r w:rsidR="00D7219B" w:rsidRPr="00634071">
        <w:rPr>
          <w:rFonts w:ascii="Arial" w:hAnsi="Arial" w:cs="Arial"/>
          <w:sz w:val="22"/>
          <w:szCs w:val="22"/>
        </w:rPr>
        <w:t xml:space="preserve">Concluye esta </w:t>
      </w:r>
      <w:r w:rsidR="00C54500" w:rsidRPr="00634071">
        <w:rPr>
          <w:rFonts w:ascii="Arial" w:hAnsi="Arial" w:cs="Arial"/>
          <w:sz w:val="22"/>
          <w:szCs w:val="22"/>
        </w:rPr>
        <w:t>etapa con</w:t>
      </w:r>
      <w:r w:rsidRPr="00634071">
        <w:rPr>
          <w:rFonts w:ascii="Arial" w:hAnsi="Arial" w:cs="Arial"/>
          <w:sz w:val="22"/>
          <w:szCs w:val="22"/>
        </w:rPr>
        <w:t xml:space="preserve"> la decisión</w:t>
      </w:r>
      <w:r w:rsidR="00D4071A" w:rsidRPr="00634071">
        <w:rPr>
          <w:rFonts w:ascii="Arial" w:hAnsi="Arial" w:cs="Arial"/>
          <w:sz w:val="22"/>
          <w:szCs w:val="22"/>
        </w:rPr>
        <w:t xml:space="preserve"> en firme</w:t>
      </w:r>
    </w:p>
    <w:p w14:paraId="707B40CB" w14:textId="34753A42" w:rsidR="006E02E8" w:rsidRDefault="006E02E8" w:rsidP="002C7956">
      <w:pPr>
        <w:pStyle w:val="Textoindependiente"/>
        <w:ind w:left="360" w:right="234"/>
        <w:jc w:val="both"/>
        <w:rPr>
          <w:rFonts w:ascii="Arial" w:hAnsi="Arial" w:cs="Arial"/>
          <w:sz w:val="22"/>
          <w:szCs w:val="22"/>
        </w:rPr>
      </w:pPr>
    </w:p>
    <w:p w14:paraId="1048C4A8" w14:textId="77777777" w:rsidR="00E10B07" w:rsidRPr="006252A1" w:rsidRDefault="00E10B07" w:rsidP="002C7956">
      <w:pPr>
        <w:pStyle w:val="Textoindependiente"/>
        <w:ind w:left="360" w:right="234"/>
        <w:jc w:val="both"/>
        <w:rPr>
          <w:rFonts w:ascii="Arial" w:hAnsi="Arial" w:cs="Arial"/>
          <w:sz w:val="22"/>
          <w:szCs w:val="22"/>
        </w:rPr>
      </w:pPr>
    </w:p>
    <w:bookmarkEnd w:id="0"/>
    <w:p w14:paraId="77298F00" w14:textId="1EB1CF4F" w:rsidR="00B457F2" w:rsidRPr="006252A1" w:rsidRDefault="00B457F2" w:rsidP="002C7956">
      <w:pPr>
        <w:pStyle w:val="Prrafodelista"/>
        <w:numPr>
          <w:ilvl w:val="0"/>
          <w:numId w:val="1"/>
        </w:numPr>
        <w:spacing w:after="0" w:line="240" w:lineRule="auto"/>
        <w:ind w:left="567" w:hanging="567"/>
        <w:jc w:val="both"/>
        <w:rPr>
          <w:rFonts w:ascii="Arial" w:hAnsi="Arial" w:cs="Arial"/>
          <w:b/>
        </w:rPr>
      </w:pPr>
      <w:r w:rsidRPr="006252A1">
        <w:rPr>
          <w:rFonts w:ascii="Arial" w:hAnsi="Arial" w:cs="Arial"/>
          <w:b/>
        </w:rPr>
        <w:t>POLÍTICAS DE OPERACIÓN</w:t>
      </w:r>
    </w:p>
    <w:p w14:paraId="58A64A85" w14:textId="77777777" w:rsidR="006E02E8" w:rsidRPr="006252A1" w:rsidRDefault="006E02E8" w:rsidP="002C7956">
      <w:pPr>
        <w:spacing w:after="0" w:line="240" w:lineRule="auto"/>
        <w:jc w:val="both"/>
        <w:rPr>
          <w:rFonts w:ascii="Arial" w:eastAsia="Arial MT" w:hAnsi="Arial" w:cs="Arial"/>
          <w:lang w:val="es-ES"/>
        </w:rPr>
      </w:pPr>
    </w:p>
    <w:p w14:paraId="40DA0E19" w14:textId="2B9E2897" w:rsidR="006E02E8" w:rsidRPr="004E4465" w:rsidRDefault="006E02E8" w:rsidP="002C7956">
      <w:pPr>
        <w:pStyle w:val="Prrafodelista"/>
        <w:numPr>
          <w:ilvl w:val="1"/>
          <w:numId w:val="1"/>
        </w:numPr>
        <w:spacing w:after="0" w:line="240" w:lineRule="auto"/>
        <w:ind w:left="567" w:hanging="567"/>
        <w:jc w:val="both"/>
        <w:rPr>
          <w:rFonts w:ascii="Arial" w:eastAsia="Arial MT" w:hAnsi="Arial" w:cs="Arial"/>
          <w:lang w:val="es-ES"/>
        </w:rPr>
      </w:pPr>
      <w:r w:rsidRPr="004E4465">
        <w:rPr>
          <w:rFonts w:ascii="Arial" w:eastAsia="Arial MT" w:hAnsi="Arial" w:cs="Arial"/>
          <w:lang w:val="es-ES"/>
        </w:rPr>
        <w:t>Es responsabilidad de</w:t>
      </w:r>
      <w:r w:rsidR="00421900" w:rsidRPr="004E4465">
        <w:rPr>
          <w:rFonts w:ascii="Arial" w:eastAsia="Arial MT" w:hAnsi="Arial" w:cs="Arial"/>
          <w:lang w:val="es-ES"/>
        </w:rPr>
        <w:t>l</w:t>
      </w:r>
      <w:r w:rsidRPr="004E4465">
        <w:rPr>
          <w:rFonts w:ascii="Arial" w:eastAsia="Arial MT" w:hAnsi="Arial" w:cs="Arial"/>
          <w:lang w:val="es-ES"/>
        </w:rPr>
        <w:t xml:space="preserve"> líder de proceso:</w:t>
      </w:r>
    </w:p>
    <w:p w14:paraId="02CB2FB2" w14:textId="77777777" w:rsidR="006E02E8" w:rsidRPr="004E4465" w:rsidRDefault="006E02E8" w:rsidP="002C7956">
      <w:pPr>
        <w:pStyle w:val="Prrafodelista"/>
        <w:spacing w:after="0" w:line="240" w:lineRule="auto"/>
        <w:ind w:left="360"/>
        <w:jc w:val="both"/>
        <w:rPr>
          <w:rFonts w:ascii="Arial" w:eastAsia="Arial MT" w:hAnsi="Arial" w:cs="Arial"/>
          <w:lang w:val="es-ES"/>
        </w:rPr>
      </w:pPr>
    </w:p>
    <w:p w14:paraId="43F15423" w14:textId="2ABC1D4B" w:rsidR="00421900" w:rsidRPr="004E4465" w:rsidRDefault="006E02E8" w:rsidP="002C7956">
      <w:pPr>
        <w:numPr>
          <w:ilvl w:val="2"/>
          <w:numId w:val="3"/>
        </w:numPr>
        <w:spacing w:after="0" w:line="240" w:lineRule="auto"/>
        <w:ind w:left="1276" w:hanging="709"/>
        <w:jc w:val="both"/>
        <w:rPr>
          <w:rFonts w:ascii="Arial" w:eastAsia="Arial MT" w:hAnsi="Arial" w:cs="Arial"/>
          <w:lang w:val="es-ES"/>
        </w:rPr>
      </w:pPr>
      <w:r w:rsidRPr="004E4465">
        <w:rPr>
          <w:rFonts w:ascii="Arial" w:eastAsia="Arial MT" w:hAnsi="Arial" w:cs="Arial"/>
          <w:lang w:val="es-ES"/>
        </w:rPr>
        <w:t>Socializar los documentos que aprueba, al personal que interacciona en el documento.</w:t>
      </w:r>
    </w:p>
    <w:p w14:paraId="42075D37" w14:textId="77777777" w:rsidR="006E02E8" w:rsidRPr="004E4465" w:rsidRDefault="006E02E8" w:rsidP="002C7956">
      <w:pPr>
        <w:numPr>
          <w:ilvl w:val="2"/>
          <w:numId w:val="3"/>
        </w:numPr>
        <w:spacing w:after="0" w:line="240" w:lineRule="auto"/>
        <w:ind w:left="1276" w:hanging="709"/>
        <w:jc w:val="both"/>
        <w:rPr>
          <w:rFonts w:ascii="Arial" w:eastAsia="Arial MT" w:hAnsi="Arial" w:cs="Arial"/>
          <w:lang w:val="es-ES"/>
        </w:rPr>
      </w:pPr>
      <w:r w:rsidRPr="004E4465">
        <w:rPr>
          <w:rFonts w:ascii="Arial" w:eastAsia="Arial MT" w:hAnsi="Arial" w:cs="Arial"/>
          <w:lang w:val="es-ES"/>
        </w:rPr>
        <w:t>Hacer cumplir los requisitos establecidos en los documentos aprobados.</w:t>
      </w:r>
    </w:p>
    <w:p w14:paraId="2F8FCBC4" w14:textId="0A99362C" w:rsidR="006E02E8" w:rsidRPr="004E4465" w:rsidRDefault="006E02E8" w:rsidP="002C7956">
      <w:pPr>
        <w:numPr>
          <w:ilvl w:val="2"/>
          <w:numId w:val="3"/>
        </w:numPr>
        <w:spacing w:after="0" w:line="240" w:lineRule="auto"/>
        <w:ind w:left="1276" w:hanging="709"/>
        <w:jc w:val="both"/>
        <w:rPr>
          <w:rFonts w:ascii="Arial" w:eastAsia="Arial MT" w:hAnsi="Arial" w:cs="Arial"/>
          <w:lang w:val="es-ES"/>
        </w:rPr>
      </w:pPr>
      <w:r w:rsidRPr="004E4465">
        <w:rPr>
          <w:rFonts w:ascii="Arial" w:eastAsia="Arial MT" w:hAnsi="Arial" w:cs="Arial"/>
          <w:lang w:val="es-ES"/>
        </w:rPr>
        <w:t xml:space="preserve">Actualizar los documentos del </w:t>
      </w:r>
      <w:r w:rsidR="00421900" w:rsidRPr="004E4465">
        <w:rPr>
          <w:rFonts w:ascii="Arial" w:eastAsia="Arial MT" w:hAnsi="Arial" w:cs="Arial"/>
          <w:lang w:val="es-ES"/>
        </w:rPr>
        <w:t xml:space="preserve">proceso </w:t>
      </w:r>
      <w:r w:rsidRPr="004E4465">
        <w:rPr>
          <w:rFonts w:ascii="Arial" w:eastAsia="Arial MT" w:hAnsi="Arial" w:cs="Arial"/>
          <w:lang w:val="es-ES"/>
        </w:rPr>
        <w:t xml:space="preserve">cuando la normatividad y documentos </w:t>
      </w:r>
      <w:r w:rsidR="00421900" w:rsidRPr="004E4465">
        <w:rPr>
          <w:rFonts w:ascii="Arial" w:eastAsia="Arial MT" w:hAnsi="Arial" w:cs="Arial"/>
          <w:lang w:val="es-ES"/>
        </w:rPr>
        <w:t>e</w:t>
      </w:r>
      <w:r w:rsidRPr="004E4465">
        <w:rPr>
          <w:rFonts w:ascii="Arial" w:eastAsia="Arial MT" w:hAnsi="Arial" w:cs="Arial"/>
          <w:lang w:val="es-ES"/>
        </w:rPr>
        <w:t>xternos aplicables cambien.</w:t>
      </w:r>
    </w:p>
    <w:p w14:paraId="3A88EE4D" w14:textId="682DEC8F" w:rsidR="006E02E8" w:rsidRPr="004E4465" w:rsidRDefault="006E02E8" w:rsidP="002C7956">
      <w:pPr>
        <w:numPr>
          <w:ilvl w:val="2"/>
          <w:numId w:val="3"/>
        </w:numPr>
        <w:spacing w:after="0" w:line="240" w:lineRule="auto"/>
        <w:ind w:left="1276" w:hanging="709"/>
        <w:jc w:val="both"/>
        <w:rPr>
          <w:rFonts w:ascii="Arial" w:eastAsia="Arial MT" w:hAnsi="Arial" w:cs="Arial"/>
          <w:lang w:val="es-ES"/>
        </w:rPr>
      </w:pPr>
      <w:r w:rsidRPr="004E4465">
        <w:rPr>
          <w:rFonts w:ascii="Arial" w:eastAsia="Arial MT" w:hAnsi="Arial" w:cs="Arial"/>
          <w:lang w:val="es-ES"/>
        </w:rPr>
        <w:t xml:space="preserve">Revisar y/o actualizar los documentos del </w:t>
      </w:r>
      <w:r w:rsidR="00421900" w:rsidRPr="004E4465">
        <w:rPr>
          <w:rFonts w:ascii="Arial" w:eastAsia="Arial MT" w:hAnsi="Arial" w:cs="Arial"/>
          <w:lang w:val="es-ES"/>
        </w:rPr>
        <w:t>proceso</w:t>
      </w:r>
      <w:r w:rsidRPr="004E4465">
        <w:rPr>
          <w:rFonts w:ascii="Arial" w:eastAsia="Arial MT" w:hAnsi="Arial" w:cs="Arial"/>
          <w:lang w:val="es-ES"/>
        </w:rPr>
        <w:t xml:space="preserve"> cada vez que se requiera, con apoyo del referente </w:t>
      </w:r>
      <w:r w:rsidR="00421900" w:rsidRPr="004E4465">
        <w:rPr>
          <w:rFonts w:ascii="Arial" w:eastAsia="Arial MT" w:hAnsi="Arial" w:cs="Arial"/>
          <w:lang w:val="es-ES"/>
        </w:rPr>
        <w:t xml:space="preserve">de la </w:t>
      </w:r>
      <w:r w:rsidR="00D7219B">
        <w:rPr>
          <w:rFonts w:ascii="Arial" w:eastAsia="Arial MT" w:hAnsi="Arial" w:cs="Arial"/>
          <w:lang w:val="es-ES"/>
        </w:rPr>
        <w:t xml:space="preserve">Oficina Asesora de Planeación – </w:t>
      </w:r>
      <w:r w:rsidR="00421900" w:rsidRPr="004E4465">
        <w:rPr>
          <w:rFonts w:ascii="Arial" w:eastAsia="Arial MT" w:hAnsi="Arial" w:cs="Arial"/>
          <w:lang w:val="es-ES"/>
        </w:rPr>
        <w:t>OAP</w:t>
      </w:r>
      <w:r w:rsidR="00D7219B">
        <w:rPr>
          <w:rFonts w:ascii="Arial" w:eastAsia="Arial MT" w:hAnsi="Arial" w:cs="Arial"/>
          <w:lang w:val="es-ES"/>
        </w:rPr>
        <w:t xml:space="preserve"> de ahora en adelante</w:t>
      </w:r>
      <w:r w:rsidRPr="004E4465">
        <w:rPr>
          <w:rFonts w:ascii="Arial" w:eastAsia="Arial MT" w:hAnsi="Arial" w:cs="Arial"/>
          <w:lang w:val="es-ES"/>
        </w:rPr>
        <w:t>.</w:t>
      </w:r>
    </w:p>
    <w:p w14:paraId="31F2A6BA" w14:textId="77777777" w:rsidR="006E02E8" w:rsidRPr="006252A1" w:rsidRDefault="006E02E8" w:rsidP="002C7956">
      <w:pPr>
        <w:spacing w:after="0" w:line="240" w:lineRule="auto"/>
        <w:jc w:val="both"/>
        <w:rPr>
          <w:rFonts w:ascii="Arial" w:eastAsia="Arial MT" w:hAnsi="Arial" w:cs="Arial"/>
          <w:color w:val="FF0000"/>
          <w:lang w:val="es-ES"/>
        </w:rPr>
      </w:pPr>
    </w:p>
    <w:p w14:paraId="17BE4172" w14:textId="77777777" w:rsidR="002C7956" w:rsidRDefault="00534EA7" w:rsidP="002C7956">
      <w:pPr>
        <w:pStyle w:val="Prrafodelista"/>
        <w:widowControl w:val="0"/>
        <w:numPr>
          <w:ilvl w:val="1"/>
          <w:numId w:val="1"/>
        </w:numPr>
        <w:tabs>
          <w:tab w:val="left" w:pos="567"/>
        </w:tabs>
        <w:autoSpaceDE w:val="0"/>
        <w:autoSpaceDN w:val="0"/>
        <w:spacing w:after="0" w:line="240" w:lineRule="auto"/>
        <w:ind w:left="567" w:right="159" w:hanging="567"/>
        <w:contextualSpacing w:val="0"/>
        <w:jc w:val="both"/>
        <w:rPr>
          <w:rFonts w:ascii="Arial" w:hAnsi="Arial" w:cs="Arial"/>
        </w:rPr>
      </w:pPr>
      <w:r w:rsidRPr="00D7219B">
        <w:rPr>
          <w:rFonts w:ascii="Arial" w:hAnsi="Arial" w:cs="Arial"/>
        </w:rPr>
        <w:t xml:space="preserve">El rol de juzgamiento se </w:t>
      </w:r>
      <w:r w:rsidR="00D7219B" w:rsidRPr="00D7219B">
        <w:rPr>
          <w:rFonts w:ascii="Arial" w:hAnsi="Arial" w:cs="Arial"/>
        </w:rPr>
        <w:t>inicia</w:t>
      </w:r>
      <w:r w:rsidRPr="00D7219B">
        <w:rPr>
          <w:rFonts w:ascii="Arial" w:hAnsi="Arial" w:cs="Arial"/>
        </w:rPr>
        <w:t xml:space="preserve">rá por el traslado </w:t>
      </w:r>
      <w:r w:rsidR="00D7219B" w:rsidRPr="00D7219B">
        <w:rPr>
          <w:rFonts w:ascii="Arial" w:hAnsi="Arial" w:cs="Arial"/>
        </w:rPr>
        <w:t xml:space="preserve">del </w:t>
      </w:r>
      <w:r w:rsidR="002C7956">
        <w:rPr>
          <w:rFonts w:ascii="Arial" w:hAnsi="Arial" w:cs="Arial"/>
        </w:rPr>
        <w:t>proceso por el</w:t>
      </w:r>
      <w:r w:rsidR="002C7956">
        <w:rPr>
          <w:rStyle w:val="Refdecomentario"/>
          <w:rFonts w:ascii="Tahoma" w:eastAsia="Tahoma" w:hAnsi="Tahoma" w:cs="Tahoma"/>
          <w:lang w:val="es-ES"/>
        </w:rPr>
        <w:t xml:space="preserve"> </w:t>
      </w:r>
      <w:r w:rsidR="002C7956">
        <w:rPr>
          <w:rFonts w:ascii="Arial" w:hAnsi="Arial" w:cs="Arial"/>
        </w:rPr>
        <w:t>o</w:t>
      </w:r>
      <w:r w:rsidR="002C7956" w:rsidRPr="00D7219B">
        <w:rPr>
          <w:rFonts w:ascii="Arial" w:hAnsi="Arial" w:cs="Arial"/>
        </w:rPr>
        <w:t xml:space="preserve">perador disciplinario de instrucción tras la notificación del pliego de cargos como resultado de haber dado curso a la acción disciplinaria </w:t>
      </w:r>
      <w:r w:rsidR="002C7956">
        <w:rPr>
          <w:rFonts w:ascii="Arial" w:hAnsi="Arial" w:cs="Arial"/>
        </w:rPr>
        <w:t>iniciada.</w:t>
      </w:r>
    </w:p>
    <w:p w14:paraId="308E75B3" w14:textId="330EFD54" w:rsidR="00D7219B" w:rsidRPr="00D7219B" w:rsidRDefault="002C7956" w:rsidP="002C7956">
      <w:pPr>
        <w:pStyle w:val="Prrafodelista"/>
        <w:widowControl w:val="0"/>
        <w:tabs>
          <w:tab w:val="left" w:pos="567"/>
        </w:tabs>
        <w:autoSpaceDE w:val="0"/>
        <w:autoSpaceDN w:val="0"/>
        <w:spacing w:after="0" w:line="240" w:lineRule="auto"/>
        <w:ind w:left="567" w:right="159"/>
        <w:contextualSpacing w:val="0"/>
        <w:jc w:val="both"/>
        <w:rPr>
          <w:rFonts w:ascii="Arial" w:hAnsi="Arial" w:cs="Arial"/>
        </w:rPr>
      </w:pPr>
      <w:r w:rsidRPr="00D7219B">
        <w:rPr>
          <w:rFonts w:ascii="Arial" w:hAnsi="Arial" w:cs="Arial"/>
        </w:rPr>
        <w:t xml:space="preserve"> </w:t>
      </w:r>
    </w:p>
    <w:p w14:paraId="3254C91E" w14:textId="1D1CCEFF" w:rsidR="00A768EA" w:rsidRDefault="00E10B07" w:rsidP="002C7956">
      <w:pPr>
        <w:pStyle w:val="Prrafodelista"/>
        <w:widowControl w:val="0"/>
        <w:numPr>
          <w:ilvl w:val="1"/>
          <w:numId w:val="1"/>
        </w:numPr>
        <w:tabs>
          <w:tab w:val="left" w:pos="567"/>
        </w:tabs>
        <w:autoSpaceDE w:val="0"/>
        <w:autoSpaceDN w:val="0"/>
        <w:spacing w:after="0" w:line="240" w:lineRule="auto"/>
        <w:ind w:left="567" w:right="159" w:hanging="567"/>
        <w:contextualSpacing w:val="0"/>
        <w:jc w:val="both"/>
        <w:rPr>
          <w:rFonts w:ascii="Arial" w:hAnsi="Arial" w:cs="Arial"/>
        </w:rPr>
      </w:pPr>
      <w:r>
        <w:rPr>
          <w:rFonts w:ascii="Arial" w:hAnsi="Arial" w:cs="Arial"/>
        </w:rPr>
        <w:t xml:space="preserve">Todas las decisiones de sustanciación e interlocutorias que adopte el despacho dentro de las actuaciones disciplinarias </w:t>
      </w:r>
      <w:r w:rsidR="00A768EA">
        <w:rPr>
          <w:rFonts w:ascii="Arial" w:hAnsi="Arial" w:cs="Arial"/>
        </w:rPr>
        <w:t xml:space="preserve">bajo conocimiento </w:t>
      </w:r>
      <w:r w:rsidR="00275B84">
        <w:rPr>
          <w:rFonts w:ascii="Arial" w:hAnsi="Arial" w:cs="Arial"/>
        </w:rPr>
        <w:t xml:space="preserve">del rol de juzgamiento </w:t>
      </w:r>
      <w:r>
        <w:rPr>
          <w:rFonts w:ascii="Arial" w:hAnsi="Arial" w:cs="Arial"/>
        </w:rPr>
        <w:t xml:space="preserve">deben </w:t>
      </w:r>
      <w:r w:rsidR="00A768EA">
        <w:rPr>
          <w:rFonts w:ascii="Arial" w:hAnsi="Arial" w:cs="Arial"/>
        </w:rPr>
        <w:t>ser comunicadas y notificadas en</w:t>
      </w:r>
      <w:r w:rsidR="00D7219B">
        <w:rPr>
          <w:rFonts w:ascii="Arial" w:hAnsi="Arial" w:cs="Arial"/>
        </w:rPr>
        <w:t xml:space="preserve"> su</w:t>
      </w:r>
      <w:r w:rsidR="00A768EA">
        <w:rPr>
          <w:rFonts w:ascii="Arial" w:hAnsi="Arial" w:cs="Arial"/>
        </w:rPr>
        <w:t xml:space="preserve"> oportunidad a los sujetos procesales e incorporadas en el respectivo cuaderno.</w:t>
      </w:r>
    </w:p>
    <w:p w14:paraId="1CD1C864" w14:textId="51A330B2" w:rsidR="009B0962" w:rsidRPr="006252A1" w:rsidRDefault="009B0962" w:rsidP="002C7956">
      <w:pPr>
        <w:spacing w:after="0" w:line="240" w:lineRule="auto"/>
        <w:ind w:left="567"/>
        <w:jc w:val="both"/>
        <w:rPr>
          <w:rFonts w:ascii="Arial" w:eastAsia="Arial MT" w:hAnsi="Arial" w:cs="Arial"/>
          <w:color w:val="FF0000"/>
          <w:lang w:val="es-ES"/>
        </w:rPr>
      </w:pPr>
    </w:p>
    <w:p w14:paraId="278699A9" w14:textId="6FF26F12" w:rsidR="00C00F5D" w:rsidRPr="00275B84" w:rsidRDefault="009B0962" w:rsidP="002C7956">
      <w:pPr>
        <w:widowControl w:val="0"/>
        <w:numPr>
          <w:ilvl w:val="1"/>
          <w:numId w:val="1"/>
        </w:numPr>
        <w:tabs>
          <w:tab w:val="left" w:pos="567"/>
        </w:tabs>
        <w:autoSpaceDE w:val="0"/>
        <w:autoSpaceDN w:val="0"/>
        <w:spacing w:after="0" w:line="240" w:lineRule="auto"/>
        <w:ind w:left="567" w:right="159" w:hanging="567"/>
        <w:jc w:val="both"/>
        <w:rPr>
          <w:rFonts w:ascii="Arial" w:hAnsi="Arial" w:cs="Arial"/>
        </w:rPr>
      </w:pPr>
      <w:bookmarkStart w:id="1" w:name="_Hlk118294493"/>
      <w:r w:rsidRPr="11DD1AB7">
        <w:rPr>
          <w:rFonts w:ascii="Arial" w:eastAsia="Arial MT" w:hAnsi="Arial" w:cs="Arial"/>
          <w:lang w:val="es-ES"/>
        </w:rPr>
        <w:t xml:space="preserve">La secretaría común del </w:t>
      </w:r>
      <w:r w:rsidR="00076635" w:rsidRPr="11DD1AB7">
        <w:rPr>
          <w:rFonts w:ascii="Arial" w:eastAsia="Arial MT" w:hAnsi="Arial" w:cs="Arial"/>
          <w:lang w:val="es-ES"/>
        </w:rPr>
        <w:t xml:space="preserve">rol de </w:t>
      </w:r>
      <w:r w:rsidRPr="11DD1AB7">
        <w:rPr>
          <w:rFonts w:ascii="Arial" w:eastAsia="Arial MT" w:hAnsi="Arial" w:cs="Arial"/>
          <w:lang w:val="es-ES"/>
        </w:rPr>
        <w:t xml:space="preserve">juzgamiento - </w:t>
      </w:r>
      <w:bookmarkStart w:id="2" w:name="_Hlk118211619"/>
      <w:r w:rsidRPr="11DD1AB7">
        <w:rPr>
          <w:rFonts w:ascii="Arial" w:eastAsia="Arial MT" w:hAnsi="Arial" w:cs="Arial"/>
          <w:lang w:val="es-ES"/>
        </w:rPr>
        <w:t>servidor público (funcionario o contratista) designado</w:t>
      </w:r>
      <w:bookmarkEnd w:id="2"/>
      <w:r w:rsidR="00194993" w:rsidRPr="11DD1AB7">
        <w:rPr>
          <w:rFonts w:ascii="Arial" w:eastAsia="Arial MT" w:hAnsi="Arial" w:cs="Arial"/>
          <w:lang w:val="es-ES"/>
        </w:rPr>
        <w:t>,</w:t>
      </w:r>
      <w:r w:rsidRPr="11DD1AB7">
        <w:rPr>
          <w:rFonts w:ascii="Arial" w:eastAsia="Arial MT" w:hAnsi="Arial" w:cs="Arial"/>
          <w:lang w:val="es-ES"/>
        </w:rPr>
        <w:t xml:space="preserve"> </w:t>
      </w:r>
      <w:r w:rsidR="00275B84" w:rsidRPr="11DD1AB7">
        <w:rPr>
          <w:rFonts w:ascii="Arial" w:hAnsi="Arial" w:cs="Arial"/>
        </w:rPr>
        <w:t>debida y oportunamente,</w:t>
      </w:r>
      <w:r w:rsidR="00194993" w:rsidRPr="11DD1AB7">
        <w:rPr>
          <w:rFonts w:ascii="Arial" w:hAnsi="Arial" w:cs="Arial"/>
        </w:rPr>
        <w:t xml:space="preserve"> registrará </w:t>
      </w:r>
      <w:r w:rsidRPr="11DD1AB7">
        <w:rPr>
          <w:rFonts w:ascii="Arial" w:eastAsia="Arial MT" w:hAnsi="Arial" w:cs="Arial"/>
          <w:lang w:val="es-ES"/>
        </w:rPr>
        <w:t xml:space="preserve">la información </w:t>
      </w:r>
      <w:r w:rsidR="00194993" w:rsidRPr="11DD1AB7">
        <w:rPr>
          <w:rFonts w:ascii="Arial" w:eastAsia="Arial MT" w:hAnsi="Arial" w:cs="Arial"/>
          <w:lang w:val="es-ES"/>
        </w:rPr>
        <w:t>de</w:t>
      </w:r>
      <w:r w:rsidRPr="11DD1AB7">
        <w:rPr>
          <w:rFonts w:ascii="Arial" w:eastAsia="Arial MT" w:hAnsi="Arial" w:cs="Arial"/>
          <w:lang w:val="es-ES"/>
        </w:rPr>
        <w:t xml:space="preserve"> </w:t>
      </w:r>
      <w:r w:rsidR="00194993" w:rsidRPr="11DD1AB7">
        <w:rPr>
          <w:rFonts w:ascii="Arial" w:eastAsia="Arial MT" w:hAnsi="Arial" w:cs="Arial"/>
          <w:lang w:val="es-ES"/>
        </w:rPr>
        <w:t xml:space="preserve">todas y </w:t>
      </w:r>
      <w:r w:rsidRPr="11DD1AB7">
        <w:rPr>
          <w:rFonts w:ascii="Arial" w:eastAsia="Arial MT" w:hAnsi="Arial" w:cs="Arial"/>
          <w:lang w:val="es-ES"/>
        </w:rPr>
        <w:t xml:space="preserve">cada una de las </w:t>
      </w:r>
      <w:r w:rsidR="00194993" w:rsidRPr="11DD1AB7">
        <w:rPr>
          <w:rFonts w:ascii="Arial" w:hAnsi="Arial" w:cs="Arial"/>
        </w:rPr>
        <w:t>decisiones disciplinarias adoptadas en juzgamiento</w:t>
      </w:r>
      <w:r w:rsidR="00194993" w:rsidRPr="11DD1AB7">
        <w:rPr>
          <w:rFonts w:ascii="Arial" w:eastAsia="Arial MT" w:hAnsi="Arial" w:cs="Arial"/>
          <w:lang w:val="es-ES"/>
        </w:rPr>
        <w:t xml:space="preserve"> en la en la base de datos </w:t>
      </w:r>
      <w:r w:rsidR="00D0234B" w:rsidRPr="11DD1AB7">
        <w:rPr>
          <w:rFonts w:ascii="Arial" w:eastAsia="Arial MT" w:hAnsi="Arial" w:cs="Arial"/>
          <w:lang w:val="es-ES"/>
        </w:rPr>
        <w:t xml:space="preserve">de la </w:t>
      </w:r>
      <w:bookmarkStart w:id="3" w:name="_Int_Ma203QUE"/>
      <w:r w:rsidR="00D0234B" w:rsidRPr="11DD1AB7">
        <w:rPr>
          <w:rFonts w:ascii="Arial" w:eastAsia="Arial MT" w:hAnsi="Arial" w:cs="Arial"/>
          <w:lang w:val="es-ES"/>
        </w:rPr>
        <w:t>UAECOB</w:t>
      </w:r>
      <w:bookmarkEnd w:id="3"/>
      <w:r w:rsidR="00194993" w:rsidRPr="11DD1AB7">
        <w:rPr>
          <w:rFonts w:ascii="Arial" w:eastAsia="Arial MT" w:hAnsi="Arial" w:cs="Arial"/>
          <w:lang w:val="es-ES"/>
        </w:rPr>
        <w:t>- formato Excel -</w:t>
      </w:r>
      <w:bookmarkEnd w:id="1"/>
      <w:r w:rsidR="00D0234B" w:rsidRPr="11DD1AB7">
        <w:rPr>
          <w:rFonts w:ascii="Arial" w:eastAsia="Arial MT" w:hAnsi="Arial" w:cs="Arial"/>
          <w:lang w:val="es-ES"/>
        </w:rPr>
        <w:t xml:space="preserve"> y</w:t>
      </w:r>
      <w:r w:rsidR="004E4465" w:rsidRPr="11DD1AB7">
        <w:rPr>
          <w:rFonts w:ascii="Arial" w:hAnsi="Arial" w:cs="Arial"/>
        </w:rPr>
        <w:t xml:space="preserve"> </w:t>
      </w:r>
      <w:r w:rsidR="00C00F5D" w:rsidRPr="11DD1AB7">
        <w:rPr>
          <w:rFonts w:ascii="Arial" w:hAnsi="Arial" w:cs="Arial"/>
        </w:rPr>
        <w:t>en l</w:t>
      </w:r>
      <w:r w:rsidR="004E4465" w:rsidRPr="11DD1AB7">
        <w:rPr>
          <w:rFonts w:ascii="Arial" w:hAnsi="Arial" w:cs="Arial"/>
        </w:rPr>
        <w:t xml:space="preserve">os aplicativos </w:t>
      </w:r>
      <w:r w:rsidR="00C00F5D" w:rsidRPr="11DD1AB7">
        <w:rPr>
          <w:rFonts w:ascii="Arial" w:hAnsi="Arial" w:cs="Arial"/>
        </w:rPr>
        <w:t xml:space="preserve">de la Personería de Bogotá y la Secretaría Jurídica Distrital: </w:t>
      </w:r>
      <w:r w:rsidR="00EC756A" w:rsidRPr="11DD1AB7">
        <w:rPr>
          <w:rFonts w:ascii="Arial" w:hAnsi="Arial" w:cs="Arial"/>
        </w:rPr>
        <w:t>“</w:t>
      </w:r>
      <w:r w:rsidR="00EC756A" w:rsidRPr="11DD1AB7">
        <w:rPr>
          <w:rFonts w:ascii="Arial" w:eastAsia="Arial MT" w:hAnsi="Arial" w:cs="Arial"/>
          <w:lang w:val="es-ES"/>
        </w:rPr>
        <w:t>Aplicativo de Reporte Sistematizado para las Oficinas de Control Disciplinario Interno del Distrito Capital” y Sistema de Información Disciplinaria Distrital SID</w:t>
      </w:r>
      <w:r w:rsidR="00D0234B" w:rsidRPr="11DD1AB7">
        <w:rPr>
          <w:rFonts w:ascii="Arial" w:eastAsia="Arial MT" w:hAnsi="Arial" w:cs="Arial"/>
          <w:lang w:val="es-ES"/>
        </w:rPr>
        <w:t>.</w:t>
      </w:r>
    </w:p>
    <w:p w14:paraId="2E25ACAC" w14:textId="77777777" w:rsidR="00C00F5D" w:rsidRPr="00C00F5D" w:rsidRDefault="00C00F5D" w:rsidP="002C7956">
      <w:pPr>
        <w:pStyle w:val="Prrafodelista"/>
        <w:spacing w:after="0" w:line="240" w:lineRule="auto"/>
        <w:rPr>
          <w:rFonts w:ascii="Arial" w:hAnsi="Arial" w:cs="Arial"/>
        </w:rPr>
      </w:pPr>
    </w:p>
    <w:p w14:paraId="3F792B56" w14:textId="739129E0" w:rsidR="002C7956" w:rsidRPr="00E7473D" w:rsidRDefault="00632CC5" w:rsidP="11DD1AB7">
      <w:pPr>
        <w:pStyle w:val="Prrafodelista"/>
        <w:widowControl w:val="0"/>
        <w:numPr>
          <w:ilvl w:val="1"/>
          <w:numId w:val="1"/>
        </w:numPr>
        <w:tabs>
          <w:tab w:val="left" w:pos="567"/>
        </w:tabs>
        <w:autoSpaceDE w:val="0"/>
        <w:autoSpaceDN w:val="0"/>
        <w:spacing w:after="0" w:line="240" w:lineRule="auto"/>
        <w:ind w:left="567" w:right="159" w:hanging="567"/>
        <w:jc w:val="both"/>
        <w:rPr>
          <w:rFonts w:ascii="Arial" w:hAnsi="Arial" w:cs="Arial"/>
        </w:rPr>
      </w:pPr>
      <w:r w:rsidRPr="00127213">
        <w:rPr>
          <w:rFonts w:ascii="Arial" w:hAnsi="Arial" w:cs="Arial"/>
        </w:rPr>
        <w:t>Dentro de</w:t>
      </w:r>
      <w:r w:rsidR="009060B8" w:rsidRPr="00127213">
        <w:rPr>
          <w:rFonts w:ascii="Arial" w:hAnsi="Arial" w:cs="Arial"/>
        </w:rPr>
        <w:t xml:space="preserve">l rol de juzgamiento del juicio ordinario, </w:t>
      </w:r>
      <w:r w:rsidRPr="00127213">
        <w:rPr>
          <w:rFonts w:ascii="Arial" w:hAnsi="Arial" w:cs="Arial"/>
        </w:rPr>
        <w:t>de conformidad con el Régimen Disciplinario de los Servidores</w:t>
      </w:r>
      <w:r w:rsidRPr="00127213">
        <w:rPr>
          <w:rFonts w:ascii="Arial" w:hAnsi="Arial" w:cs="Arial"/>
          <w:spacing w:val="-45"/>
        </w:rPr>
        <w:t xml:space="preserve"> </w:t>
      </w:r>
      <w:r w:rsidR="00417CA2">
        <w:rPr>
          <w:rFonts w:ascii="Arial" w:hAnsi="Arial" w:cs="Arial"/>
          <w:spacing w:val="-45"/>
        </w:rPr>
        <w:t xml:space="preserve"> </w:t>
      </w:r>
      <w:r w:rsidRPr="00127213">
        <w:rPr>
          <w:rFonts w:ascii="Arial" w:hAnsi="Arial" w:cs="Arial"/>
        </w:rPr>
        <w:t>Públicos,</w:t>
      </w:r>
      <w:r w:rsidRPr="00127213">
        <w:rPr>
          <w:rFonts w:ascii="Arial" w:hAnsi="Arial" w:cs="Arial"/>
          <w:spacing w:val="-5"/>
        </w:rPr>
        <w:t xml:space="preserve"> </w:t>
      </w:r>
      <w:r w:rsidRPr="00127213">
        <w:rPr>
          <w:rFonts w:ascii="Arial" w:hAnsi="Arial" w:cs="Arial"/>
        </w:rPr>
        <w:t>la</w:t>
      </w:r>
      <w:r w:rsidRPr="00127213">
        <w:rPr>
          <w:rFonts w:ascii="Arial" w:hAnsi="Arial" w:cs="Arial"/>
          <w:spacing w:val="-7"/>
        </w:rPr>
        <w:t xml:space="preserve"> </w:t>
      </w:r>
      <w:r w:rsidR="00D72726" w:rsidRPr="00127213">
        <w:rPr>
          <w:rFonts w:ascii="Arial" w:hAnsi="Arial" w:cs="Arial"/>
        </w:rPr>
        <w:t>Oficina Jurídica de la UAECOB</w:t>
      </w:r>
      <w:r w:rsidRPr="00127213">
        <w:rPr>
          <w:rFonts w:ascii="Arial" w:hAnsi="Arial" w:cs="Arial"/>
          <w:spacing w:val="-5"/>
        </w:rPr>
        <w:t xml:space="preserve"> </w:t>
      </w:r>
      <w:r w:rsidRPr="00127213">
        <w:rPr>
          <w:rFonts w:ascii="Arial" w:hAnsi="Arial" w:cs="Arial"/>
        </w:rPr>
        <w:t>deberá</w:t>
      </w:r>
      <w:r w:rsidR="009060B8" w:rsidRPr="00127213">
        <w:rPr>
          <w:rFonts w:ascii="Arial" w:hAnsi="Arial" w:cs="Arial"/>
        </w:rPr>
        <w:t xml:space="preserve"> s</w:t>
      </w:r>
      <w:r w:rsidRPr="00127213">
        <w:rPr>
          <w:rFonts w:ascii="Arial" w:hAnsi="Arial" w:cs="Arial"/>
        </w:rPr>
        <w:t>ometerse al imperio de la Ley; es decir, observar y aplicar las diferentes disposiciones consagradas en la Constitución</w:t>
      </w:r>
      <w:r w:rsidRPr="00127213">
        <w:rPr>
          <w:rFonts w:ascii="Arial" w:hAnsi="Arial" w:cs="Arial"/>
          <w:spacing w:val="1"/>
        </w:rPr>
        <w:t xml:space="preserve"> </w:t>
      </w:r>
      <w:r w:rsidRPr="00127213">
        <w:rPr>
          <w:rFonts w:ascii="Arial" w:hAnsi="Arial" w:cs="Arial"/>
        </w:rPr>
        <w:t xml:space="preserve">Política, la Ley </w:t>
      </w:r>
      <w:r w:rsidR="009060B8" w:rsidRPr="00127213">
        <w:rPr>
          <w:rFonts w:ascii="Arial" w:hAnsi="Arial" w:cs="Arial"/>
        </w:rPr>
        <w:t>1952 de 2019 modificada por la Ley 2094 de 2021</w:t>
      </w:r>
      <w:r w:rsidRPr="00127213">
        <w:rPr>
          <w:rFonts w:ascii="Arial" w:hAnsi="Arial" w:cs="Arial"/>
        </w:rPr>
        <w:t>, los</w:t>
      </w:r>
      <w:r w:rsidRPr="00127213">
        <w:rPr>
          <w:rFonts w:ascii="Arial" w:hAnsi="Arial" w:cs="Arial"/>
          <w:spacing w:val="1"/>
        </w:rPr>
        <w:t xml:space="preserve"> </w:t>
      </w:r>
      <w:r w:rsidRPr="00127213">
        <w:rPr>
          <w:rFonts w:ascii="Arial" w:hAnsi="Arial" w:cs="Arial"/>
        </w:rPr>
        <w:t>tratados</w:t>
      </w:r>
      <w:r w:rsidRPr="00127213">
        <w:rPr>
          <w:rFonts w:ascii="Arial" w:hAnsi="Arial" w:cs="Arial"/>
          <w:spacing w:val="1"/>
        </w:rPr>
        <w:t xml:space="preserve"> </w:t>
      </w:r>
      <w:r w:rsidRPr="00127213">
        <w:rPr>
          <w:rFonts w:ascii="Arial" w:hAnsi="Arial" w:cs="Arial"/>
        </w:rPr>
        <w:t>internacionales</w:t>
      </w:r>
      <w:r w:rsidRPr="00127213">
        <w:rPr>
          <w:rFonts w:ascii="Arial" w:hAnsi="Arial" w:cs="Arial"/>
          <w:spacing w:val="1"/>
        </w:rPr>
        <w:t xml:space="preserve"> </w:t>
      </w:r>
      <w:r w:rsidRPr="00127213">
        <w:rPr>
          <w:rFonts w:ascii="Arial" w:hAnsi="Arial" w:cs="Arial"/>
        </w:rPr>
        <w:t>sobre derechos</w:t>
      </w:r>
      <w:r w:rsidRPr="00127213">
        <w:rPr>
          <w:rFonts w:ascii="Arial" w:hAnsi="Arial" w:cs="Arial"/>
          <w:spacing w:val="1"/>
        </w:rPr>
        <w:t xml:space="preserve"> </w:t>
      </w:r>
      <w:r w:rsidRPr="00127213">
        <w:rPr>
          <w:rFonts w:ascii="Arial" w:hAnsi="Arial" w:cs="Arial"/>
        </w:rPr>
        <w:t>humanos, los</w:t>
      </w:r>
      <w:r w:rsidRPr="00127213">
        <w:rPr>
          <w:rFonts w:ascii="Arial" w:hAnsi="Arial" w:cs="Arial"/>
          <w:spacing w:val="1"/>
        </w:rPr>
        <w:t xml:space="preserve"> </w:t>
      </w:r>
      <w:r w:rsidRPr="00127213">
        <w:rPr>
          <w:rFonts w:ascii="Arial" w:hAnsi="Arial" w:cs="Arial"/>
        </w:rPr>
        <w:t>convenios</w:t>
      </w:r>
      <w:r w:rsidRPr="00127213">
        <w:rPr>
          <w:rFonts w:ascii="Arial" w:hAnsi="Arial" w:cs="Arial"/>
          <w:spacing w:val="1"/>
        </w:rPr>
        <w:t xml:space="preserve"> </w:t>
      </w:r>
      <w:r w:rsidRPr="00127213">
        <w:rPr>
          <w:rFonts w:ascii="Arial" w:hAnsi="Arial" w:cs="Arial"/>
        </w:rPr>
        <w:t>internacionales</w:t>
      </w:r>
      <w:r w:rsidRPr="00127213">
        <w:rPr>
          <w:rFonts w:ascii="Arial" w:hAnsi="Arial" w:cs="Arial"/>
          <w:spacing w:val="1"/>
        </w:rPr>
        <w:t xml:space="preserve"> </w:t>
      </w:r>
      <w:r w:rsidRPr="00127213">
        <w:rPr>
          <w:rFonts w:ascii="Arial" w:hAnsi="Arial" w:cs="Arial"/>
        </w:rPr>
        <w:t>de</w:t>
      </w:r>
      <w:r w:rsidRPr="00127213">
        <w:rPr>
          <w:rFonts w:ascii="Arial" w:hAnsi="Arial" w:cs="Arial"/>
          <w:spacing w:val="1"/>
        </w:rPr>
        <w:t xml:space="preserve"> </w:t>
      </w:r>
      <w:r w:rsidRPr="00127213">
        <w:rPr>
          <w:rFonts w:ascii="Arial" w:hAnsi="Arial" w:cs="Arial"/>
        </w:rPr>
        <w:t>la</w:t>
      </w:r>
      <w:r w:rsidRPr="00127213">
        <w:rPr>
          <w:rFonts w:ascii="Arial" w:hAnsi="Arial" w:cs="Arial"/>
          <w:spacing w:val="1"/>
        </w:rPr>
        <w:t xml:space="preserve"> </w:t>
      </w:r>
      <w:r w:rsidRPr="00127213">
        <w:rPr>
          <w:rFonts w:ascii="Arial" w:hAnsi="Arial" w:cs="Arial"/>
        </w:rPr>
        <w:t>OIT</w:t>
      </w:r>
      <w:r w:rsidRPr="00127213">
        <w:rPr>
          <w:rFonts w:ascii="Arial" w:hAnsi="Arial" w:cs="Arial"/>
          <w:spacing w:val="1"/>
        </w:rPr>
        <w:t xml:space="preserve"> </w:t>
      </w:r>
      <w:r w:rsidRPr="00127213">
        <w:rPr>
          <w:rFonts w:ascii="Arial" w:hAnsi="Arial" w:cs="Arial"/>
        </w:rPr>
        <w:t>ratificados</w:t>
      </w:r>
      <w:r w:rsidRPr="00127213">
        <w:rPr>
          <w:rFonts w:ascii="Arial" w:hAnsi="Arial" w:cs="Arial"/>
          <w:spacing w:val="1"/>
        </w:rPr>
        <w:t xml:space="preserve"> </w:t>
      </w:r>
      <w:r w:rsidRPr="00127213">
        <w:rPr>
          <w:rFonts w:ascii="Arial" w:hAnsi="Arial" w:cs="Arial"/>
        </w:rPr>
        <w:t>por</w:t>
      </w:r>
      <w:r w:rsidRPr="00127213">
        <w:rPr>
          <w:rFonts w:ascii="Arial" w:hAnsi="Arial" w:cs="Arial"/>
          <w:spacing w:val="1"/>
        </w:rPr>
        <w:t xml:space="preserve"> </w:t>
      </w:r>
      <w:r w:rsidRPr="00127213">
        <w:rPr>
          <w:rFonts w:ascii="Arial" w:hAnsi="Arial" w:cs="Arial"/>
        </w:rPr>
        <w:t>Colombia,</w:t>
      </w:r>
      <w:r w:rsidRPr="00127213">
        <w:rPr>
          <w:rFonts w:ascii="Arial" w:hAnsi="Arial" w:cs="Arial"/>
          <w:spacing w:val="1"/>
        </w:rPr>
        <w:t xml:space="preserve"> </w:t>
      </w:r>
      <w:r w:rsidRPr="00127213">
        <w:rPr>
          <w:rFonts w:ascii="Arial" w:hAnsi="Arial" w:cs="Arial"/>
        </w:rPr>
        <w:t>y lo</w:t>
      </w:r>
      <w:r w:rsidRPr="00127213">
        <w:rPr>
          <w:rFonts w:ascii="Arial" w:hAnsi="Arial" w:cs="Arial"/>
          <w:spacing w:val="1"/>
        </w:rPr>
        <w:t xml:space="preserve"> </w:t>
      </w:r>
      <w:r w:rsidRPr="00127213">
        <w:rPr>
          <w:rFonts w:ascii="Arial" w:hAnsi="Arial" w:cs="Arial"/>
        </w:rPr>
        <w:t>normado</w:t>
      </w:r>
      <w:r w:rsidRPr="00127213">
        <w:rPr>
          <w:rFonts w:ascii="Arial" w:hAnsi="Arial" w:cs="Arial"/>
          <w:spacing w:val="1"/>
        </w:rPr>
        <w:t xml:space="preserve"> </w:t>
      </w:r>
      <w:r w:rsidRPr="00127213">
        <w:rPr>
          <w:rFonts w:ascii="Arial" w:hAnsi="Arial" w:cs="Arial"/>
        </w:rPr>
        <w:t>en</w:t>
      </w:r>
      <w:r w:rsidRPr="00127213">
        <w:rPr>
          <w:rFonts w:ascii="Arial" w:hAnsi="Arial" w:cs="Arial"/>
          <w:spacing w:val="1"/>
        </w:rPr>
        <w:t xml:space="preserve"> </w:t>
      </w:r>
      <w:r w:rsidRPr="00127213">
        <w:rPr>
          <w:rFonts w:ascii="Arial" w:hAnsi="Arial" w:cs="Arial"/>
        </w:rPr>
        <w:t>los</w:t>
      </w:r>
      <w:r w:rsidRPr="00127213">
        <w:rPr>
          <w:rFonts w:ascii="Arial" w:hAnsi="Arial" w:cs="Arial"/>
          <w:spacing w:val="1"/>
        </w:rPr>
        <w:t xml:space="preserve"> </w:t>
      </w:r>
      <w:r w:rsidRPr="00127213">
        <w:rPr>
          <w:rFonts w:ascii="Arial" w:hAnsi="Arial" w:cs="Arial"/>
        </w:rPr>
        <w:t>Códigos</w:t>
      </w:r>
      <w:r w:rsidRPr="00127213">
        <w:rPr>
          <w:rFonts w:ascii="Arial" w:hAnsi="Arial" w:cs="Arial"/>
          <w:spacing w:val="1"/>
        </w:rPr>
        <w:t xml:space="preserve"> </w:t>
      </w:r>
      <w:r w:rsidRPr="00127213">
        <w:rPr>
          <w:rFonts w:ascii="Arial" w:hAnsi="Arial" w:cs="Arial"/>
        </w:rPr>
        <w:t>Contencioso</w:t>
      </w:r>
      <w:r w:rsidRPr="00127213">
        <w:rPr>
          <w:rFonts w:ascii="Arial" w:hAnsi="Arial" w:cs="Arial"/>
          <w:spacing w:val="1"/>
        </w:rPr>
        <w:t xml:space="preserve"> </w:t>
      </w:r>
      <w:r w:rsidRPr="00127213">
        <w:rPr>
          <w:rFonts w:ascii="Arial" w:hAnsi="Arial" w:cs="Arial"/>
        </w:rPr>
        <w:t>Administrativo,</w:t>
      </w:r>
      <w:r w:rsidRPr="00127213">
        <w:rPr>
          <w:rFonts w:ascii="Arial" w:hAnsi="Arial" w:cs="Arial"/>
          <w:spacing w:val="1"/>
        </w:rPr>
        <w:t xml:space="preserve"> </w:t>
      </w:r>
      <w:r w:rsidRPr="00127213">
        <w:rPr>
          <w:rFonts w:ascii="Arial" w:hAnsi="Arial" w:cs="Arial"/>
        </w:rPr>
        <w:t>Penal,</w:t>
      </w:r>
      <w:r w:rsidRPr="00127213">
        <w:rPr>
          <w:rFonts w:ascii="Arial" w:hAnsi="Arial" w:cs="Arial"/>
          <w:spacing w:val="1"/>
        </w:rPr>
        <w:t xml:space="preserve"> </w:t>
      </w:r>
      <w:r w:rsidRPr="00127213">
        <w:rPr>
          <w:rFonts w:ascii="Arial" w:hAnsi="Arial" w:cs="Arial"/>
        </w:rPr>
        <w:t>de</w:t>
      </w:r>
      <w:r w:rsidRPr="00127213">
        <w:rPr>
          <w:rFonts w:ascii="Arial" w:hAnsi="Arial" w:cs="Arial"/>
          <w:spacing w:val="1"/>
        </w:rPr>
        <w:t xml:space="preserve"> </w:t>
      </w:r>
      <w:r w:rsidRPr="00127213">
        <w:rPr>
          <w:rFonts w:ascii="Arial" w:hAnsi="Arial" w:cs="Arial"/>
        </w:rPr>
        <w:t>Procedimiento</w:t>
      </w:r>
      <w:r w:rsidRPr="00127213">
        <w:rPr>
          <w:rFonts w:ascii="Arial" w:hAnsi="Arial" w:cs="Arial"/>
          <w:spacing w:val="-6"/>
        </w:rPr>
        <w:t xml:space="preserve"> </w:t>
      </w:r>
      <w:r w:rsidRPr="00127213">
        <w:rPr>
          <w:rFonts w:ascii="Arial" w:hAnsi="Arial" w:cs="Arial"/>
        </w:rPr>
        <w:t>Penal,</w:t>
      </w:r>
      <w:r w:rsidRPr="00127213">
        <w:rPr>
          <w:rFonts w:ascii="Arial" w:hAnsi="Arial" w:cs="Arial"/>
          <w:spacing w:val="-3"/>
        </w:rPr>
        <w:t xml:space="preserve"> </w:t>
      </w:r>
      <w:r w:rsidRPr="00127213">
        <w:rPr>
          <w:rFonts w:ascii="Arial" w:hAnsi="Arial" w:cs="Arial"/>
        </w:rPr>
        <w:t>de</w:t>
      </w:r>
      <w:r w:rsidRPr="00127213">
        <w:rPr>
          <w:rFonts w:ascii="Arial" w:hAnsi="Arial" w:cs="Arial"/>
          <w:spacing w:val="-5"/>
        </w:rPr>
        <w:t xml:space="preserve"> </w:t>
      </w:r>
      <w:r w:rsidRPr="00127213">
        <w:rPr>
          <w:rFonts w:ascii="Arial" w:hAnsi="Arial" w:cs="Arial"/>
        </w:rPr>
        <w:t>Procedimiento</w:t>
      </w:r>
      <w:r w:rsidRPr="00127213">
        <w:rPr>
          <w:rFonts w:ascii="Arial" w:hAnsi="Arial" w:cs="Arial"/>
          <w:spacing w:val="-5"/>
        </w:rPr>
        <w:t xml:space="preserve"> </w:t>
      </w:r>
      <w:r w:rsidRPr="00127213">
        <w:rPr>
          <w:rFonts w:ascii="Arial" w:hAnsi="Arial" w:cs="Arial"/>
        </w:rPr>
        <w:t>Civil</w:t>
      </w:r>
      <w:r w:rsidRPr="00127213">
        <w:rPr>
          <w:rFonts w:ascii="Arial" w:hAnsi="Arial" w:cs="Arial"/>
          <w:spacing w:val="-6"/>
        </w:rPr>
        <w:t xml:space="preserve"> </w:t>
      </w:r>
      <w:r w:rsidRPr="00127213">
        <w:rPr>
          <w:rFonts w:ascii="Arial" w:hAnsi="Arial" w:cs="Arial"/>
        </w:rPr>
        <w:t>y</w:t>
      </w:r>
      <w:r w:rsidRPr="00127213">
        <w:rPr>
          <w:rFonts w:ascii="Arial" w:hAnsi="Arial" w:cs="Arial"/>
          <w:spacing w:val="-7"/>
        </w:rPr>
        <w:t xml:space="preserve"> </w:t>
      </w:r>
      <w:r w:rsidRPr="00127213">
        <w:rPr>
          <w:rFonts w:ascii="Arial" w:hAnsi="Arial" w:cs="Arial"/>
        </w:rPr>
        <w:t>Código</w:t>
      </w:r>
      <w:r w:rsidRPr="00127213">
        <w:rPr>
          <w:rFonts w:ascii="Arial" w:hAnsi="Arial" w:cs="Arial"/>
          <w:spacing w:val="-5"/>
        </w:rPr>
        <w:t xml:space="preserve"> </w:t>
      </w:r>
      <w:r w:rsidRPr="00127213">
        <w:rPr>
          <w:rFonts w:ascii="Arial" w:hAnsi="Arial" w:cs="Arial"/>
        </w:rPr>
        <w:t>General</w:t>
      </w:r>
      <w:r w:rsidRPr="00127213">
        <w:rPr>
          <w:rFonts w:ascii="Arial" w:hAnsi="Arial" w:cs="Arial"/>
          <w:spacing w:val="-5"/>
        </w:rPr>
        <w:t xml:space="preserve"> </w:t>
      </w:r>
      <w:r w:rsidRPr="00127213">
        <w:rPr>
          <w:rFonts w:ascii="Arial" w:hAnsi="Arial" w:cs="Arial"/>
        </w:rPr>
        <w:t>del</w:t>
      </w:r>
      <w:r w:rsidRPr="00127213">
        <w:rPr>
          <w:rFonts w:ascii="Arial" w:hAnsi="Arial" w:cs="Arial"/>
          <w:spacing w:val="-5"/>
        </w:rPr>
        <w:t xml:space="preserve"> </w:t>
      </w:r>
      <w:r w:rsidRPr="00127213">
        <w:rPr>
          <w:rFonts w:ascii="Arial" w:hAnsi="Arial" w:cs="Arial"/>
        </w:rPr>
        <w:t>Proceso.</w:t>
      </w:r>
    </w:p>
    <w:p w14:paraId="4FF8A935" w14:textId="1E7AAC99" w:rsidR="11DD1AB7" w:rsidRDefault="11DD1AB7" w:rsidP="11DD1AB7">
      <w:pPr>
        <w:pStyle w:val="Prrafodelista"/>
        <w:widowControl w:val="0"/>
        <w:tabs>
          <w:tab w:val="left" w:pos="567"/>
        </w:tabs>
        <w:spacing w:after="0" w:line="240" w:lineRule="auto"/>
        <w:ind w:left="567" w:right="159" w:hanging="567"/>
        <w:jc w:val="both"/>
        <w:rPr>
          <w:rFonts w:ascii="Arial" w:hAnsi="Arial" w:cs="Arial"/>
        </w:rPr>
      </w:pPr>
    </w:p>
    <w:p w14:paraId="65B08910" w14:textId="20282752" w:rsidR="00127213" w:rsidRPr="00127213" w:rsidRDefault="009B0962" w:rsidP="002C7956">
      <w:pPr>
        <w:pStyle w:val="Prrafodelista"/>
        <w:widowControl w:val="0"/>
        <w:numPr>
          <w:ilvl w:val="1"/>
          <w:numId w:val="1"/>
        </w:numPr>
        <w:tabs>
          <w:tab w:val="left" w:pos="567"/>
        </w:tabs>
        <w:autoSpaceDE w:val="0"/>
        <w:autoSpaceDN w:val="0"/>
        <w:spacing w:after="0" w:line="240" w:lineRule="auto"/>
        <w:ind w:left="567" w:right="159" w:hanging="567"/>
        <w:contextualSpacing w:val="0"/>
        <w:jc w:val="both"/>
        <w:rPr>
          <w:rFonts w:ascii="Arial" w:hAnsi="Arial" w:cs="Arial"/>
        </w:rPr>
      </w:pPr>
      <w:r w:rsidRPr="00127213">
        <w:rPr>
          <w:rFonts w:ascii="Arial" w:hAnsi="Arial" w:cs="Arial"/>
        </w:rPr>
        <w:t xml:space="preserve">Las actividades </w:t>
      </w:r>
      <w:r w:rsidR="00127213" w:rsidRPr="00127213">
        <w:rPr>
          <w:rFonts w:ascii="Arial" w:hAnsi="Arial" w:cs="Arial"/>
        </w:rPr>
        <w:t>en juzgamiento deberán re</w:t>
      </w:r>
      <w:r w:rsidR="00632CC5" w:rsidRPr="00127213">
        <w:rPr>
          <w:rFonts w:ascii="Arial" w:hAnsi="Arial" w:cs="Arial"/>
        </w:rPr>
        <w:t>spetar</w:t>
      </w:r>
      <w:r w:rsidR="00632CC5" w:rsidRPr="00127213">
        <w:rPr>
          <w:rFonts w:ascii="Arial" w:hAnsi="Arial" w:cs="Arial"/>
          <w:spacing w:val="-4"/>
        </w:rPr>
        <w:t xml:space="preserve"> </w:t>
      </w:r>
      <w:r w:rsidR="00632CC5" w:rsidRPr="00127213">
        <w:rPr>
          <w:rFonts w:ascii="Arial" w:hAnsi="Arial" w:cs="Arial"/>
        </w:rPr>
        <w:t>permanentemente</w:t>
      </w:r>
      <w:r w:rsidR="00632CC5" w:rsidRPr="00127213">
        <w:rPr>
          <w:rFonts w:ascii="Arial" w:hAnsi="Arial" w:cs="Arial"/>
          <w:spacing w:val="-7"/>
        </w:rPr>
        <w:t xml:space="preserve"> </w:t>
      </w:r>
      <w:r w:rsidR="00632CC5" w:rsidRPr="00127213">
        <w:rPr>
          <w:rFonts w:ascii="Arial" w:hAnsi="Arial" w:cs="Arial"/>
        </w:rPr>
        <w:t>la</w:t>
      </w:r>
      <w:r w:rsidR="00632CC5" w:rsidRPr="00127213">
        <w:rPr>
          <w:rFonts w:ascii="Arial" w:hAnsi="Arial" w:cs="Arial"/>
          <w:spacing w:val="-7"/>
        </w:rPr>
        <w:t xml:space="preserve"> </w:t>
      </w:r>
      <w:r w:rsidR="00632CC5" w:rsidRPr="00127213">
        <w:rPr>
          <w:rFonts w:ascii="Arial" w:hAnsi="Arial" w:cs="Arial"/>
        </w:rPr>
        <w:t>secuencia</w:t>
      </w:r>
      <w:r w:rsidR="00632CC5" w:rsidRPr="00127213">
        <w:rPr>
          <w:rFonts w:ascii="Arial" w:hAnsi="Arial" w:cs="Arial"/>
          <w:spacing w:val="-7"/>
        </w:rPr>
        <w:t xml:space="preserve"> </w:t>
      </w:r>
      <w:r w:rsidR="00632CC5" w:rsidRPr="00127213">
        <w:rPr>
          <w:rFonts w:ascii="Arial" w:hAnsi="Arial" w:cs="Arial"/>
        </w:rPr>
        <w:t>lógica</w:t>
      </w:r>
      <w:r w:rsidR="00632CC5" w:rsidRPr="00127213">
        <w:rPr>
          <w:rFonts w:ascii="Arial" w:hAnsi="Arial" w:cs="Arial"/>
          <w:spacing w:val="-6"/>
        </w:rPr>
        <w:t xml:space="preserve"> </w:t>
      </w:r>
      <w:r w:rsidR="00632CC5" w:rsidRPr="00127213">
        <w:rPr>
          <w:rFonts w:ascii="Arial" w:hAnsi="Arial" w:cs="Arial"/>
        </w:rPr>
        <w:t>de</w:t>
      </w:r>
      <w:r w:rsidR="00632CC5" w:rsidRPr="00127213">
        <w:rPr>
          <w:rFonts w:ascii="Arial" w:hAnsi="Arial" w:cs="Arial"/>
          <w:spacing w:val="-7"/>
        </w:rPr>
        <w:t xml:space="preserve"> </w:t>
      </w:r>
      <w:r w:rsidR="00632CC5" w:rsidRPr="00127213">
        <w:rPr>
          <w:rFonts w:ascii="Arial" w:hAnsi="Arial" w:cs="Arial"/>
        </w:rPr>
        <w:t>las</w:t>
      </w:r>
      <w:r w:rsidR="00632CC5" w:rsidRPr="00127213">
        <w:rPr>
          <w:rFonts w:ascii="Arial" w:hAnsi="Arial" w:cs="Arial"/>
          <w:spacing w:val="1"/>
        </w:rPr>
        <w:t xml:space="preserve"> </w:t>
      </w:r>
      <w:r w:rsidR="00632CC5" w:rsidRPr="00127213">
        <w:rPr>
          <w:rFonts w:ascii="Arial" w:hAnsi="Arial" w:cs="Arial"/>
        </w:rPr>
        <w:t>actividades</w:t>
      </w:r>
      <w:r w:rsidR="00632CC5" w:rsidRPr="00127213">
        <w:rPr>
          <w:rFonts w:ascii="Arial" w:hAnsi="Arial" w:cs="Arial"/>
          <w:spacing w:val="2"/>
        </w:rPr>
        <w:t xml:space="preserve"> </w:t>
      </w:r>
      <w:r w:rsidR="00632CC5" w:rsidRPr="00127213">
        <w:rPr>
          <w:rFonts w:ascii="Arial" w:hAnsi="Arial" w:cs="Arial"/>
        </w:rPr>
        <w:t>inherentes</w:t>
      </w:r>
      <w:r w:rsidR="00632CC5" w:rsidRPr="00127213">
        <w:rPr>
          <w:rFonts w:ascii="Arial" w:hAnsi="Arial" w:cs="Arial"/>
          <w:spacing w:val="1"/>
        </w:rPr>
        <w:t xml:space="preserve"> </w:t>
      </w:r>
      <w:r w:rsidR="00632CC5" w:rsidRPr="00127213">
        <w:rPr>
          <w:rFonts w:ascii="Arial" w:hAnsi="Arial" w:cs="Arial"/>
        </w:rPr>
        <w:t>al</w:t>
      </w:r>
      <w:r w:rsidR="00632CC5" w:rsidRPr="00127213">
        <w:rPr>
          <w:rFonts w:ascii="Arial" w:hAnsi="Arial" w:cs="Arial"/>
          <w:spacing w:val="-7"/>
        </w:rPr>
        <w:t xml:space="preserve"> </w:t>
      </w:r>
      <w:r w:rsidR="00632CC5" w:rsidRPr="00127213">
        <w:rPr>
          <w:rFonts w:ascii="Arial" w:hAnsi="Arial" w:cs="Arial"/>
        </w:rPr>
        <w:t>ejercicio</w:t>
      </w:r>
      <w:r w:rsidR="00632CC5" w:rsidRPr="00127213">
        <w:rPr>
          <w:rFonts w:ascii="Arial" w:hAnsi="Arial" w:cs="Arial"/>
          <w:spacing w:val="-6"/>
        </w:rPr>
        <w:t xml:space="preserve"> </w:t>
      </w:r>
      <w:r w:rsidR="00632CC5" w:rsidRPr="00127213">
        <w:rPr>
          <w:rFonts w:ascii="Arial" w:hAnsi="Arial" w:cs="Arial"/>
        </w:rPr>
        <w:t>práctico</w:t>
      </w:r>
      <w:r w:rsidR="00632CC5" w:rsidRPr="00127213">
        <w:rPr>
          <w:rFonts w:ascii="Arial" w:hAnsi="Arial" w:cs="Arial"/>
          <w:spacing w:val="-7"/>
        </w:rPr>
        <w:t xml:space="preserve"> </w:t>
      </w:r>
      <w:r w:rsidR="00632CC5" w:rsidRPr="00127213">
        <w:rPr>
          <w:rFonts w:ascii="Arial" w:hAnsi="Arial" w:cs="Arial"/>
        </w:rPr>
        <w:t>de</w:t>
      </w:r>
      <w:r w:rsidR="00632CC5" w:rsidRPr="00127213">
        <w:rPr>
          <w:rFonts w:ascii="Arial" w:hAnsi="Arial" w:cs="Arial"/>
          <w:spacing w:val="-7"/>
        </w:rPr>
        <w:t xml:space="preserve"> </w:t>
      </w:r>
      <w:r w:rsidR="00632CC5" w:rsidRPr="00127213">
        <w:rPr>
          <w:rFonts w:ascii="Arial" w:hAnsi="Arial" w:cs="Arial"/>
        </w:rPr>
        <w:t>la</w:t>
      </w:r>
      <w:r w:rsidR="00632CC5" w:rsidRPr="00127213">
        <w:rPr>
          <w:rFonts w:ascii="Arial" w:hAnsi="Arial" w:cs="Arial"/>
          <w:spacing w:val="-7"/>
        </w:rPr>
        <w:t xml:space="preserve"> </w:t>
      </w:r>
      <w:r w:rsidR="00632CC5" w:rsidRPr="00127213">
        <w:rPr>
          <w:rFonts w:ascii="Arial" w:hAnsi="Arial" w:cs="Arial"/>
        </w:rPr>
        <w:t>función</w:t>
      </w:r>
      <w:r w:rsidR="00632CC5" w:rsidRPr="00127213">
        <w:rPr>
          <w:rFonts w:ascii="Arial" w:hAnsi="Arial" w:cs="Arial"/>
          <w:spacing w:val="-7"/>
        </w:rPr>
        <w:t xml:space="preserve"> </w:t>
      </w:r>
      <w:r w:rsidR="00632CC5" w:rsidRPr="00127213">
        <w:rPr>
          <w:rFonts w:ascii="Arial" w:hAnsi="Arial" w:cs="Arial"/>
        </w:rPr>
        <w:t>disciplinaria.</w:t>
      </w:r>
    </w:p>
    <w:p w14:paraId="455C0624" w14:textId="77777777" w:rsidR="00127213" w:rsidRPr="00127213" w:rsidRDefault="00127213" w:rsidP="002C7956">
      <w:pPr>
        <w:pStyle w:val="Prrafodelista"/>
        <w:spacing w:after="0" w:line="240" w:lineRule="auto"/>
        <w:rPr>
          <w:rFonts w:ascii="Arial" w:hAnsi="Arial" w:cs="Arial"/>
        </w:rPr>
      </w:pPr>
    </w:p>
    <w:p w14:paraId="7872F9EC" w14:textId="0E6F7A39" w:rsidR="00632CC5" w:rsidRPr="00127213" w:rsidRDefault="00632CC5" w:rsidP="11DD1AB7">
      <w:pPr>
        <w:pStyle w:val="Prrafodelista"/>
        <w:widowControl w:val="0"/>
        <w:numPr>
          <w:ilvl w:val="1"/>
          <w:numId w:val="1"/>
        </w:numPr>
        <w:tabs>
          <w:tab w:val="left" w:pos="567"/>
        </w:tabs>
        <w:autoSpaceDE w:val="0"/>
        <w:autoSpaceDN w:val="0"/>
        <w:spacing w:after="0" w:line="240" w:lineRule="auto"/>
        <w:ind w:left="567" w:right="159" w:hanging="567"/>
        <w:jc w:val="both"/>
        <w:rPr>
          <w:rFonts w:ascii="Arial" w:hAnsi="Arial" w:cs="Arial"/>
        </w:rPr>
      </w:pPr>
      <w:r w:rsidRPr="00127213">
        <w:rPr>
          <w:rFonts w:ascii="Arial" w:hAnsi="Arial" w:cs="Arial"/>
        </w:rPr>
        <w:t xml:space="preserve">Mantener la reserva legal de los expedientes disciplinarios, dando acceso de </w:t>
      </w:r>
      <w:bookmarkStart w:id="4" w:name="_Int_uZWqEXfl"/>
      <w:r w:rsidRPr="00127213">
        <w:rPr>
          <w:rFonts w:ascii="Arial" w:hAnsi="Arial" w:cs="Arial"/>
        </w:rPr>
        <w:t>los mismos</w:t>
      </w:r>
      <w:bookmarkEnd w:id="4"/>
      <w:r w:rsidRPr="00127213">
        <w:rPr>
          <w:rFonts w:ascii="Arial" w:hAnsi="Arial" w:cs="Arial"/>
        </w:rPr>
        <w:t xml:space="preserve"> únicamente a los sujetos procesales,</w:t>
      </w:r>
      <w:r w:rsidRPr="00127213">
        <w:rPr>
          <w:rFonts w:ascii="Arial" w:hAnsi="Arial" w:cs="Arial"/>
          <w:spacing w:val="-46"/>
        </w:rPr>
        <w:t xml:space="preserve"> </w:t>
      </w:r>
      <w:r w:rsidRPr="00127213">
        <w:rPr>
          <w:rFonts w:ascii="Arial" w:hAnsi="Arial" w:cs="Arial"/>
        </w:rPr>
        <w:t>respetando</w:t>
      </w:r>
      <w:r w:rsidRPr="00127213">
        <w:rPr>
          <w:rFonts w:ascii="Arial" w:hAnsi="Arial" w:cs="Arial"/>
          <w:spacing w:val="-6"/>
        </w:rPr>
        <w:t xml:space="preserve"> </w:t>
      </w:r>
      <w:r w:rsidRPr="00127213">
        <w:rPr>
          <w:rFonts w:ascii="Arial" w:hAnsi="Arial" w:cs="Arial"/>
        </w:rPr>
        <w:t>de</w:t>
      </w:r>
      <w:r w:rsidRPr="00127213">
        <w:rPr>
          <w:rFonts w:ascii="Arial" w:hAnsi="Arial" w:cs="Arial"/>
          <w:spacing w:val="-5"/>
        </w:rPr>
        <w:t xml:space="preserve"> </w:t>
      </w:r>
      <w:r w:rsidRPr="00127213">
        <w:rPr>
          <w:rFonts w:ascii="Arial" w:hAnsi="Arial" w:cs="Arial"/>
        </w:rPr>
        <w:t>esta</w:t>
      </w:r>
      <w:r w:rsidRPr="00127213">
        <w:rPr>
          <w:rFonts w:ascii="Arial" w:hAnsi="Arial" w:cs="Arial"/>
          <w:spacing w:val="-5"/>
        </w:rPr>
        <w:t xml:space="preserve"> </w:t>
      </w:r>
      <w:r w:rsidRPr="00127213">
        <w:rPr>
          <w:rFonts w:ascii="Arial" w:hAnsi="Arial" w:cs="Arial"/>
        </w:rPr>
        <w:t>forma,</w:t>
      </w:r>
      <w:r w:rsidRPr="00127213">
        <w:rPr>
          <w:rFonts w:ascii="Arial" w:hAnsi="Arial" w:cs="Arial"/>
          <w:spacing w:val="-3"/>
        </w:rPr>
        <w:t xml:space="preserve"> </w:t>
      </w:r>
      <w:r w:rsidRPr="00127213">
        <w:rPr>
          <w:rFonts w:ascii="Arial" w:hAnsi="Arial" w:cs="Arial"/>
        </w:rPr>
        <w:t>los</w:t>
      </w:r>
      <w:r w:rsidRPr="00127213">
        <w:rPr>
          <w:rFonts w:ascii="Arial" w:hAnsi="Arial" w:cs="Arial"/>
          <w:spacing w:val="4"/>
        </w:rPr>
        <w:t xml:space="preserve"> </w:t>
      </w:r>
      <w:r w:rsidRPr="00127213">
        <w:rPr>
          <w:rFonts w:ascii="Arial" w:hAnsi="Arial" w:cs="Arial"/>
        </w:rPr>
        <w:t>aspectos</w:t>
      </w:r>
      <w:r w:rsidRPr="00127213">
        <w:rPr>
          <w:rFonts w:ascii="Arial" w:hAnsi="Arial" w:cs="Arial"/>
          <w:spacing w:val="4"/>
        </w:rPr>
        <w:t xml:space="preserve"> </w:t>
      </w:r>
      <w:r w:rsidRPr="00127213">
        <w:rPr>
          <w:rFonts w:ascii="Arial" w:hAnsi="Arial" w:cs="Arial"/>
        </w:rPr>
        <w:t>de</w:t>
      </w:r>
      <w:r w:rsidRPr="00127213">
        <w:rPr>
          <w:rFonts w:ascii="Arial" w:hAnsi="Arial" w:cs="Arial"/>
          <w:spacing w:val="-5"/>
        </w:rPr>
        <w:t xml:space="preserve"> </w:t>
      </w:r>
      <w:r w:rsidRPr="00127213">
        <w:rPr>
          <w:rFonts w:ascii="Arial" w:hAnsi="Arial" w:cs="Arial"/>
        </w:rPr>
        <w:t>confidencialidad.</w:t>
      </w:r>
    </w:p>
    <w:p w14:paraId="6DEAD58F" w14:textId="77777777" w:rsidR="00632CC5" w:rsidRPr="00127213" w:rsidRDefault="00632CC5" w:rsidP="002C7956">
      <w:pPr>
        <w:pStyle w:val="Textoindependiente"/>
        <w:rPr>
          <w:rFonts w:ascii="Arial" w:hAnsi="Arial" w:cs="Arial"/>
          <w:sz w:val="22"/>
          <w:szCs w:val="22"/>
        </w:rPr>
      </w:pPr>
    </w:p>
    <w:p w14:paraId="14676F47" w14:textId="77777777" w:rsidR="00E656A6" w:rsidRDefault="00632CC5" w:rsidP="002C7956">
      <w:pPr>
        <w:pStyle w:val="Prrafodelista"/>
        <w:widowControl w:val="0"/>
        <w:numPr>
          <w:ilvl w:val="1"/>
          <w:numId w:val="1"/>
        </w:numPr>
        <w:tabs>
          <w:tab w:val="left" w:pos="567"/>
        </w:tabs>
        <w:autoSpaceDE w:val="0"/>
        <w:autoSpaceDN w:val="0"/>
        <w:spacing w:after="0" w:line="240" w:lineRule="auto"/>
        <w:ind w:left="567" w:right="159" w:hanging="567"/>
        <w:contextualSpacing w:val="0"/>
        <w:jc w:val="both"/>
        <w:rPr>
          <w:rFonts w:ascii="Arial" w:hAnsi="Arial" w:cs="Arial"/>
        </w:rPr>
      </w:pPr>
      <w:r w:rsidRPr="00127213">
        <w:rPr>
          <w:rFonts w:ascii="Arial" w:hAnsi="Arial" w:cs="Arial"/>
        </w:rPr>
        <w:t>Cualquiera de los sujetos procesales podrá recusar al servidor público que conozca de la actuación disciplinaria, con base en</w:t>
      </w:r>
      <w:r w:rsidRPr="00127213">
        <w:rPr>
          <w:rFonts w:ascii="Arial" w:hAnsi="Arial" w:cs="Arial"/>
          <w:spacing w:val="1"/>
        </w:rPr>
        <w:t xml:space="preserve"> </w:t>
      </w:r>
      <w:r w:rsidRPr="00127213">
        <w:rPr>
          <w:rFonts w:ascii="Arial" w:hAnsi="Arial" w:cs="Arial"/>
        </w:rPr>
        <w:t>las causales a que se refiere el artículo 84 de la Ley 734 de 2002. En este caso el servidor público manifestará si acepta o no la</w:t>
      </w:r>
      <w:r w:rsidRPr="00127213">
        <w:rPr>
          <w:rFonts w:ascii="Arial" w:hAnsi="Arial" w:cs="Arial"/>
          <w:spacing w:val="1"/>
        </w:rPr>
        <w:t xml:space="preserve"> </w:t>
      </w:r>
      <w:r w:rsidRPr="00127213">
        <w:rPr>
          <w:rFonts w:ascii="Arial" w:hAnsi="Arial" w:cs="Arial"/>
        </w:rPr>
        <w:t>causal, dentro de los 2 días siguientes a la fecha de su formulación, vencido este término se procederá a enviar inmediatamente</w:t>
      </w:r>
      <w:r w:rsidRPr="00127213">
        <w:rPr>
          <w:rFonts w:ascii="Arial" w:hAnsi="Arial" w:cs="Arial"/>
          <w:spacing w:val="-45"/>
        </w:rPr>
        <w:t xml:space="preserve"> </w:t>
      </w:r>
      <w:r w:rsidRPr="00127213">
        <w:rPr>
          <w:rFonts w:ascii="Arial" w:hAnsi="Arial" w:cs="Arial"/>
        </w:rPr>
        <w:t>la actuación disciplinaria al superior (Presidencia ADR), quien decidirá de plano dentro de los 3 días siguientes a la fecha de su</w:t>
      </w:r>
      <w:r w:rsidRPr="00127213">
        <w:rPr>
          <w:rFonts w:ascii="Arial" w:hAnsi="Arial" w:cs="Arial"/>
          <w:spacing w:val="1"/>
        </w:rPr>
        <w:t xml:space="preserve"> </w:t>
      </w:r>
      <w:r w:rsidRPr="00127213">
        <w:rPr>
          <w:rFonts w:ascii="Arial" w:hAnsi="Arial" w:cs="Arial"/>
        </w:rPr>
        <w:t>recibo.</w:t>
      </w:r>
      <w:r w:rsidRPr="00127213">
        <w:rPr>
          <w:rFonts w:ascii="Arial" w:hAnsi="Arial" w:cs="Arial"/>
          <w:spacing w:val="-4"/>
        </w:rPr>
        <w:t xml:space="preserve"> </w:t>
      </w:r>
      <w:r w:rsidRPr="00127213">
        <w:rPr>
          <w:rFonts w:ascii="Arial" w:hAnsi="Arial" w:cs="Arial"/>
        </w:rPr>
        <w:t>Si</w:t>
      </w:r>
      <w:r w:rsidRPr="00127213">
        <w:rPr>
          <w:rFonts w:ascii="Arial" w:hAnsi="Arial" w:cs="Arial"/>
          <w:spacing w:val="-5"/>
        </w:rPr>
        <w:t xml:space="preserve"> </w:t>
      </w:r>
      <w:r w:rsidRPr="00127213">
        <w:rPr>
          <w:rFonts w:ascii="Arial" w:hAnsi="Arial" w:cs="Arial"/>
        </w:rPr>
        <w:t>acepta</w:t>
      </w:r>
      <w:r w:rsidRPr="00127213">
        <w:rPr>
          <w:rFonts w:ascii="Arial" w:hAnsi="Arial" w:cs="Arial"/>
          <w:spacing w:val="-5"/>
        </w:rPr>
        <w:t xml:space="preserve"> </w:t>
      </w:r>
      <w:r w:rsidRPr="00127213">
        <w:rPr>
          <w:rFonts w:ascii="Arial" w:hAnsi="Arial" w:cs="Arial"/>
        </w:rPr>
        <w:t>el</w:t>
      </w:r>
      <w:r w:rsidRPr="00127213">
        <w:rPr>
          <w:rFonts w:ascii="Arial" w:hAnsi="Arial" w:cs="Arial"/>
          <w:spacing w:val="-6"/>
        </w:rPr>
        <w:t xml:space="preserve"> </w:t>
      </w:r>
      <w:r w:rsidRPr="00127213">
        <w:rPr>
          <w:rFonts w:ascii="Arial" w:hAnsi="Arial" w:cs="Arial"/>
        </w:rPr>
        <w:t>impedimento,</w:t>
      </w:r>
      <w:r w:rsidRPr="00127213">
        <w:rPr>
          <w:rFonts w:ascii="Arial" w:hAnsi="Arial" w:cs="Arial"/>
          <w:spacing w:val="-3"/>
        </w:rPr>
        <w:t xml:space="preserve"> </w:t>
      </w:r>
      <w:r w:rsidRPr="00127213">
        <w:rPr>
          <w:rFonts w:ascii="Arial" w:hAnsi="Arial" w:cs="Arial"/>
        </w:rPr>
        <w:t>determinará</w:t>
      </w:r>
      <w:r w:rsidRPr="00127213">
        <w:rPr>
          <w:rFonts w:ascii="Arial" w:hAnsi="Arial" w:cs="Arial"/>
          <w:spacing w:val="-5"/>
        </w:rPr>
        <w:t xml:space="preserve"> </w:t>
      </w:r>
      <w:r w:rsidRPr="00127213">
        <w:rPr>
          <w:rFonts w:ascii="Arial" w:hAnsi="Arial" w:cs="Arial"/>
        </w:rPr>
        <w:t>a</w:t>
      </w:r>
      <w:r w:rsidRPr="00127213">
        <w:rPr>
          <w:rFonts w:ascii="Arial" w:hAnsi="Arial" w:cs="Arial"/>
          <w:spacing w:val="-5"/>
        </w:rPr>
        <w:t xml:space="preserve"> </w:t>
      </w:r>
      <w:r w:rsidRPr="00127213">
        <w:rPr>
          <w:rFonts w:ascii="Arial" w:hAnsi="Arial" w:cs="Arial"/>
        </w:rPr>
        <w:t>quien</w:t>
      </w:r>
      <w:r w:rsidRPr="00127213">
        <w:rPr>
          <w:rFonts w:ascii="Arial" w:hAnsi="Arial" w:cs="Arial"/>
          <w:spacing w:val="-6"/>
        </w:rPr>
        <w:t xml:space="preserve"> </w:t>
      </w:r>
      <w:r w:rsidRPr="00127213">
        <w:rPr>
          <w:rFonts w:ascii="Arial" w:hAnsi="Arial" w:cs="Arial"/>
        </w:rPr>
        <w:t>corresponde</w:t>
      </w:r>
      <w:r w:rsidRPr="00127213">
        <w:rPr>
          <w:rFonts w:ascii="Arial" w:hAnsi="Arial" w:cs="Arial"/>
          <w:spacing w:val="-5"/>
        </w:rPr>
        <w:t xml:space="preserve"> </w:t>
      </w:r>
      <w:r w:rsidRPr="00127213">
        <w:rPr>
          <w:rFonts w:ascii="Arial" w:hAnsi="Arial" w:cs="Arial"/>
        </w:rPr>
        <w:t>el</w:t>
      </w:r>
      <w:r w:rsidRPr="00127213">
        <w:rPr>
          <w:rFonts w:ascii="Arial" w:hAnsi="Arial" w:cs="Arial"/>
          <w:spacing w:val="-5"/>
        </w:rPr>
        <w:t xml:space="preserve"> </w:t>
      </w:r>
      <w:r w:rsidRPr="00127213">
        <w:rPr>
          <w:rFonts w:ascii="Arial" w:hAnsi="Arial" w:cs="Arial"/>
        </w:rPr>
        <w:t>conocimiento</w:t>
      </w:r>
      <w:r w:rsidRPr="00127213">
        <w:rPr>
          <w:rFonts w:ascii="Arial" w:hAnsi="Arial" w:cs="Arial"/>
          <w:spacing w:val="-6"/>
        </w:rPr>
        <w:t xml:space="preserve"> </w:t>
      </w:r>
      <w:r w:rsidRPr="00127213">
        <w:rPr>
          <w:rFonts w:ascii="Arial" w:hAnsi="Arial" w:cs="Arial"/>
        </w:rPr>
        <w:t>de</w:t>
      </w:r>
      <w:r w:rsidRPr="00127213">
        <w:rPr>
          <w:rFonts w:ascii="Arial" w:hAnsi="Arial" w:cs="Arial"/>
          <w:spacing w:val="-5"/>
        </w:rPr>
        <w:t xml:space="preserve"> </w:t>
      </w:r>
      <w:r w:rsidRPr="00127213">
        <w:rPr>
          <w:rFonts w:ascii="Arial" w:hAnsi="Arial" w:cs="Arial"/>
        </w:rPr>
        <w:t>las</w:t>
      </w:r>
      <w:r w:rsidRPr="00127213">
        <w:rPr>
          <w:rFonts w:ascii="Arial" w:hAnsi="Arial" w:cs="Arial"/>
          <w:spacing w:val="4"/>
        </w:rPr>
        <w:t xml:space="preserve"> </w:t>
      </w:r>
      <w:r w:rsidRPr="00127213">
        <w:rPr>
          <w:rFonts w:ascii="Arial" w:hAnsi="Arial" w:cs="Arial"/>
        </w:rPr>
        <w:t>diligencias.</w:t>
      </w:r>
    </w:p>
    <w:p w14:paraId="373E3207" w14:textId="77777777" w:rsidR="00E656A6" w:rsidRDefault="00E656A6" w:rsidP="002C7956">
      <w:pPr>
        <w:pStyle w:val="Prrafodelista"/>
        <w:widowControl w:val="0"/>
        <w:tabs>
          <w:tab w:val="left" w:pos="567"/>
        </w:tabs>
        <w:autoSpaceDE w:val="0"/>
        <w:autoSpaceDN w:val="0"/>
        <w:spacing w:after="0" w:line="240" w:lineRule="auto"/>
        <w:ind w:left="567" w:right="159"/>
        <w:contextualSpacing w:val="0"/>
        <w:jc w:val="both"/>
        <w:rPr>
          <w:rFonts w:ascii="Arial" w:hAnsi="Arial" w:cs="Arial"/>
        </w:rPr>
      </w:pPr>
    </w:p>
    <w:p w14:paraId="5852A1DB" w14:textId="265C1FD7" w:rsidR="00632CC5" w:rsidRPr="00E656A6" w:rsidRDefault="00632CC5" w:rsidP="002C7956">
      <w:pPr>
        <w:pStyle w:val="Prrafodelista"/>
        <w:widowControl w:val="0"/>
        <w:tabs>
          <w:tab w:val="left" w:pos="567"/>
        </w:tabs>
        <w:autoSpaceDE w:val="0"/>
        <w:autoSpaceDN w:val="0"/>
        <w:spacing w:after="0" w:line="240" w:lineRule="auto"/>
        <w:ind w:left="567" w:right="159"/>
        <w:contextualSpacing w:val="0"/>
        <w:jc w:val="both"/>
        <w:rPr>
          <w:rFonts w:ascii="Arial" w:hAnsi="Arial" w:cs="Arial"/>
        </w:rPr>
      </w:pPr>
      <w:r w:rsidRPr="00E656A6">
        <w:rPr>
          <w:rFonts w:ascii="Arial" w:hAnsi="Arial" w:cs="Arial"/>
        </w:rPr>
        <w:t>La</w:t>
      </w:r>
      <w:r w:rsidRPr="00E656A6">
        <w:rPr>
          <w:rFonts w:ascii="Arial" w:hAnsi="Arial" w:cs="Arial"/>
          <w:spacing w:val="-3"/>
        </w:rPr>
        <w:t xml:space="preserve"> </w:t>
      </w:r>
      <w:r w:rsidRPr="00E656A6">
        <w:rPr>
          <w:rFonts w:ascii="Arial" w:hAnsi="Arial" w:cs="Arial"/>
        </w:rPr>
        <w:t>actuación</w:t>
      </w:r>
      <w:r w:rsidRPr="00E656A6">
        <w:rPr>
          <w:rFonts w:ascii="Arial" w:hAnsi="Arial" w:cs="Arial"/>
          <w:spacing w:val="-3"/>
        </w:rPr>
        <w:t xml:space="preserve"> </w:t>
      </w:r>
      <w:r w:rsidRPr="00E656A6">
        <w:rPr>
          <w:rFonts w:ascii="Arial" w:hAnsi="Arial" w:cs="Arial"/>
        </w:rPr>
        <w:t>disciplinaria</w:t>
      </w:r>
      <w:r w:rsidRPr="00E656A6">
        <w:rPr>
          <w:rFonts w:ascii="Arial" w:hAnsi="Arial" w:cs="Arial"/>
          <w:spacing w:val="-3"/>
        </w:rPr>
        <w:t xml:space="preserve"> </w:t>
      </w:r>
      <w:r w:rsidRPr="00E656A6">
        <w:rPr>
          <w:rFonts w:ascii="Arial" w:hAnsi="Arial" w:cs="Arial"/>
        </w:rPr>
        <w:t>se</w:t>
      </w:r>
      <w:r w:rsidRPr="00E656A6">
        <w:rPr>
          <w:rFonts w:ascii="Arial" w:hAnsi="Arial" w:cs="Arial"/>
          <w:spacing w:val="-3"/>
        </w:rPr>
        <w:t xml:space="preserve"> </w:t>
      </w:r>
      <w:r w:rsidRPr="00E656A6">
        <w:rPr>
          <w:rFonts w:ascii="Arial" w:hAnsi="Arial" w:cs="Arial"/>
        </w:rPr>
        <w:t>suspenderá</w:t>
      </w:r>
      <w:r w:rsidRPr="00E656A6">
        <w:rPr>
          <w:rFonts w:ascii="Arial" w:hAnsi="Arial" w:cs="Arial"/>
          <w:spacing w:val="-3"/>
        </w:rPr>
        <w:t xml:space="preserve"> </w:t>
      </w:r>
      <w:r w:rsidRPr="00E656A6">
        <w:rPr>
          <w:rFonts w:ascii="Arial" w:hAnsi="Arial" w:cs="Arial"/>
        </w:rPr>
        <w:t>desde</w:t>
      </w:r>
      <w:r w:rsidRPr="00E656A6">
        <w:rPr>
          <w:rFonts w:ascii="Arial" w:hAnsi="Arial" w:cs="Arial"/>
          <w:spacing w:val="-3"/>
        </w:rPr>
        <w:t xml:space="preserve"> </w:t>
      </w:r>
      <w:r w:rsidRPr="00E656A6">
        <w:rPr>
          <w:rFonts w:ascii="Arial" w:hAnsi="Arial" w:cs="Arial"/>
        </w:rPr>
        <w:t>que</w:t>
      </w:r>
      <w:r w:rsidRPr="00E656A6">
        <w:rPr>
          <w:rFonts w:ascii="Arial" w:hAnsi="Arial" w:cs="Arial"/>
          <w:spacing w:val="-3"/>
        </w:rPr>
        <w:t xml:space="preserve"> </w:t>
      </w:r>
      <w:r w:rsidRPr="00E656A6">
        <w:rPr>
          <w:rFonts w:ascii="Arial" w:hAnsi="Arial" w:cs="Arial"/>
        </w:rPr>
        <w:t>se</w:t>
      </w:r>
      <w:r w:rsidRPr="00E656A6">
        <w:rPr>
          <w:rFonts w:ascii="Arial" w:hAnsi="Arial" w:cs="Arial"/>
          <w:spacing w:val="-3"/>
        </w:rPr>
        <w:t xml:space="preserve"> </w:t>
      </w:r>
      <w:r w:rsidRPr="00E656A6">
        <w:rPr>
          <w:rFonts w:ascii="Arial" w:hAnsi="Arial" w:cs="Arial"/>
        </w:rPr>
        <w:t>presente</w:t>
      </w:r>
      <w:r w:rsidRPr="00E656A6">
        <w:rPr>
          <w:rFonts w:ascii="Arial" w:hAnsi="Arial" w:cs="Arial"/>
          <w:spacing w:val="-3"/>
        </w:rPr>
        <w:t xml:space="preserve"> </w:t>
      </w:r>
      <w:r w:rsidRPr="00E656A6">
        <w:rPr>
          <w:rFonts w:ascii="Arial" w:hAnsi="Arial" w:cs="Arial"/>
        </w:rPr>
        <w:t>la</w:t>
      </w:r>
      <w:r w:rsidRPr="00E656A6">
        <w:rPr>
          <w:rFonts w:ascii="Arial" w:hAnsi="Arial" w:cs="Arial"/>
          <w:spacing w:val="-3"/>
        </w:rPr>
        <w:t xml:space="preserve"> </w:t>
      </w:r>
      <w:r w:rsidRPr="00E656A6">
        <w:rPr>
          <w:rFonts w:ascii="Arial" w:hAnsi="Arial" w:cs="Arial"/>
        </w:rPr>
        <w:t>recusación</w:t>
      </w:r>
      <w:r w:rsidRPr="00E656A6">
        <w:rPr>
          <w:rFonts w:ascii="Arial" w:hAnsi="Arial" w:cs="Arial"/>
          <w:spacing w:val="-3"/>
        </w:rPr>
        <w:t xml:space="preserve"> </w:t>
      </w:r>
      <w:r w:rsidRPr="00E656A6">
        <w:rPr>
          <w:rFonts w:ascii="Arial" w:hAnsi="Arial" w:cs="Arial"/>
        </w:rPr>
        <w:t>y</w:t>
      </w:r>
      <w:r w:rsidRPr="00E656A6">
        <w:rPr>
          <w:rFonts w:ascii="Arial" w:hAnsi="Arial" w:cs="Arial"/>
          <w:spacing w:val="-5"/>
        </w:rPr>
        <w:t xml:space="preserve"> </w:t>
      </w:r>
      <w:r w:rsidRPr="00E656A6">
        <w:rPr>
          <w:rFonts w:ascii="Arial" w:hAnsi="Arial" w:cs="Arial"/>
        </w:rPr>
        <w:t>hasta</w:t>
      </w:r>
      <w:r w:rsidRPr="00E656A6">
        <w:rPr>
          <w:rFonts w:ascii="Arial" w:hAnsi="Arial" w:cs="Arial"/>
          <w:spacing w:val="-3"/>
        </w:rPr>
        <w:t xml:space="preserve"> </w:t>
      </w:r>
      <w:r w:rsidRPr="00E656A6">
        <w:rPr>
          <w:rFonts w:ascii="Arial" w:hAnsi="Arial" w:cs="Arial"/>
        </w:rPr>
        <w:t>cuando</w:t>
      </w:r>
      <w:r w:rsidRPr="00E656A6">
        <w:rPr>
          <w:rFonts w:ascii="Arial" w:hAnsi="Arial" w:cs="Arial"/>
          <w:spacing w:val="-3"/>
        </w:rPr>
        <w:t xml:space="preserve"> </w:t>
      </w:r>
      <w:r w:rsidRPr="00E656A6">
        <w:rPr>
          <w:rFonts w:ascii="Arial" w:hAnsi="Arial" w:cs="Arial"/>
        </w:rPr>
        <w:t>se</w:t>
      </w:r>
      <w:r w:rsidRPr="00E656A6">
        <w:rPr>
          <w:rFonts w:ascii="Arial" w:hAnsi="Arial" w:cs="Arial"/>
          <w:spacing w:val="-3"/>
        </w:rPr>
        <w:t xml:space="preserve"> </w:t>
      </w:r>
      <w:r w:rsidRPr="00E656A6">
        <w:rPr>
          <w:rFonts w:ascii="Arial" w:hAnsi="Arial" w:cs="Arial"/>
        </w:rPr>
        <w:t>decida.</w:t>
      </w:r>
    </w:p>
    <w:p w14:paraId="75184445" w14:textId="77777777" w:rsidR="00632CC5" w:rsidRPr="006252A1" w:rsidRDefault="00632CC5" w:rsidP="002C7956">
      <w:pPr>
        <w:pStyle w:val="Textoindependiente"/>
        <w:rPr>
          <w:rFonts w:ascii="Arial" w:hAnsi="Arial" w:cs="Arial"/>
          <w:sz w:val="16"/>
        </w:rPr>
      </w:pPr>
    </w:p>
    <w:p w14:paraId="6256E60C" w14:textId="470FBBDA" w:rsidR="00E242AE" w:rsidRPr="004E4465" w:rsidRDefault="00D65401" w:rsidP="002C7956">
      <w:pPr>
        <w:numPr>
          <w:ilvl w:val="1"/>
          <w:numId w:val="1"/>
        </w:numPr>
        <w:spacing w:after="0" w:line="240" w:lineRule="auto"/>
        <w:ind w:left="567" w:hanging="567"/>
        <w:jc w:val="both"/>
        <w:rPr>
          <w:rFonts w:ascii="Arial" w:eastAsia="Arial MT" w:hAnsi="Arial" w:cs="Arial"/>
          <w:lang w:val="es-ES"/>
        </w:rPr>
      </w:pPr>
      <w:r w:rsidRPr="004E4465">
        <w:rPr>
          <w:rFonts w:ascii="Arial" w:eastAsia="Arial MT" w:hAnsi="Arial" w:cs="Arial"/>
        </w:rPr>
        <w:t>Una vez ejecutoriad</w:t>
      </w:r>
      <w:r w:rsidR="00A1095B" w:rsidRPr="004E4465">
        <w:rPr>
          <w:rFonts w:ascii="Arial" w:eastAsia="Arial MT" w:hAnsi="Arial" w:cs="Arial"/>
        </w:rPr>
        <w:t>o</w:t>
      </w:r>
      <w:r w:rsidRPr="004E4465">
        <w:rPr>
          <w:rFonts w:ascii="Arial" w:eastAsia="Arial MT" w:hAnsi="Arial" w:cs="Arial"/>
        </w:rPr>
        <w:t xml:space="preserve"> </w:t>
      </w:r>
      <w:r w:rsidR="00A1095B" w:rsidRPr="004E4465">
        <w:rPr>
          <w:rFonts w:ascii="Arial" w:eastAsia="Arial MT" w:hAnsi="Arial" w:cs="Arial"/>
        </w:rPr>
        <w:t xml:space="preserve">el fallo de primera instancia, diligenciar </w:t>
      </w:r>
      <w:r w:rsidR="003F159E">
        <w:rPr>
          <w:rFonts w:ascii="Arial" w:eastAsia="Arial MT" w:hAnsi="Arial" w:cs="Arial"/>
        </w:rPr>
        <w:t>y</w:t>
      </w:r>
      <w:r w:rsidR="006F31DA">
        <w:rPr>
          <w:rFonts w:ascii="Arial" w:eastAsia="Arial MT" w:hAnsi="Arial" w:cs="Arial"/>
        </w:rPr>
        <w:t xml:space="preserve"> remitir </w:t>
      </w:r>
      <w:r w:rsidR="00A1095B" w:rsidRPr="004E4465">
        <w:rPr>
          <w:rFonts w:ascii="Arial" w:eastAsia="Arial MT" w:hAnsi="Arial" w:cs="Arial"/>
        </w:rPr>
        <w:t xml:space="preserve">los formatos </w:t>
      </w:r>
      <w:r w:rsidR="003D0F93">
        <w:rPr>
          <w:rFonts w:ascii="Arial" w:eastAsia="Arial MT" w:hAnsi="Arial" w:cs="Arial"/>
        </w:rPr>
        <w:t>a</w:t>
      </w:r>
      <w:r w:rsidR="00A1095B" w:rsidRPr="004E4465">
        <w:rPr>
          <w:rFonts w:ascii="Arial" w:eastAsia="Arial MT" w:hAnsi="Arial" w:cs="Arial"/>
        </w:rPr>
        <w:t xml:space="preserve"> los entes de control disciplinario (Procuraduría General de la Nación y Personería de Bogotá D.C.) </w:t>
      </w:r>
      <w:r w:rsidRPr="004E4465">
        <w:rPr>
          <w:rFonts w:ascii="Arial" w:eastAsia="Arial MT" w:hAnsi="Arial" w:cs="Arial"/>
        </w:rPr>
        <w:t xml:space="preserve"> </w:t>
      </w:r>
      <w:r w:rsidR="00A1095B" w:rsidRPr="004E4465">
        <w:rPr>
          <w:rFonts w:ascii="Arial" w:eastAsia="Arial MT" w:hAnsi="Arial" w:cs="Arial"/>
        </w:rPr>
        <w:t>e informar a la Subdirección de Gestión Humana para la respectiva ejecución de la decisión</w:t>
      </w:r>
      <w:r w:rsidR="006F31DA">
        <w:rPr>
          <w:rFonts w:ascii="Arial" w:eastAsia="Arial MT" w:hAnsi="Arial" w:cs="Arial"/>
        </w:rPr>
        <w:t xml:space="preserve"> si a ello hubiere lugar</w:t>
      </w:r>
      <w:r w:rsidR="00A1095B" w:rsidRPr="004E4465">
        <w:rPr>
          <w:rFonts w:ascii="Arial" w:eastAsia="Arial MT" w:hAnsi="Arial" w:cs="Arial"/>
        </w:rPr>
        <w:t>.</w:t>
      </w:r>
    </w:p>
    <w:p w14:paraId="748D7082" w14:textId="1124C0E8" w:rsidR="00EC756A" w:rsidRDefault="00EC756A" w:rsidP="002C7956">
      <w:pPr>
        <w:spacing w:after="0" w:line="240" w:lineRule="auto"/>
        <w:ind w:left="567"/>
        <w:jc w:val="both"/>
        <w:rPr>
          <w:rFonts w:ascii="Arial" w:eastAsia="Arial MT" w:hAnsi="Arial" w:cs="Arial"/>
          <w:color w:val="FF0000"/>
          <w:lang w:val="es-ES"/>
        </w:rPr>
      </w:pPr>
    </w:p>
    <w:p w14:paraId="4A0936DC" w14:textId="77777777" w:rsidR="006978F8" w:rsidRDefault="006978F8" w:rsidP="002C7956">
      <w:pPr>
        <w:spacing w:after="0" w:line="240" w:lineRule="auto"/>
        <w:ind w:left="567"/>
        <w:jc w:val="both"/>
        <w:rPr>
          <w:rFonts w:ascii="Arial" w:eastAsia="Arial MT" w:hAnsi="Arial" w:cs="Arial"/>
          <w:color w:val="FF0000"/>
          <w:lang w:val="es-ES"/>
        </w:rPr>
      </w:pPr>
    </w:p>
    <w:p w14:paraId="1F2C28AA" w14:textId="35025699" w:rsidR="00B457F2" w:rsidRPr="006252A1" w:rsidRDefault="00B457F2" w:rsidP="002C7956">
      <w:pPr>
        <w:pStyle w:val="Prrafodelista"/>
        <w:numPr>
          <w:ilvl w:val="0"/>
          <w:numId w:val="1"/>
        </w:numPr>
        <w:spacing w:after="0" w:line="240" w:lineRule="auto"/>
        <w:ind w:left="567" w:hanging="567"/>
        <w:jc w:val="both"/>
        <w:rPr>
          <w:rFonts w:ascii="Arial" w:hAnsi="Arial" w:cs="Arial"/>
          <w:b/>
        </w:rPr>
      </w:pPr>
      <w:r w:rsidRPr="006252A1">
        <w:rPr>
          <w:rFonts w:ascii="Arial" w:hAnsi="Arial" w:cs="Arial"/>
          <w:b/>
        </w:rPr>
        <w:t>DEFINICIONES</w:t>
      </w:r>
      <w:r w:rsidR="00E7473D">
        <w:rPr>
          <w:rStyle w:val="Refdenotaalfinal"/>
          <w:rFonts w:ascii="Arial" w:hAnsi="Arial" w:cs="Arial"/>
          <w:b/>
        </w:rPr>
        <w:endnoteReference w:id="1"/>
      </w:r>
    </w:p>
    <w:p w14:paraId="3A992DEC" w14:textId="21CCC8A7" w:rsidR="00B42EDE" w:rsidRPr="00067096" w:rsidRDefault="00B42EDE" w:rsidP="002C7956">
      <w:pPr>
        <w:spacing w:after="0" w:line="240" w:lineRule="auto"/>
        <w:ind w:left="567" w:hanging="567"/>
        <w:rPr>
          <w:rFonts w:ascii="Arial" w:eastAsia="Arial MT" w:hAnsi="Arial" w:cs="Arial"/>
          <w:bCs/>
        </w:rPr>
      </w:pPr>
    </w:p>
    <w:p w14:paraId="39380E8F" w14:textId="210EC04F" w:rsidR="001B3AF0"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ALEGATOS DE CONCLUSIÓN: </w:t>
      </w:r>
      <w:r w:rsidRPr="006252A1">
        <w:rPr>
          <w:rFonts w:ascii="Arial" w:eastAsia="Arial MT" w:hAnsi="Arial" w:cs="Arial"/>
        </w:rPr>
        <w:t xml:space="preserve">Oportunidad procesal en la que el disciplinado o su apoderado le manifiestan al operador disciplinario sus apreciaciones acerca de la forma en que debe dictarse el fallo. </w:t>
      </w:r>
    </w:p>
    <w:p w14:paraId="4DF46107" w14:textId="77777777" w:rsidR="00067096" w:rsidRPr="00067096" w:rsidRDefault="00067096" w:rsidP="002C7956">
      <w:pPr>
        <w:pStyle w:val="Prrafodelista"/>
        <w:spacing w:after="0" w:line="240" w:lineRule="auto"/>
        <w:ind w:left="567" w:hanging="567"/>
        <w:jc w:val="both"/>
        <w:outlineLvl w:val="0"/>
        <w:rPr>
          <w:rFonts w:ascii="Arial" w:eastAsia="Arial MT" w:hAnsi="Arial" w:cs="Arial"/>
        </w:rPr>
      </w:pPr>
    </w:p>
    <w:p w14:paraId="0EFD0A6E" w14:textId="3D3EA62F" w:rsidR="00B42EDE" w:rsidRPr="006252A1" w:rsidRDefault="00B42EDE"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ALZADA: </w:t>
      </w:r>
      <w:r w:rsidRPr="006252A1">
        <w:rPr>
          <w:rFonts w:ascii="Arial" w:eastAsia="Arial MT" w:hAnsi="Arial" w:cs="Arial"/>
        </w:rPr>
        <w:t>Recurso consagrado por la ley para que el superior revise la decisión adoptada por la primera instancia dentro de una actuación procesal y confirme, revoque o modifique la decisión de la primera instancia.</w:t>
      </w:r>
    </w:p>
    <w:p w14:paraId="1630EA7C" w14:textId="77777777" w:rsidR="00FA3971" w:rsidRPr="006252A1" w:rsidRDefault="00FA3971" w:rsidP="002C7956">
      <w:pPr>
        <w:pStyle w:val="Prrafodelista"/>
        <w:spacing w:after="0" w:line="240" w:lineRule="auto"/>
        <w:ind w:left="567" w:hanging="567"/>
        <w:rPr>
          <w:rFonts w:ascii="Arial" w:eastAsia="Arial MT" w:hAnsi="Arial" w:cs="Arial"/>
        </w:rPr>
      </w:pPr>
    </w:p>
    <w:p w14:paraId="0CF5E6E6" w14:textId="1B1E7560" w:rsidR="00403801" w:rsidRPr="006252A1" w:rsidRDefault="4303AB50" w:rsidP="002C7956">
      <w:pPr>
        <w:pStyle w:val="Prrafodelista"/>
        <w:numPr>
          <w:ilvl w:val="1"/>
          <w:numId w:val="1"/>
        </w:numPr>
        <w:spacing w:after="0" w:line="240" w:lineRule="auto"/>
        <w:ind w:left="567" w:hanging="567"/>
        <w:jc w:val="both"/>
        <w:outlineLvl w:val="0"/>
        <w:rPr>
          <w:rFonts w:ascii="Arial" w:eastAsia="Arial MT" w:hAnsi="Arial" w:cs="Arial"/>
        </w:rPr>
      </w:pPr>
      <w:r w:rsidRPr="27683AD5">
        <w:rPr>
          <w:rFonts w:ascii="Arial" w:eastAsia="Arial MT" w:hAnsi="Arial" w:cs="Arial"/>
          <w:b/>
          <w:bCs/>
        </w:rPr>
        <w:t xml:space="preserve">AMONESTACIÓN ESCRITA: </w:t>
      </w:r>
      <w:r w:rsidRPr="27683AD5">
        <w:rPr>
          <w:rFonts w:ascii="Arial" w:eastAsia="Arial MT" w:hAnsi="Arial" w:cs="Arial"/>
        </w:rPr>
        <w:t>Sanción aplicable a los servidores públicos que hayan incurrido en faltas leves culposas, consistente en un llamado de atención escrito y que deberá incorporarse en su hoja de vida</w:t>
      </w:r>
      <w:r w:rsidRPr="27683AD5">
        <w:rPr>
          <w:rFonts w:ascii="Arial" w:eastAsia="Arial MT" w:hAnsi="Arial" w:cs="Arial"/>
          <w:b/>
          <w:bCs/>
        </w:rPr>
        <w:t>.</w:t>
      </w:r>
      <w:r w:rsidR="36FFBA11" w:rsidRPr="27683AD5">
        <w:rPr>
          <w:rFonts w:ascii="Arial" w:eastAsia="Arial MT" w:hAnsi="Arial" w:cs="Arial"/>
        </w:rPr>
        <w:t xml:space="preserve"> Constituye antecedente disciplinario. </w:t>
      </w:r>
    </w:p>
    <w:p w14:paraId="50A7CDDC" w14:textId="77777777" w:rsidR="00403801" w:rsidRPr="006252A1" w:rsidRDefault="00403801" w:rsidP="002C7956">
      <w:pPr>
        <w:pStyle w:val="Prrafodelista"/>
        <w:spacing w:after="0" w:line="240" w:lineRule="auto"/>
        <w:ind w:left="567" w:hanging="567"/>
        <w:rPr>
          <w:rFonts w:ascii="Arial" w:eastAsia="Arial MT" w:hAnsi="Arial" w:cs="Arial"/>
          <w:b/>
        </w:rPr>
      </w:pPr>
    </w:p>
    <w:p w14:paraId="1D31005F" w14:textId="0CFE70B9" w:rsidR="00403801" w:rsidRPr="00067096"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AMONESTACIÓN PREVIA AL JURAMENTO: </w:t>
      </w:r>
      <w:r w:rsidRPr="006252A1">
        <w:rPr>
          <w:rFonts w:ascii="Arial" w:eastAsia="Arial MT" w:hAnsi="Arial" w:cs="Arial"/>
          <w:lang w:val="es-ES"/>
        </w:rPr>
        <w:t>Toda autoridad a quien corresponda tomar juramento amonestará previamente a quien debe prestarlo acerca de la importancia moral y legal del acto y las sanciones penales establecidas contra quien declare falsamente o incumpla lo prometido.</w:t>
      </w:r>
    </w:p>
    <w:p w14:paraId="64063F84" w14:textId="77777777" w:rsidR="00067096" w:rsidRPr="00067096" w:rsidRDefault="00067096" w:rsidP="002C7956">
      <w:pPr>
        <w:pStyle w:val="Prrafodelista"/>
        <w:spacing w:after="0" w:line="240" w:lineRule="auto"/>
        <w:ind w:left="567" w:hanging="567"/>
        <w:rPr>
          <w:rFonts w:ascii="Arial" w:eastAsia="Arial MT" w:hAnsi="Arial" w:cs="Arial"/>
        </w:rPr>
      </w:pPr>
    </w:p>
    <w:p w14:paraId="707EDD22" w14:textId="77777777" w:rsidR="00403801" w:rsidRPr="006252A1"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lang w:val="es-ES"/>
        </w:rPr>
        <w:t xml:space="preserve">AUDIENCIA: </w:t>
      </w:r>
      <w:r w:rsidRPr="006252A1">
        <w:rPr>
          <w:rFonts w:ascii="Arial" w:eastAsia="Arial MT" w:hAnsi="Arial" w:cs="Arial"/>
          <w:lang w:val="es-ES"/>
        </w:rPr>
        <w:t>Acto que se efectúa para conocer de determinadas personas, los argumentos a favor o en contra de decisiones que proyecten las autoridades.</w:t>
      </w:r>
    </w:p>
    <w:p w14:paraId="4DF657D0" w14:textId="77777777" w:rsidR="00403801" w:rsidRPr="006252A1" w:rsidRDefault="00403801" w:rsidP="002C7956">
      <w:pPr>
        <w:pStyle w:val="Prrafodelista"/>
        <w:spacing w:after="0" w:line="240" w:lineRule="auto"/>
        <w:ind w:left="567" w:hanging="567"/>
        <w:rPr>
          <w:rFonts w:ascii="Arial" w:eastAsia="Arial MT" w:hAnsi="Arial" w:cs="Arial"/>
          <w:b/>
          <w:lang w:val="es-ES"/>
        </w:rPr>
      </w:pPr>
    </w:p>
    <w:p w14:paraId="4231D13A" w14:textId="3962E532" w:rsidR="00403801" w:rsidRPr="002C7956"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lang w:val="es-ES"/>
        </w:rPr>
        <w:t xml:space="preserve">AUDIENCIA PÚBLICA: </w:t>
      </w:r>
      <w:r w:rsidRPr="006252A1">
        <w:rPr>
          <w:rFonts w:ascii="Arial" w:eastAsia="Arial MT" w:hAnsi="Arial" w:cs="Arial"/>
          <w:lang w:val="es-ES"/>
        </w:rPr>
        <w:t xml:space="preserve">Diligencia en donde el operador disciplinario competente escucha a los presuntos implicados de una conducta disciplinaria sometida a procedimiento verbal; pregunta si desea acogerse a los beneficios de la confesión; escucha la versión libre o descargos del disciplinable; atiende las peticiones de pruebas, practica las que sean necesarias para el perfeccionamiento de la actuación; da el uso de la palabra al agente del Ministerio Público o a las víctimas, si los hubiere y corre traslado a los sujetos procesales para que rindan sus alegatos de conclusión y profiere el fallo que en derecho corresponda. </w:t>
      </w:r>
    </w:p>
    <w:p w14:paraId="49AB0631" w14:textId="77777777" w:rsidR="002C7956" w:rsidRPr="002C7956" w:rsidRDefault="002C7956" w:rsidP="002C7956">
      <w:pPr>
        <w:pStyle w:val="Prrafodelista"/>
        <w:rPr>
          <w:rFonts w:ascii="Arial" w:eastAsia="Arial MT" w:hAnsi="Arial" w:cs="Arial"/>
        </w:rPr>
      </w:pPr>
    </w:p>
    <w:p w14:paraId="0E6F213E" w14:textId="0779CD03" w:rsidR="004C5B10" w:rsidRPr="00E656A6" w:rsidRDefault="0807D5B2"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hAnsi="Arial" w:cs="Arial"/>
          <w:b/>
          <w:bCs/>
          <w:spacing w:val="-2"/>
        </w:rPr>
        <w:t>AUTO</w:t>
      </w:r>
      <w:r w:rsidRPr="006252A1">
        <w:rPr>
          <w:rFonts w:ascii="Arial" w:hAnsi="Arial" w:cs="Arial"/>
          <w:b/>
          <w:bCs/>
          <w:spacing w:val="3"/>
        </w:rPr>
        <w:t xml:space="preserve"> </w:t>
      </w:r>
      <w:r w:rsidRPr="006252A1">
        <w:rPr>
          <w:rFonts w:ascii="Arial" w:hAnsi="Arial" w:cs="Arial"/>
          <w:b/>
          <w:bCs/>
          <w:spacing w:val="-2"/>
        </w:rPr>
        <w:t>DE</w:t>
      </w:r>
      <w:r w:rsidRPr="006252A1">
        <w:rPr>
          <w:rFonts w:ascii="Arial" w:hAnsi="Arial" w:cs="Arial"/>
          <w:b/>
          <w:bCs/>
          <w:spacing w:val="-1"/>
        </w:rPr>
        <w:t xml:space="preserve"> </w:t>
      </w:r>
      <w:r w:rsidRPr="006252A1">
        <w:rPr>
          <w:rFonts w:ascii="Arial" w:hAnsi="Arial" w:cs="Arial"/>
          <w:b/>
          <w:bCs/>
          <w:spacing w:val="-2"/>
        </w:rPr>
        <w:t>CITACIÓN</w:t>
      </w:r>
      <w:r w:rsidRPr="006252A1">
        <w:rPr>
          <w:rFonts w:ascii="Arial" w:hAnsi="Arial" w:cs="Arial"/>
          <w:b/>
          <w:bCs/>
          <w:spacing w:val="-10"/>
        </w:rPr>
        <w:t xml:space="preserve"> </w:t>
      </w:r>
      <w:r w:rsidRPr="006252A1">
        <w:rPr>
          <w:rFonts w:ascii="Arial" w:hAnsi="Arial" w:cs="Arial"/>
          <w:b/>
          <w:bCs/>
          <w:spacing w:val="-2"/>
        </w:rPr>
        <w:t>A</w:t>
      </w:r>
      <w:r w:rsidRPr="006252A1">
        <w:rPr>
          <w:rFonts w:ascii="Arial" w:hAnsi="Arial" w:cs="Arial"/>
          <w:b/>
          <w:bCs/>
          <w:spacing w:val="-24"/>
        </w:rPr>
        <w:t xml:space="preserve"> </w:t>
      </w:r>
      <w:r w:rsidRPr="006252A1">
        <w:rPr>
          <w:rFonts w:ascii="Arial" w:hAnsi="Arial" w:cs="Arial"/>
          <w:b/>
          <w:bCs/>
          <w:spacing w:val="-1"/>
        </w:rPr>
        <w:t>AUDIENCIA</w:t>
      </w:r>
      <w:r w:rsidRPr="006252A1">
        <w:rPr>
          <w:rFonts w:ascii="Arial" w:hAnsi="Arial" w:cs="Arial"/>
          <w:spacing w:val="-1"/>
        </w:rPr>
        <w:t>:</w:t>
      </w:r>
      <w:r w:rsidRPr="006252A1">
        <w:rPr>
          <w:rFonts w:ascii="Arial" w:hAnsi="Arial" w:cs="Arial"/>
          <w:spacing w:val="-3"/>
        </w:rPr>
        <w:t xml:space="preserve"> </w:t>
      </w:r>
      <w:r w:rsidRPr="006252A1">
        <w:rPr>
          <w:rFonts w:ascii="Arial" w:hAnsi="Arial" w:cs="Arial"/>
          <w:spacing w:val="-1"/>
        </w:rPr>
        <w:t>Decisión</w:t>
      </w:r>
      <w:r w:rsidRPr="006252A1">
        <w:rPr>
          <w:rFonts w:ascii="Arial" w:hAnsi="Arial" w:cs="Arial"/>
          <w:spacing w:val="-5"/>
        </w:rPr>
        <w:t xml:space="preserve"> </w:t>
      </w:r>
      <w:r w:rsidRPr="006252A1">
        <w:rPr>
          <w:rFonts w:ascii="Arial" w:hAnsi="Arial" w:cs="Arial"/>
          <w:spacing w:val="-1"/>
        </w:rPr>
        <w:t>por medio</w:t>
      </w:r>
      <w:r w:rsidRPr="006252A1">
        <w:rPr>
          <w:rFonts w:ascii="Arial" w:hAnsi="Arial" w:cs="Arial"/>
          <w:spacing w:val="-5"/>
        </w:rPr>
        <w:t xml:space="preserve"> </w:t>
      </w:r>
      <w:r w:rsidRPr="006252A1">
        <w:rPr>
          <w:rFonts w:ascii="Arial" w:hAnsi="Arial" w:cs="Arial"/>
          <w:spacing w:val="-1"/>
        </w:rPr>
        <w:t>del</w:t>
      </w:r>
      <w:r w:rsidRPr="006252A1">
        <w:rPr>
          <w:rFonts w:ascii="Arial" w:hAnsi="Arial" w:cs="Arial"/>
          <w:spacing w:val="-5"/>
        </w:rPr>
        <w:t xml:space="preserve"> </w:t>
      </w:r>
      <w:r w:rsidRPr="006252A1">
        <w:rPr>
          <w:rFonts w:ascii="Arial" w:hAnsi="Arial" w:cs="Arial"/>
          <w:spacing w:val="-1"/>
        </w:rPr>
        <w:t>cual</w:t>
      </w:r>
      <w:r w:rsidRPr="006252A1">
        <w:rPr>
          <w:rFonts w:ascii="Arial" w:hAnsi="Arial" w:cs="Arial"/>
          <w:spacing w:val="-5"/>
        </w:rPr>
        <w:t xml:space="preserve"> </w:t>
      </w:r>
      <w:r w:rsidRPr="006252A1">
        <w:rPr>
          <w:rFonts w:ascii="Arial" w:hAnsi="Arial" w:cs="Arial"/>
          <w:spacing w:val="-1"/>
        </w:rPr>
        <w:t>el</w:t>
      </w:r>
      <w:r w:rsidRPr="006252A1">
        <w:rPr>
          <w:rFonts w:ascii="Arial" w:hAnsi="Arial" w:cs="Arial"/>
          <w:spacing w:val="-5"/>
        </w:rPr>
        <w:t xml:space="preserve"> </w:t>
      </w:r>
      <w:r w:rsidRPr="006252A1">
        <w:rPr>
          <w:rFonts w:ascii="Arial" w:hAnsi="Arial" w:cs="Arial"/>
          <w:spacing w:val="-1"/>
        </w:rPr>
        <w:t>operador disciplinario</w:t>
      </w:r>
      <w:r w:rsidRPr="006252A1">
        <w:rPr>
          <w:rFonts w:ascii="Arial" w:hAnsi="Arial" w:cs="Arial"/>
          <w:spacing w:val="-5"/>
        </w:rPr>
        <w:t xml:space="preserve"> </w:t>
      </w:r>
      <w:r w:rsidRPr="006252A1">
        <w:rPr>
          <w:rFonts w:ascii="Arial" w:hAnsi="Arial" w:cs="Arial"/>
          <w:spacing w:val="-1"/>
        </w:rPr>
        <w:t>califica</w:t>
      </w:r>
      <w:r w:rsidRPr="006252A1">
        <w:rPr>
          <w:rFonts w:ascii="Arial" w:hAnsi="Arial" w:cs="Arial"/>
          <w:spacing w:val="-5"/>
        </w:rPr>
        <w:t xml:space="preserve"> </w:t>
      </w:r>
      <w:r w:rsidRPr="006252A1">
        <w:rPr>
          <w:rFonts w:ascii="Arial" w:hAnsi="Arial" w:cs="Arial"/>
          <w:spacing w:val="-1"/>
        </w:rPr>
        <w:t>el</w:t>
      </w:r>
      <w:r w:rsidRPr="006252A1">
        <w:rPr>
          <w:rFonts w:ascii="Arial" w:hAnsi="Arial" w:cs="Arial"/>
          <w:spacing w:val="-5"/>
        </w:rPr>
        <w:t xml:space="preserve"> </w:t>
      </w:r>
      <w:r w:rsidRPr="006252A1">
        <w:rPr>
          <w:rFonts w:ascii="Arial" w:hAnsi="Arial" w:cs="Arial"/>
          <w:spacing w:val="-1"/>
        </w:rPr>
        <w:t>procedimiento</w:t>
      </w:r>
      <w:r w:rsidRPr="006252A1">
        <w:rPr>
          <w:rFonts w:ascii="Arial" w:hAnsi="Arial" w:cs="Arial"/>
          <w:spacing w:val="-5"/>
        </w:rPr>
        <w:t xml:space="preserve"> </w:t>
      </w:r>
      <w:r w:rsidRPr="006252A1">
        <w:rPr>
          <w:rFonts w:ascii="Arial" w:hAnsi="Arial" w:cs="Arial"/>
          <w:spacing w:val="-1"/>
        </w:rPr>
        <w:t>a</w:t>
      </w:r>
      <w:r w:rsidRPr="006252A1">
        <w:rPr>
          <w:rFonts w:ascii="Arial" w:hAnsi="Arial" w:cs="Arial"/>
          <w:spacing w:val="-5"/>
        </w:rPr>
        <w:t xml:space="preserve"> </w:t>
      </w:r>
      <w:r w:rsidRPr="006252A1">
        <w:rPr>
          <w:rFonts w:ascii="Arial" w:hAnsi="Arial" w:cs="Arial"/>
          <w:spacing w:val="-1"/>
        </w:rPr>
        <w:t>seguir,</w:t>
      </w:r>
      <w:r w:rsidRPr="006252A1">
        <w:rPr>
          <w:rFonts w:ascii="Arial" w:hAnsi="Arial" w:cs="Arial"/>
          <w:spacing w:val="-3"/>
        </w:rPr>
        <w:t xml:space="preserve"> </w:t>
      </w:r>
      <w:r w:rsidRPr="006252A1">
        <w:rPr>
          <w:rFonts w:ascii="Arial" w:hAnsi="Arial" w:cs="Arial"/>
          <w:spacing w:val="-1"/>
        </w:rPr>
        <w:t>ante</w:t>
      </w:r>
      <w:r w:rsidRPr="006252A1">
        <w:rPr>
          <w:rFonts w:ascii="Arial" w:hAnsi="Arial" w:cs="Arial"/>
          <w:spacing w:val="-5"/>
        </w:rPr>
        <w:t xml:space="preserve"> </w:t>
      </w:r>
      <w:r w:rsidRPr="006252A1">
        <w:rPr>
          <w:rFonts w:ascii="Arial" w:hAnsi="Arial" w:cs="Arial"/>
          <w:spacing w:val="-1"/>
        </w:rPr>
        <w:t>la</w:t>
      </w:r>
      <w:r w:rsidRPr="006252A1">
        <w:rPr>
          <w:rFonts w:ascii="Arial" w:hAnsi="Arial" w:cs="Arial"/>
          <w:spacing w:val="-45"/>
        </w:rPr>
        <w:t xml:space="preserve"> </w:t>
      </w:r>
      <w:r w:rsidRPr="006252A1">
        <w:rPr>
          <w:rFonts w:ascii="Arial" w:hAnsi="Arial" w:cs="Arial"/>
        </w:rPr>
        <w:t xml:space="preserve">presencia de alguna de las eventualidades consagradas en el artículo </w:t>
      </w:r>
      <w:r w:rsidR="05F232BD" w:rsidRPr="006252A1">
        <w:rPr>
          <w:rFonts w:ascii="Arial" w:hAnsi="Arial" w:cs="Arial"/>
        </w:rPr>
        <w:t>225</w:t>
      </w:r>
      <w:r w:rsidRPr="006252A1">
        <w:rPr>
          <w:rFonts w:ascii="Arial" w:hAnsi="Arial" w:cs="Arial"/>
        </w:rPr>
        <w:t xml:space="preserve"> </w:t>
      </w:r>
      <w:r w:rsidR="4A05BF48" w:rsidRPr="006252A1">
        <w:rPr>
          <w:rFonts w:ascii="Arial" w:hAnsi="Arial" w:cs="Arial"/>
        </w:rPr>
        <w:t xml:space="preserve">A </w:t>
      </w:r>
      <w:r w:rsidRPr="006252A1">
        <w:rPr>
          <w:rFonts w:ascii="Arial" w:hAnsi="Arial" w:cs="Arial"/>
        </w:rPr>
        <w:t xml:space="preserve">del C. </w:t>
      </w:r>
      <w:r w:rsidR="1CC64B0F" w:rsidRPr="006252A1">
        <w:rPr>
          <w:rFonts w:ascii="Arial" w:hAnsi="Arial" w:cs="Arial"/>
        </w:rPr>
        <w:t>G</w:t>
      </w:r>
      <w:r w:rsidRPr="006252A1">
        <w:rPr>
          <w:rFonts w:ascii="Arial" w:hAnsi="Arial" w:cs="Arial"/>
        </w:rPr>
        <w:t xml:space="preserve">. </w:t>
      </w:r>
      <w:r w:rsidR="76B81447" w:rsidRPr="006252A1">
        <w:rPr>
          <w:rFonts w:ascii="Arial" w:hAnsi="Arial" w:cs="Arial"/>
        </w:rPr>
        <w:t>D</w:t>
      </w:r>
      <w:r w:rsidRPr="006252A1">
        <w:rPr>
          <w:rFonts w:ascii="Arial" w:hAnsi="Arial" w:cs="Arial"/>
        </w:rPr>
        <w:t>. y, en consecuencia, cita a un servidor</w:t>
      </w:r>
      <w:r w:rsidRPr="006252A1">
        <w:rPr>
          <w:rFonts w:ascii="Arial" w:hAnsi="Arial" w:cs="Arial"/>
          <w:spacing w:val="1"/>
        </w:rPr>
        <w:t xml:space="preserve"> </w:t>
      </w:r>
      <w:r w:rsidRPr="006252A1">
        <w:rPr>
          <w:rFonts w:ascii="Arial" w:hAnsi="Arial" w:cs="Arial"/>
        </w:rPr>
        <w:t>público</w:t>
      </w:r>
      <w:r w:rsidRPr="006252A1">
        <w:rPr>
          <w:rFonts w:ascii="Arial" w:hAnsi="Arial" w:cs="Arial"/>
          <w:spacing w:val="-6"/>
        </w:rPr>
        <w:t xml:space="preserve"> </w:t>
      </w:r>
      <w:r w:rsidRPr="006252A1">
        <w:rPr>
          <w:rFonts w:ascii="Arial" w:hAnsi="Arial" w:cs="Arial"/>
        </w:rPr>
        <w:t>para</w:t>
      </w:r>
      <w:r w:rsidRPr="006252A1">
        <w:rPr>
          <w:rFonts w:ascii="Arial" w:hAnsi="Arial" w:cs="Arial"/>
          <w:spacing w:val="-6"/>
        </w:rPr>
        <w:t xml:space="preserve"> </w:t>
      </w:r>
      <w:r w:rsidRPr="006252A1">
        <w:rPr>
          <w:rFonts w:ascii="Arial" w:hAnsi="Arial" w:cs="Arial"/>
        </w:rPr>
        <w:t>que</w:t>
      </w:r>
      <w:r w:rsidRPr="006252A1">
        <w:rPr>
          <w:rFonts w:ascii="Arial" w:hAnsi="Arial" w:cs="Arial"/>
          <w:spacing w:val="-5"/>
        </w:rPr>
        <w:t xml:space="preserve"> </w:t>
      </w:r>
      <w:r w:rsidRPr="006252A1">
        <w:rPr>
          <w:rFonts w:ascii="Arial" w:hAnsi="Arial" w:cs="Arial"/>
        </w:rPr>
        <w:t>responda</w:t>
      </w:r>
      <w:r w:rsidRPr="006252A1">
        <w:rPr>
          <w:rFonts w:ascii="Arial" w:hAnsi="Arial" w:cs="Arial"/>
          <w:spacing w:val="-6"/>
        </w:rPr>
        <w:t xml:space="preserve"> </w:t>
      </w:r>
      <w:r w:rsidRPr="006252A1">
        <w:rPr>
          <w:rFonts w:ascii="Arial" w:hAnsi="Arial" w:cs="Arial"/>
        </w:rPr>
        <w:t>respecto</w:t>
      </w:r>
      <w:r w:rsidRPr="006252A1">
        <w:rPr>
          <w:rFonts w:ascii="Arial" w:hAnsi="Arial" w:cs="Arial"/>
          <w:spacing w:val="-5"/>
        </w:rPr>
        <w:t xml:space="preserve"> </w:t>
      </w:r>
      <w:r w:rsidRPr="006252A1">
        <w:rPr>
          <w:rFonts w:ascii="Arial" w:hAnsi="Arial" w:cs="Arial"/>
        </w:rPr>
        <w:t>de</w:t>
      </w:r>
      <w:r w:rsidRPr="006252A1">
        <w:rPr>
          <w:rFonts w:ascii="Arial" w:hAnsi="Arial" w:cs="Arial"/>
          <w:spacing w:val="-6"/>
        </w:rPr>
        <w:t xml:space="preserve"> </w:t>
      </w:r>
      <w:r w:rsidRPr="006252A1">
        <w:rPr>
          <w:rFonts w:ascii="Arial" w:hAnsi="Arial" w:cs="Arial"/>
        </w:rPr>
        <w:t>una</w:t>
      </w:r>
      <w:r w:rsidRPr="006252A1">
        <w:rPr>
          <w:rFonts w:ascii="Arial" w:hAnsi="Arial" w:cs="Arial"/>
          <w:spacing w:val="-5"/>
        </w:rPr>
        <w:t xml:space="preserve"> </w:t>
      </w:r>
      <w:r w:rsidRPr="006252A1">
        <w:rPr>
          <w:rFonts w:ascii="Arial" w:hAnsi="Arial" w:cs="Arial"/>
        </w:rPr>
        <w:t>presunta</w:t>
      </w:r>
      <w:r w:rsidRPr="006252A1">
        <w:rPr>
          <w:rFonts w:ascii="Arial" w:hAnsi="Arial" w:cs="Arial"/>
          <w:spacing w:val="-6"/>
        </w:rPr>
        <w:t xml:space="preserve"> </w:t>
      </w:r>
      <w:r w:rsidRPr="006252A1">
        <w:rPr>
          <w:rFonts w:ascii="Arial" w:hAnsi="Arial" w:cs="Arial"/>
        </w:rPr>
        <w:t>falta</w:t>
      </w:r>
      <w:r w:rsidRPr="006252A1">
        <w:rPr>
          <w:rFonts w:ascii="Arial" w:hAnsi="Arial" w:cs="Arial"/>
          <w:spacing w:val="-5"/>
        </w:rPr>
        <w:t xml:space="preserve"> </w:t>
      </w:r>
      <w:r w:rsidRPr="006252A1">
        <w:rPr>
          <w:rFonts w:ascii="Arial" w:hAnsi="Arial" w:cs="Arial"/>
        </w:rPr>
        <w:t>disciplinaria,</w:t>
      </w:r>
      <w:r w:rsidRPr="006252A1">
        <w:rPr>
          <w:rFonts w:ascii="Arial" w:hAnsi="Arial" w:cs="Arial"/>
          <w:spacing w:val="-4"/>
        </w:rPr>
        <w:t xml:space="preserve"> </w:t>
      </w:r>
      <w:r w:rsidRPr="006252A1">
        <w:rPr>
          <w:rFonts w:ascii="Arial" w:hAnsi="Arial" w:cs="Arial"/>
        </w:rPr>
        <w:t>en</w:t>
      </w:r>
      <w:r w:rsidRPr="006252A1">
        <w:rPr>
          <w:rFonts w:ascii="Arial" w:hAnsi="Arial" w:cs="Arial"/>
          <w:spacing w:val="-5"/>
        </w:rPr>
        <w:t xml:space="preserve"> </w:t>
      </w:r>
      <w:r w:rsidRPr="006252A1">
        <w:rPr>
          <w:rFonts w:ascii="Arial" w:hAnsi="Arial" w:cs="Arial"/>
        </w:rPr>
        <w:t>una</w:t>
      </w:r>
      <w:r w:rsidRPr="006252A1">
        <w:rPr>
          <w:rFonts w:ascii="Arial" w:hAnsi="Arial" w:cs="Arial"/>
          <w:spacing w:val="-6"/>
        </w:rPr>
        <w:t xml:space="preserve"> </w:t>
      </w:r>
      <w:r w:rsidRPr="006252A1">
        <w:rPr>
          <w:rFonts w:ascii="Arial" w:hAnsi="Arial" w:cs="Arial"/>
        </w:rPr>
        <w:t>audiencia</w:t>
      </w:r>
      <w:r w:rsidRPr="006252A1">
        <w:rPr>
          <w:rFonts w:ascii="Arial" w:hAnsi="Arial" w:cs="Arial"/>
          <w:spacing w:val="-5"/>
        </w:rPr>
        <w:t xml:space="preserve"> </w:t>
      </w:r>
      <w:r w:rsidRPr="006252A1">
        <w:rPr>
          <w:rFonts w:ascii="Arial" w:hAnsi="Arial" w:cs="Arial"/>
        </w:rPr>
        <w:t>pública.</w:t>
      </w:r>
    </w:p>
    <w:p w14:paraId="56A2338E" w14:textId="2A346BF4" w:rsidR="00D213B3" w:rsidRPr="006252A1" w:rsidRDefault="36FFBA11" w:rsidP="002C7956">
      <w:pPr>
        <w:pStyle w:val="Prrafodelista"/>
        <w:numPr>
          <w:ilvl w:val="1"/>
          <w:numId w:val="1"/>
        </w:numPr>
        <w:spacing w:after="0" w:line="240" w:lineRule="auto"/>
        <w:ind w:left="567" w:hanging="567"/>
        <w:jc w:val="both"/>
        <w:outlineLvl w:val="0"/>
        <w:rPr>
          <w:rFonts w:ascii="Arial" w:eastAsia="Arial MT" w:hAnsi="Arial" w:cs="Arial"/>
        </w:rPr>
      </w:pPr>
      <w:r w:rsidRPr="27683AD5">
        <w:rPr>
          <w:rFonts w:ascii="Arial" w:eastAsia="Arial MT" w:hAnsi="Arial" w:cs="Arial"/>
          <w:b/>
          <w:bCs/>
        </w:rPr>
        <w:lastRenderedPageBreak/>
        <w:t xml:space="preserve">AUTO DE FIJACIÓN DE JUZGAMIENTO: </w:t>
      </w:r>
      <w:r w:rsidRPr="27683AD5">
        <w:rPr>
          <w:rFonts w:ascii="Arial" w:eastAsia="Arial MT" w:hAnsi="Arial" w:cs="Arial"/>
          <w:lang w:val="es-ES"/>
        </w:rPr>
        <w:t xml:space="preserve">Auto de sustanciación por medio del cual el funcionario de juzgamiento decide de conformidad con los requisitos </w:t>
      </w:r>
      <w:r w:rsidR="31934F46" w:rsidRPr="27683AD5">
        <w:rPr>
          <w:rFonts w:ascii="Arial" w:eastAsia="Arial MT" w:hAnsi="Arial" w:cs="Arial"/>
          <w:lang w:val="es-ES"/>
        </w:rPr>
        <w:t>legales</w:t>
      </w:r>
      <w:r w:rsidRPr="27683AD5">
        <w:rPr>
          <w:rFonts w:ascii="Arial" w:eastAsia="Arial MT" w:hAnsi="Arial" w:cs="Arial"/>
          <w:lang w:val="es-ES"/>
        </w:rPr>
        <w:t xml:space="preserve">, si el proceso se adelanta por el </w:t>
      </w:r>
      <w:r w:rsidR="31934F46" w:rsidRPr="27683AD5">
        <w:rPr>
          <w:rFonts w:ascii="Arial" w:eastAsia="Arial MT" w:hAnsi="Arial" w:cs="Arial"/>
          <w:lang w:val="es-ES"/>
        </w:rPr>
        <w:t>trámite</w:t>
      </w:r>
      <w:r w:rsidRPr="27683AD5">
        <w:rPr>
          <w:rFonts w:ascii="Arial" w:eastAsia="Arial MT" w:hAnsi="Arial" w:cs="Arial"/>
          <w:lang w:val="es-ES"/>
        </w:rPr>
        <w:t xml:space="preserve"> previsto para el juicio ordinario o el verbal.</w:t>
      </w:r>
    </w:p>
    <w:p w14:paraId="27A0B3AA" w14:textId="77777777" w:rsidR="00D213B3" w:rsidRPr="006252A1" w:rsidRDefault="00D213B3" w:rsidP="002C7956">
      <w:pPr>
        <w:pStyle w:val="Prrafodelista"/>
        <w:spacing w:after="0" w:line="240" w:lineRule="auto"/>
        <w:ind w:left="567" w:hanging="567"/>
        <w:rPr>
          <w:rFonts w:ascii="Arial" w:eastAsia="Arial MT" w:hAnsi="Arial" w:cs="Arial"/>
          <w:b/>
          <w:lang w:val="es-ES"/>
        </w:rPr>
      </w:pPr>
    </w:p>
    <w:p w14:paraId="7F145739" w14:textId="77777777" w:rsidR="00D213B3" w:rsidRPr="006252A1"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lang w:val="es-ES"/>
        </w:rPr>
        <w:t xml:space="preserve">AUTO DE SUSTANCIACIÓN: </w:t>
      </w:r>
      <w:r w:rsidRPr="006252A1">
        <w:rPr>
          <w:rFonts w:ascii="Arial" w:eastAsia="Arial MT" w:hAnsi="Arial" w:cs="Arial"/>
          <w:lang w:val="es-ES"/>
        </w:rPr>
        <w:t>Pronunciamiento que emite el operador disciplinario para impulsar el trámite de la actuación.</w:t>
      </w:r>
    </w:p>
    <w:p w14:paraId="4A631739" w14:textId="77777777" w:rsidR="00D213B3" w:rsidRPr="006252A1" w:rsidRDefault="00D213B3" w:rsidP="002C7956">
      <w:pPr>
        <w:pStyle w:val="Prrafodelista"/>
        <w:spacing w:after="0" w:line="240" w:lineRule="auto"/>
        <w:ind w:left="567" w:hanging="567"/>
        <w:rPr>
          <w:rFonts w:ascii="Arial" w:eastAsia="Arial MT" w:hAnsi="Arial" w:cs="Arial"/>
          <w:b/>
          <w:lang w:val="es-ES"/>
        </w:rPr>
      </w:pPr>
    </w:p>
    <w:p w14:paraId="204A431F" w14:textId="77777777" w:rsidR="00D213B3" w:rsidRPr="006252A1"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lang w:val="es-ES"/>
        </w:rPr>
        <w:t xml:space="preserve">AUTO INTERLOCUTORIO: </w:t>
      </w:r>
      <w:r w:rsidRPr="006252A1">
        <w:rPr>
          <w:rFonts w:ascii="Arial" w:eastAsia="Arial MT" w:hAnsi="Arial" w:cs="Arial"/>
          <w:lang w:val="es-ES"/>
        </w:rPr>
        <w:t xml:space="preserve">Pronunciamientos motivados que emite </w:t>
      </w:r>
      <w:r w:rsidRPr="006252A1">
        <w:rPr>
          <w:rFonts w:ascii="Arial" w:eastAsia="Arial MT" w:hAnsi="Arial" w:cs="Arial"/>
        </w:rPr>
        <w:t>la autoridad disciplinaria sobre cuestiones sustanciales del proceso</w:t>
      </w:r>
      <w:r w:rsidRPr="006252A1">
        <w:rPr>
          <w:rFonts w:ascii="Arial" w:eastAsia="Arial MT" w:hAnsi="Arial" w:cs="Arial"/>
          <w:lang w:val="es-ES"/>
        </w:rPr>
        <w:t xml:space="preserve"> o para definir cuestiones de fondo en la actuación.</w:t>
      </w:r>
    </w:p>
    <w:p w14:paraId="5BFDB668" w14:textId="77777777" w:rsidR="00D213B3" w:rsidRPr="006252A1" w:rsidRDefault="00D213B3" w:rsidP="002C7956">
      <w:pPr>
        <w:pStyle w:val="Prrafodelista"/>
        <w:spacing w:after="0" w:line="240" w:lineRule="auto"/>
        <w:ind w:left="567" w:hanging="567"/>
        <w:rPr>
          <w:rFonts w:ascii="Arial" w:eastAsia="Arial MT" w:hAnsi="Arial" w:cs="Arial"/>
          <w:b/>
          <w:lang w:val="es-ES"/>
        </w:rPr>
      </w:pPr>
    </w:p>
    <w:p w14:paraId="3B2746E4" w14:textId="77777777" w:rsidR="00D213B3" w:rsidRPr="006252A1"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lang w:val="es-ES"/>
        </w:rPr>
        <w:t xml:space="preserve">ACTOR: </w:t>
      </w:r>
      <w:r w:rsidRPr="006252A1">
        <w:rPr>
          <w:rFonts w:ascii="Arial" w:eastAsia="Arial MT" w:hAnsi="Arial" w:cs="Arial"/>
          <w:lang w:val="es-ES"/>
        </w:rPr>
        <w:t>Servidor público o particular en ejercicio de funciones públicas que comete la falta disciplinaria.</w:t>
      </w:r>
    </w:p>
    <w:p w14:paraId="6CD77763" w14:textId="77777777" w:rsidR="00D213B3" w:rsidRPr="006252A1" w:rsidRDefault="00D213B3" w:rsidP="002C7956">
      <w:pPr>
        <w:pStyle w:val="Prrafodelista"/>
        <w:spacing w:after="0" w:line="240" w:lineRule="auto"/>
        <w:ind w:left="567" w:hanging="567"/>
        <w:rPr>
          <w:rFonts w:ascii="Arial" w:eastAsia="Arial MT" w:hAnsi="Arial" w:cs="Arial"/>
          <w:b/>
        </w:rPr>
      </w:pPr>
    </w:p>
    <w:p w14:paraId="20AB91BB" w14:textId="77777777" w:rsidR="00D213B3" w:rsidRPr="006252A1"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AUTORIDAD DISCIPLINARIA: </w:t>
      </w:r>
      <w:r w:rsidRPr="006252A1">
        <w:rPr>
          <w:rFonts w:ascii="Arial" w:eastAsia="Arial MT" w:hAnsi="Arial" w:cs="Arial"/>
          <w:lang w:val="es-ES"/>
        </w:rPr>
        <w:t>Servidor público encargado de adelantar la actuación disciplinaria.</w:t>
      </w:r>
    </w:p>
    <w:p w14:paraId="7102752B" w14:textId="77777777" w:rsidR="00D213B3" w:rsidRPr="006252A1" w:rsidRDefault="00D213B3" w:rsidP="002C7956">
      <w:pPr>
        <w:pStyle w:val="Prrafodelista"/>
        <w:spacing w:after="0" w:line="240" w:lineRule="auto"/>
        <w:ind w:left="567" w:hanging="567"/>
        <w:rPr>
          <w:rFonts w:ascii="Arial" w:eastAsia="Arial MT" w:hAnsi="Arial" w:cs="Arial"/>
          <w:b/>
        </w:rPr>
      </w:pPr>
    </w:p>
    <w:p w14:paraId="1DE927A8" w14:textId="636EBF36" w:rsidR="00890752" w:rsidRPr="002C6BAB"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2C6BAB">
        <w:rPr>
          <w:rFonts w:ascii="Arial" w:eastAsia="Arial MT" w:hAnsi="Arial" w:cs="Arial"/>
          <w:b/>
        </w:rPr>
        <w:t>CADUCIDAD DE LA ACCIÓN:</w:t>
      </w:r>
      <w:r w:rsidR="00890752" w:rsidRPr="002C6BAB">
        <w:rPr>
          <w:rFonts w:ascii="Arial" w:eastAsia="Arial MT" w:hAnsi="Arial" w:cs="Arial"/>
          <w:b/>
        </w:rPr>
        <w:t xml:space="preserve"> </w:t>
      </w:r>
      <w:r w:rsidR="00890752" w:rsidRPr="002C6BAB">
        <w:rPr>
          <w:rFonts w:ascii="Arial" w:eastAsia="Arial MT" w:hAnsi="Arial" w:cs="Arial"/>
        </w:rPr>
        <w:t xml:space="preserve">La caducidad de la acción es una garantía sustantiva </w:t>
      </w:r>
      <w:r w:rsidR="002C6BAB" w:rsidRPr="002C6BAB">
        <w:rPr>
          <w:rFonts w:ascii="Arial" w:eastAsia="Arial MT" w:hAnsi="Arial" w:cs="Arial"/>
        </w:rPr>
        <w:t>pa</w:t>
      </w:r>
      <w:r w:rsidR="002C6BAB">
        <w:rPr>
          <w:rFonts w:ascii="Arial" w:eastAsia="Arial MT" w:hAnsi="Arial" w:cs="Arial"/>
        </w:rPr>
        <w:t>ra el</w:t>
      </w:r>
      <w:r w:rsidR="002C6BAB" w:rsidRPr="002C6BAB">
        <w:rPr>
          <w:rFonts w:ascii="Arial" w:eastAsia="Arial MT" w:hAnsi="Arial" w:cs="Arial"/>
        </w:rPr>
        <w:t xml:space="preserve"> disciplinado</w:t>
      </w:r>
      <w:r w:rsidR="00890752" w:rsidRPr="002C6BAB">
        <w:rPr>
          <w:rFonts w:ascii="Arial" w:eastAsia="Arial MT" w:hAnsi="Arial" w:cs="Arial"/>
        </w:rPr>
        <w:t xml:space="preserve">, </w:t>
      </w:r>
      <w:r w:rsidR="002C6BAB">
        <w:rPr>
          <w:rFonts w:ascii="Arial" w:eastAsia="Arial MT" w:hAnsi="Arial" w:cs="Arial"/>
        </w:rPr>
        <w:t xml:space="preserve">y una sanción para el Estado, </w:t>
      </w:r>
      <w:r w:rsidR="00890752" w:rsidRPr="002C6BAB">
        <w:rPr>
          <w:rFonts w:ascii="Arial" w:eastAsia="Arial MT" w:hAnsi="Arial" w:cs="Arial"/>
        </w:rPr>
        <w:t xml:space="preserve">en virtud de la cual </w:t>
      </w:r>
      <w:r w:rsidR="002C6BAB" w:rsidRPr="002C6BAB">
        <w:rPr>
          <w:rFonts w:ascii="Arial" w:eastAsia="Arial MT" w:hAnsi="Arial" w:cs="Arial"/>
        </w:rPr>
        <w:t xml:space="preserve">la administración pierde la </w:t>
      </w:r>
      <w:r w:rsidR="002C6BAB" w:rsidRPr="002C6BAB">
        <w:rPr>
          <w:rFonts w:ascii="Arial" w:hAnsi="Arial" w:cs="Arial"/>
          <w:shd w:val="clear" w:color="auto" w:fill="FFFFFF"/>
        </w:rPr>
        <w:t>potestad para investigar e imponer sanciones por su no ejercicio. </w:t>
      </w:r>
    </w:p>
    <w:p w14:paraId="5895D36D" w14:textId="77777777" w:rsidR="00890752" w:rsidRPr="00890752" w:rsidRDefault="00890752" w:rsidP="002C7956">
      <w:pPr>
        <w:pStyle w:val="Prrafodelista"/>
        <w:spacing w:after="0" w:line="240" w:lineRule="auto"/>
        <w:ind w:left="567" w:hanging="567"/>
        <w:rPr>
          <w:rFonts w:ascii="Arial" w:eastAsia="Arial MT" w:hAnsi="Arial" w:cs="Arial"/>
          <w:b/>
        </w:rPr>
      </w:pPr>
    </w:p>
    <w:p w14:paraId="0623F3A0" w14:textId="57F646AB" w:rsidR="00D213B3"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C.G.D. </w:t>
      </w:r>
      <w:r w:rsidRPr="006252A1">
        <w:rPr>
          <w:rFonts w:ascii="Arial" w:eastAsia="Arial MT" w:hAnsi="Arial" w:cs="Arial"/>
        </w:rPr>
        <w:t>Código General Disciplinario</w:t>
      </w:r>
    </w:p>
    <w:p w14:paraId="7D683CA7" w14:textId="77777777" w:rsidR="001444BD" w:rsidRPr="001444BD" w:rsidRDefault="001444BD" w:rsidP="002C7956">
      <w:pPr>
        <w:pStyle w:val="Prrafodelista"/>
        <w:spacing w:after="0" w:line="240" w:lineRule="auto"/>
        <w:ind w:left="567" w:hanging="567"/>
        <w:jc w:val="both"/>
        <w:outlineLvl w:val="0"/>
        <w:rPr>
          <w:rFonts w:ascii="Arial" w:eastAsia="Arial MT" w:hAnsi="Arial" w:cs="Arial"/>
        </w:rPr>
      </w:pPr>
    </w:p>
    <w:p w14:paraId="457EE695" w14:textId="4883A546" w:rsidR="00774E84" w:rsidRPr="006252A1"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CELERIDAD</w:t>
      </w:r>
      <w:r w:rsidRPr="006252A1">
        <w:rPr>
          <w:rFonts w:ascii="Arial" w:eastAsia="Arial MT" w:hAnsi="Arial" w:cs="Arial"/>
          <w:bCs/>
        </w:rPr>
        <w:t xml:space="preserve">: Rapidez y oportunidad con la que se deben realizan las diversas actuaciones administrativas. Implica la supresión de pasos, tiempos, movimientos, soportes, documentos, firmas, copias, etc., no indispensables. </w:t>
      </w:r>
    </w:p>
    <w:p w14:paraId="3060C676" w14:textId="77777777" w:rsidR="00774E84" w:rsidRPr="006252A1" w:rsidRDefault="00774E84" w:rsidP="002C7956">
      <w:pPr>
        <w:pStyle w:val="Prrafodelista"/>
        <w:spacing w:after="0" w:line="240" w:lineRule="auto"/>
        <w:ind w:left="567" w:hanging="567"/>
        <w:rPr>
          <w:rFonts w:ascii="Arial" w:eastAsia="Arial MT" w:hAnsi="Arial" w:cs="Arial"/>
          <w:b/>
        </w:rPr>
      </w:pPr>
    </w:p>
    <w:p w14:paraId="21258AB9" w14:textId="6F9CCA58" w:rsidR="004C5B10"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COMISIÓN</w:t>
      </w:r>
      <w:r w:rsidR="002C6BAB">
        <w:rPr>
          <w:rFonts w:ascii="Arial" w:eastAsia="Arial MT" w:hAnsi="Arial" w:cs="Arial"/>
          <w:b/>
        </w:rPr>
        <w:t xml:space="preserve">: </w:t>
      </w:r>
      <w:r w:rsidR="002C6BAB">
        <w:rPr>
          <w:rFonts w:ascii="Arial" w:eastAsia="Arial MT" w:hAnsi="Arial" w:cs="Arial"/>
        </w:rPr>
        <w:t>Facultad que tiene el operador disciplinario competente quien podrá</w:t>
      </w:r>
      <w:r w:rsidR="002C6BAB" w:rsidRPr="002C6BAB">
        <w:rPr>
          <w:rFonts w:ascii="Arial" w:eastAsia="Arial MT" w:hAnsi="Arial" w:cs="Arial"/>
        </w:rPr>
        <w:t xml:space="preserve"> comisionar para la práctica de pruebas a otro servidor público de igual o inferior categoría de la misma entidad o de las personerías distritales o municipales.</w:t>
      </w:r>
    </w:p>
    <w:p w14:paraId="1BBE3956" w14:textId="77777777" w:rsidR="001444BD" w:rsidRPr="001444BD" w:rsidRDefault="001444BD" w:rsidP="002C7956">
      <w:pPr>
        <w:pStyle w:val="Prrafodelista"/>
        <w:spacing w:after="0" w:line="240" w:lineRule="auto"/>
        <w:ind w:left="567" w:hanging="567"/>
        <w:rPr>
          <w:rFonts w:ascii="Arial" w:eastAsia="Arial MT" w:hAnsi="Arial" w:cs="Arial"/>
        </w:rPr>
      </w:pPr>
    </w:p>
    <w:p w14:paraId="11DD532D" w14:textId="77777777" w:rsidR="004C5B10" w:rsidRPr="006252A1" w:rsidRDefault="004C5B10" w:rsidP="002C7956">
      <w:pPr>
        <w:pStyle w:val="Prrafodelista"/>
        <w:numPr>
          <w:ilvl w:val="1"/>
          <w:numId w:val="1"/>
        </w:numPr>
        <w:spacing w:after="0" w:line="240" w:lineRule="auto"/>
        <w:ind w:left="567" w:hanging="567"/>
        <w:jc w:val="both"/>
        <w:outlineLvl w:val="0"/>
        <w:rPr>
          <w:rFonts w:ascii="Arial" w:eastAsia="Arial MT" w:hAnsi="Arial" w:cs="Arial"/>
          <w:bCs/>
        </w:rPr>
      </w:pPr>
      <w:r w:rsidRPr="006252A1">
        <w:rPr>
          <w:rFonts w:ascii="Arial" w:eastAsia="Arial MT" w:hAnsi="Arial" w:cs="Arial"/>
          <w:b/>
          <w:lang w:val="es-ES"/>
        </w:rPr>
        <w:t xml:space="preserve">COMPETENCIA: </w:t>
      </w:r>
      <w:r w:rsidRPr="006252A1">
        <w:rPr>
          <w:rFonts w:ascii="Arial" w:eastAsia="Arial MT" w:hAnsi="Arial" w:cs="Arial"/>
          <w:bCs/>
          <w:lang w:val="es-ES"/>
        </w:rPr>
        <w:t>Presupuesto del proceso consistente en la cualidad de un órgano jurisdiccional o administrativo, que le permite o le exige conocer válidamente de un tipo de asuntos.</w:t>
      </w:r>
    </w:p>
    <w:p w14:paraId="72CCA02A" w14:textId="77777777" w:rsidR="004C5B10" w:rsidRPr="006252A1" w:rsidRDefault="004C5B10" w:rsidP="002C7956">
      <w:pPr>
        <w:pStyle w:val="Prrafodelista"/>
        <w:spacing w:after="0" w:line="240" w:lineRule="auto"/>
        <w:ind w:left="567" w:hanging="567"/>
        <w:rPr>
          <w:rFonts w:ascii="Arial" w:eastAsia="Arial MT" w:hAnsi="Arial" w:cs="Arial"/>
          <w:b/>
          <w:lang w:val="es-ES"/>
        </w:rPr>
      </w:pPr>
    </w:p>
    <w:p w14:paraId="30490D59" w14:textId="77777777" w:rsidR="006252A1" w:rsidRPr="006252A1" w:rsidRDefault="0807D5B2" w:rsidP="002C7956">
      <w:pPr>
        <w:pStyle w:val="Prrafodelista"/>
        <w:numPr>
          <w:ilvl w:val="1"/>
          <w:numId w:val="1"/>
        </w:numPr>
        <w:spacing w:after="0" w:line="240" w:lineRule="auto"/>
        <w:ind w:left="567" w:hanging="567"/>
        <w:jc w:val="both"/>
        <w:outlineLvl w:val="0"/>
        <w:rPr>
          <w:rFonts w:ascii="Arial" w:eastAsia="Arial MT" w:hAnsi="Arial" w:cs="Arial"/>
        </w:rPr>
      </w:pPr>
      <w:r w:rsidRPr="27683AD5">
        <w:rPr>
          <w:rFonts w:ascii="Arial" w:eastAsia="Arial MT" w:hAnsi="Arial" w:cs="Arial"/>
          <w:b/>
          <w:bCs/>
          <w:lang w:val="es-ES"/>
        </w:rPr>
        <w:t xml:space="preserve">COMUNICACIONES: </w:t>
      </w:r>
      <w:r w:rsidRPr="27683AD5">
        <w:rPr>
          <w:rFonts w:ascii="Arial" w:eastAsia="Arial MT" w:hAnsi="Arial" w:cs="Arial"/>
          <w:lang w:val="es-ES"/>
        </w:rPr>
        <w:t>Son aquellas que realiza el operador disciplinario a las partes y al quejoso para informar las decisiones.</w:t>
      </w:r>
    </w:p>
    <w:p w14:paraId="7D91CEB8" w14:textId="77777777" w:rsidR="006252A1" w:rsidRPr="006252A1" w:rsidRDefault="006252A1" w:rsidP="002C7956">
      <w:pPr>
        <w:pStyle w:val="Prrafodelista"/>
        <w:spacing w:after="0" w:line="240" w:lineRule="auto"/>
        <w:ind w:left="567" w:hanging="567"/>
        <w:rPr>
          <w:rFonts w:ascii="Arial" w:hAnsi="Arial" w:cs="Arial"/>
          <w:b/>
          <w:bCs/>
        </w:rPr>
      </w:pPr>
    </w:p>
    <w:p w14:paraId="207BC4CD" w14:textId="77777777" w:rsidR="006252A1"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CONFLICTO DE INTERÉS: </w:t>
      </w:r>
      <w:r w:rsidRPr="006252A1">
        <w:rPr>
          <w:rFonts w:ascii="Arial" w:eastAsia="Arial MT" w:hAnsi="Arial" w:cs="Arial"/>
        </w:rPr>
        <w:t>Se presenta cuando hay un conflicto entre la función pública y los intereses privados del funcionario público, en el que el funcionario público tiene intereses de índole privados que podrían influir de manera inadecuada en la ejecución de sus funciones y responsabilidades oficiales.</w:t>
      </w:r>
    </w:p>
    <w:p w14:paraId="4739A50B" w14:textId="77777777" w:rsidR="006252A1" w:rsidRPr="006252A1" w:rsidRDefault="006252A1" w:rsidP="002C7956">
      <w:pPr>
        <w:pStyle w:val="Prrafodelista"/>
        <w:spacing w:after="0" w:line="240" w:lineRule="auto"/>
        <w:ind w:left="567" w:hanging="567"/>
        <w:rPr>
          <w:rFonts w:ascii="Arial" w:hAnsi="Arial" w:cs="Arial"/>
          <w:b/>
        </w:rPr>
      </w:pPr>
    </w:p>
    <w:p w14:paraId="56B262F7" w14:textId="24F8559C" w:rsidR="001A392C" w:rsidRPr="001444BD"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hAnsi="Arial" w:cs="Arial"/>
          <w:b/>
        </w:rPr>
        <w:t>CONSULTA</w:t>
      </w:r>
      <w:r w:rsidR="00F73565" w:rsidRPr="006252A1">
        <w:rPr>
          <w:rFonts w:ascii="Arial" w:hAnsi="Arial" w:cs="Arial"/>
          <w:b/>
        </w:rPr>
        <w:t>:</w:t>
      </w:r>
      <w:r w:rsidR="00F73565" w:rsidRPr="006252A1">
        <w:rPr>
          <w:rFonts w:ascii="Arial" w:hAnsi="Arial" w:cs="Arial"/>
        </w:rPr>
        <w:t xml:space="preserve"> Obligación del operador disciplinario de remitir la actuación al Superior para un nuevo examen cuando dispone la</w:t>
      </w:r>
      <w:r w:rsidR="00F73565" w:rsidRPr="006252A1">
        <w:rPr>
          <w:rFonts w:ascii="Arial" w:hAnsi="Arial" w:cs="Arial"/>
          <w:spacing w:val="1"/>
        </w:rPr>
        <w:t xml:space="preserve"> </w:t>
      </w:r>
      <w:r w:rsidR="00F73565" w:rsidRPr="006252A1">
        <w:rPr>
          <w:rFonts w:ascii="Arial" w:hAnsi="Arial" w:cs="Arial"/>
        </w:rPr>
        <w:t>suspensión</w:t>
      </w:r>
      <w:r w:rsidR="00F73565" w:rsidRPr="006252A1">
        <w:rPr>
          <w:rFonts w:ascii="Arial" w:hAnsi="Arial" w:cs="Arial"/>
          <w:spacing w:val="-6"/>
        </w:rPr>
        <w:t xml:space="preserve"> </w:t>
      </w:r>
      <w:r w:rsidR="00F73565" w:rsidRPr="006252A1">
        <w:rPr>
          <w:rFonts w:ascii="Arial" w:hAnsi="Arial" w:cs="Arial"/>
        </w:rPr>
        <w:t>provisional</w:t>
      </w:r>
      <w:r w:rsidR="00F73565" w:rsidRPr="006252A1">
        <w:rPr>
          <w:rFonts w:ascii="Arial" w:hAnsi="Arial" w:cs="Arial"/>
          <w:spacing w:val="-5"/>
        </w:rPr>
        <w:t xml:space="preserve"> </w:t>
      </w:r>
      <w:r w:rsidR="00F73565" w:rsidRPr="006252A1">
        <w:rPr>
          <w:rFonts w:ascii="Arial" w:hAnsi="Arial" w:cs="Arial"/>
        </w:rPr>
        <w:t>del</w:t>
      </w:r>
      <w:r w:rsidR="00F73565" w:rsidRPr="006252A1">
        <w:rPr>
          <w:rFonts w:ascii="Arial" w:hAnsi="Arial" w:cs="Arial"/>
          <w:spacing w:val="-5"/>
        </w:rPr>
        <w:t xml:space="preserve"> </w:t>
      </w:r>
      <w:r w:rsidR="00F73565" w:rsidRPr="006252A1">
        <w:rPr>
          <w:rFonts w:ascii="Arial" w:hAnsi="Arial" w:cs="Arial"/>
        </w:rPr>
        <w:t>disciplinado.</w:t>
      </w:r>
    </w:p>
    <w:p w14:paraId="34D42E11" w14:textId="77777777" w:rsidR="001444BD" w:rsidRPr="001444BD" w:rsidRDefault="001444BD" w:rsidP="002C7956">
      <w:pPr>
        <w:pStyle w:val="Prrafodelista"/>
        <w:spacing w:after="0" w:line="240" w:lineRule="auto"/>
        <w:ind w:left="567" w:hanging="567"/>
        <w:rPr>
          <w:rFonts w:ascii="Arial" w:eastAsia="Arial MT" w:hAnsi="Arial" w:cs="Arial"/>
        </w:rPr>
      </w:pPr>
    </w:p>
    <w:p w14:paraId="6E3C3BC6" w14:textId="7A04EADA" w:rsidR="00A2559B" w:rsidRPr="00A2559B" w:rsidRDefault="00B44D31" w:rsidP="002C7956">
      <w:pPr>
        <w:pStyle w:val="Prrafodelista"/>
        <w:numPr>
          <w:ilvl w:val="1"/>
          <w:numId w:val="1"/>
        </w:numPr>
        <w:spacing w:after="0" w:line="240" w:lineRule="auto"/>
        <w:ind w:left="567" w:hanging="567"/>
        <w:jc w:val="both"/>
        <w:outlineLvl w:val="0"/>
        <w:rPr>
          <w:rFonts w:ascii="Arial" w:eastAsia="Arial MT" w:hAnsi="Arial" w:cs="Arial"/>
          <w:bCs/>
        </w:rPr>
      </w:pPr>
      <w:r w:rsidRPr="00A2559B">
        <w:rPr>
          <w:rFonts w:ascii="Arial" w:eastAsia="Arial MT" w:hAnsi="Arial" w:cs="Arial"/>
          <w:b/>
          <w:lang w:val="es-ES"/>
        </w:rPr>
        <w:t>DECISIÓN DE EVALUACIÓN</w:t>
      </w:r>
      <w:r w:rsidR="00815CC2">
        <w:rPr>
          <w:rFonts w:ascii="Arial" w:eastAsia="Arial MT" w:hAnsi="Arial" w:cs="Arial"/>
          <w:b/>
          <w:lang w:val="es-ES"/>
        </w:rPr>
        <w:t>:</w:t>
      </w:r>
      <w:r>
        <w:rPr>
          <w:rFonts w:ascii="Arial" w:eastAsia="Arial MT" w:hAnsi="Arial" w:cs="Arial"/>
          <w:bCs/>
          <w:lang w:val="es-ES"/>
        </w:rPr>
        <w:t xml:space="preserve"> Auto por medio del cual el funcionario de conocimiento, una vez surtida la etapa</w:t>
      </w:r>
      <w:r w:rsidR="00A2559B">
        <w:rPr>
          <w:rFonts w:ascii="Arial" w:eastAsia="Arial MT" w:hAnsi="Arial" w:cs="Arial"/>
          <w:bCs/>
          <w:lang w:val="es-ES"/>
        </w:rPr>
        <w:t xml:space="preserve"> </w:t>
      </w:r>
      <w:r>
        <w:rPr>
          <w:rFonts w:ascii="Arial" w:eastAsia="Arial MT" w:hAnsi="Arial" w:cs="Arial"/>
          <w:bCs/>
          <w:lang w:val="es-ES"/>
        </w:rPr>
        <w:t xml:space="preserve">de alegatos precalificatorios, evaluado el mérito de las pruebas recaudadas, formula pliego de cargos o </w:t>
      </w:r>
      <w:r w:rsidR="00A2559B">
        <w:rPr>
          <w:rFonts w:ascii="Arial" w:eastAsia="Arial MT" w:hAnsi="Arial" w:cs="Arial"/>
          <w:bCs/>
          <w:lang w:val="es-ES"/>
        </w:rPr>
        <w:t>termina</w:t>
      </w:r>
      <w:r>
        <w:rPr>
          <w:rFonts w:ascii="Arial" w:eastAsia="Arial MT" w:hAnsi="Arial" w:cs="Arial"/>
          <w:bCs/>
          <w:lang w:val="es-ES"/>
        </w:rPr>
        <w:t xml:space="preserve"> la actuación y ordena su archivo</w:t>
      </w:r>
      <w:r w:rsidR="00A2559B">
        <w:rPr>
          <w:rFonts w:ascii="Arial" w:eastAsia="Arial MT" w:hAnsi="Arial" w:cs="Arial"/>
          <w:bCs/>
          <w:lang w:val="es-ES"/>
        </w:rPr>
        <w:t>.</w:t>
      </w:r>
    </w:p>
    <w:p w14:paraId="17CE07E1" w14:textId="77777777" w:rsidR="00A2559B" w:rsidRPr="00A2559B" w:rsidRDefault="00A2559B" w:rsidP="002C7956">
      <w:pPr>
        <w:pStyle w:val="Prrafodelista"/>
        <w:spacing w:after="0" w:line="240" w:lineRule="auto"/>
        <w:ind w:left="567" w:hanging="567"/>
        <w:rPr>
          <w:rFonts w:ascii="Arial" w:eastAsia="Arial MT" w:hAnsi="Arial" w:cs="Arial"/>
          <w:b/>
          <w:lang w:val="es-ES"/>
        </w:rPr>
      </w:pPr>
    </w:p>
    <w:p w14:paraId="6960DFA9" w14:textId="1B1D9033" w:rsidR="00A2559B" w:rsidRPr="002C7956" w:rsidRDefault="00A2559B" w:rsidP="002C7956">
      <w:pPr>
        <w:pStyle w:val="Prrafodelista"/>
        <w:numPr>
          <w:ilvl w:val="1"/>
          <w:numId w:val="1"/>
        </w:numPr>
        <w:spacing w:after="0" w:line="240" w:lineRule="auto"/>
        <w:ind w:left="567" w:hanging="567"/>
        <w:jc w:val="both"/>
        <w:outlineLvl w:val="0"/>
        <w:rPr>
          <w:rFonts w:ascii="Arial" w:eastAsia="Arial MT" w:hAnsi="Arial" w:cs="Arial"/>
          <w:bCs/>
        </w:rPr>
      </w:pPr>
      <w:r>
        <w:rPr>
          <w:rFonts w:ascii="Arial" w:eastAsia="Arial MT" w:hAnsi="Arial" w:cs="Arial"/>
          <w:b/>
          <w:lang w:val="es-ES"/>
        </w:rPr>
        <w:t>DEFENSA</w:t>
      </w:r>
      <w:r w:rsidR="00815CC2">
        <w:rPr>
          <w:rFonts w:ascii="Arial" w:eastAsia="Arial MT" w:hAnsi="Arial" w:cs="Arial"/>
          <w:b/>
          <w:lang w:val="es-ES"/>
        </w:rPr>
        <w:t>:</w:t>
      </w:r>
      <w:r>
        <w:rPr>
          <w:rFonts w:ascii="Arial" w:eastAsia="Arial MT" w:hAnsi="Arial" w:cs="Arial"/>
          <w:b/>
          <w:lang w:val="es-ES"/>
        </w:rPr>
        <w:t xml:space="preserve"> </w:t>
      </w:r>
      <w:r>
        <w:rPr>
          <w:rFonts w:ascii="Arial" w:eastAsia="Arial MT" w:hAnsi="Arial" w:cs="Arial"/>
          <w:bCs/>
          <w:lang w:val="es-ES"/>
        </w:rPr>
        <w:t xml:space="preserve">Garantía del disciplinable que le permite directamente o por intermedio de su abogado, solicitar, aportar y controvertir las pruebas que se aducen en su contra, desvirtuar los cargos que se le imputan e impugnar las </w:t>
      </w:r>
      <w:r w:rsidR="00192798">
        <w:rPr>
          <w:rFonts w:ascii="Arial" w:eastAsia="Arial MT" w:hAnsi="Arial" w:cs="Arial"/>
          <w:bCs/>
          <w:lang w:val="es-ES"/>
        </w:rPr>
        <w:t>decisiones</w:t>
      </w:r>
      <w:r>
        <w:rPr>
          <w:rFonts w:ascii="Arial" w:eastAsia="Arial MT" w:hAnsi="Arial" w:cs="Arial"/>
          <w:bCs/>
          <w:lang w:val="es-ES"/>
        </w:rPr>
        <w:t xml:space="preserve"> que le sean desfavorables</w:t>
      </w:r>
      <w:r w:rsidR="002C7956">
        <w:rPr>
          <w:rFonts w:ascii="Arial" w:eastAsia="Arial MT" w:hAnsi="Arial" w:cs="Arial"/>
          <w:bCs/>
          <w:lang w:val="es-ES"/>
        </w:rPr>
        <w:t>.</w:t>
      </w:r>
    </w:p>
    <w:p w14:paraId="0073926B" w14:textId="77777777" w:rsidR="002C7956" w:rsidRPr="002C7956" w:rsidRDefault="002C7956" w:rsidP="002C7956">
      <w:pPr>
        <w:pStyle w:val="Prrafodelista"/>
        <w:rPr>
          <w:rFonts w:ascii="Arial" w:eastAsia="Arial MT" w:hAnsi="Arial" w:cs="Arial"/>
          <w:bCs/>
        </w:rPr>
      </w:pPr>
    </w:p>
    <w:p w14:paraId="51A9FB20" w14:textId="5214DA81" w:rsidR="00192798" w:rsidRPr="00192798" w:rsidRDefault="7D8D62C5" w:rsidP="27683AD5">
      <w:pPr>
        <w:pStyle w:val="Prrafodelista"/>
        <w:numPr>
          <w:ilvl w:val="1"/>
          <w:numId w:val="1"/>
        </w:numPr>
        <w:spacing w:after="0" w:line="240" w:lineRule="auto"/>
        <w:ind w:left="567" w:hanging="567"/>
        <w:jc w:val="both"/>
        <w:outlineLvl w:val="0"/>
        <w:rPr>
          <w:rFonts w:ascii="Arial" w:eastAsia="Arial MT" w:hAnsi="Arial" w:cs="Arial"/>
          <w:lang w:val="es-ES"/>
        </w:rPr>
      </w:pPr>
      <w:r w:rsidRPr="27683AD5">
        <w:rPr>
          <w:rFonts w:ascii="Arial" w:eastAsia="Arial MT" w:hAnsi="Arial" w:cs="Arial"/>
          <w:b/>
          <w:bCs/>
          <w:lang w:val="es-ES"/>
        </w:rPr>
        <w:t xml:space="preserve">DELEGACIÓN DE FUNCIONES: </w:t>
      </w:r>
      <w:r w:rsidRPr="27683AD5">
        <w:rPr>
          <w:rFonts w:ascii="Arial" w:eastAsia="Arial MT" w:hAnsi="Arial" w:cs="Arial"/>
          <w:lang w:val="es-ES"/>
        </w:rPr>
        <w:t>Por la cual se produce el traslado de competencias de un órgano titular de las respectivas funciones a otro, para que se ejerzan por este bajo su responsabilidad, dentro de los términos que fije la ley</w:t>
      </w:r>
      <w:r w:rsidRPr="27683AD5">
        <w:rPr>
          <w:rFonts w:ascii="Arial" w:eastAsia="Arial MT" w:hAnsi="Arial" w:cs="Arial"/>
          <w:b/>
          <w:bCs/>
          <w:lang w:val="es-ES"/>
        </w:rPr>
        <w:t>.</w:t>
      </w:r>
    </w:p>
    <w:p w14:paraId="0113D72A" w14:textId="77777777" w:rsidR="00192798" w:rsidRPr="00192798" w:rsidRDefault="00192798" w:rsidP="002C7956">
      <w:pPr>
        <w:pStyle w:val="Prrafodelista"/>
        <w:spacing w:after="0" w:line="240" w:lineRule="auto"/>
        <w:ind w:left="567" w:hanging="567"/>
        <w:rPr>
          <w:rFonts w:ascii="Arial" w:eastAsia="Arial MT" w:hAnsi="Arial" w:cs="Arial"/>
          <w:b/>
          <w:lang w:val="es-ES"/>
        </w:rPr>
      </w:pPr>
    </w:p>
    <w:p w14:paraId="3B36BF48" w14:textId="6C6291B0" w:rsidR="00192798" w:rsidRPr="001444BD"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192798">
        <w:rPr>
          <w:rFonts w:ascii="Arial" w:eastAsia="Arial MT" w:hAnsi="Arial" w:cs="Arial"/>
          <w:b/>
          <w:lang w:val="es-ES"/>
        </w:rPr>
        <w:lastRenderedPageBreak/>
        <w:t xml:space="preserve">DERECHOS: </w:t>
      </w:r>
      <w:r w:rsidRPr="00192798">
        <w:rPr>
          <w:rFonts w:ascii="Arial" w:eastAsia="Arial MT" w:hAnsi="Arial" w:cs="Arial"/>
          <w:bCs/>
          <w:lang w:val="es-ES"/>
        </w:rPr>
        <w:t>Facultad reconocida a la persona por la ley que le permite efectuar determinados actos, un poder otorgado a las personas por las normas jurídicas para la satisfacción de intereses que merecen la tutela del Derecho.</w:t>
      </w:r>
    </w:p>
    <w:p w14:paraId="4B0D021E" w14:textId="77777777" w:rsidR="001444BD" w:rsidRPr="001444BD" w:rsidRDefault="001444BD" w:rsidP="002C7956">
      <w:pPr>
        <w:pStyle w:val="Prrafodelista"/>
        <w:spacing w:after="0" w:line="240" w:lineRule="auto"/>
        <w:ind w:left="567" w:hanging="567"/>
        <w:rPr>
          <w:rFonts w:ascii="Arial" w:eastAsia="Arial MT" w:hAnsi="Arial" w:cs="Arial"/>
          <w:bCs/>
        </w:rPr>
      </w:pPr>
    </w:p>
    <w:p w14:paraId="0E993324" w14:textId="3FCBBA95" w:rsidR="00192798" w:rsidRPr="00417CA2"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192798">
        <w:rPr>
          <w:rFonts w:ascii="Arial" w:eastAsia="Arial MT" w:hAnsi="Arial" w:cs="Arial"/>
          <w:b/>
        </w:rPr>
        <w:t xml:space="preserve">DESCARGOS: </w:t>
      </w:r>
      <w:r w:rsidRPr="00192798">
        <w:rPr>
          <w:rFonts w:ascii="Arial" w:eastAsia="Arial MT" w:hAnsi="Arial" w:cs="Arial"/>
          <w:bCs/>
        </w:rPr>
        <w:t>Pieza procesal en la cual el disciplinado se pronuncia y ejerce su defensa frente a los cargos objeto de acusación, solicitando además la práctica de pruebas.</w:t>
      </w:r>
      <w:r w:rsidRPr="00192798">
        <w:rPr>
          <w:rFonts w:ascii="Arial" w:eastAsia="Arial MT" w:hAnsi="Arial" w:cs="Arial"/>
          <w:b/>
        </w:rPr>
        <w:t xml:space="preserve"> </w:t>
      </w:r>
    </w:p>
    <w:p w14:paraId="1EA3CD60" w14:textId="77777777" w:rsidR="00192798" w:rsidRPr="00192798" w:rsidRDefault="00192798" w:rsidP="002C7956">
      <w:pPr>
        <w:pStyle w:val="Prrafodelista"/>
        <w:spacing w:after="0" w:line="240" w:lineRule="auto"/>
        <w:ind w:left="567" w:hanging="567"/>
        <w:rPr>
          <w:rFonts w:ascii="Arial" w:eastAsia="Arial MT" w:hAnsi="Arial" w:cs="Arial"/>
          <w:b/>
        </w:rPr>
      </w:pPr>
    </w:p>
    <w:p w14:paraId="6311A78E" w14:textId="77777777" w:rsidR="003661B2"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192798">
        <w:rPr>
          <w:rFonts w:ascii="Arial" w:eastAsia="Arial MT" w:hAnsi="Arial" w:cs="Arial"/>
          <w:b/>
        </w:rPr>
        <w:t xml:space="preserve">DESTITUCIÓN: </w:t>
      </w:r>
      <w:r w:rsidRPr="00192798">
        <w:rPr>
          <w:rFonts w:ascii="Arial" w:eastAsia="Arial MT" w:hAnsi="Arial" w:cs="Arial"/>
          <w:bCs/>
        </w:rPr>
        <w:t>Desvinculación del empleado, de la entidad y del servicio, a título de sanción y como consecuencia de la incursión en una falta gravísima. Es la máxima sanción administrativa aplicable cuando a esa decisión conduzca un proceso disciplinario. Va siempre acompañada de inhabilidad general.</w:t>
      </w:r>
    </w:p>
    <w:p w14:paraId="3755E860" w14:textId="77777777" w:rsidR="003661B2" w:rsidRPr="003661B2" w:rsidRDefault="003661B2" w:rsidP="002C7956">
      <w:pPr>
        <w:pStyle w:val="Prrafodelista"/>
        <w:spacing w:after="0" w:line="240" w:lineRule="auto"/>
        <w:ind w:left="567" w:hanging="567"/>
        <w:rPr>
          <w:rFonts w:ascii="Arial" w:eastAsia="Arial MT" w:hAnsi="Arial" w:cs="Arial"/>
          <w:b/>
        </w:rPr>
      </w:pPr>
    </w:p>
    <w:p w14:paraId="41B614A7" w14:textId="32F7DC1B" w:rsidR="003661B2" w:rsidRPr="003661B2"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3661B2">
        <w:rPr>
          <w:rFonts w:ascii="Arial" w:eastAsia="Arial MT" w:hAnsi="Arial" w:cs="Arial"/>
          <w:b/>
        </w:rPr>
        <w:t>DISCIPLINABLE</w:t>
      </w:r>
      <w:r w:rsidR="00E85867">
        <w:rPr>
          <w:rFonts w:ascii="Arial" w:eastAsia="Arial MT" w:hAnsi="Arial" w:cs="Arial"/>
          <w:b/>
        </w:rPr>
        <w:t>:</w:t>
      </w:r>
      <w:r w:rsidR="003661B2">
        <w:rPr>
          <w:rFonts w:ascii="Arial" w:eastAsia="Arial MT" w:hAnsi="Arial" w:cs="Arial"/>
          <w:b/>
        </w:rPr>
        <w:t xml:space="preserve"> </w:t>
      </w:r>
      <w:r w:rsidR="008D7157">
        <w:rPr>
          <w:rFonts w:ascii="Arial" w:eastAsia="Arial MT" w:hAnsi="Arial" w:cs="Arial"/>
          <w:b/>
        </w:rPr>
        <w:t xml:space="preserve"> </w:t>
      </w:r>
      <w:r w:rsidR="008D7157">
        <w:rPr>
          <w:rFonts w:ascii="Arial" w:eastAsia="Arial MT" w:hAnsi="Arial" w:cs="Arial"/>
          <w:bCs/>
        </w:rPr>
        <w:t>Sujeto procesal individualizado desde el auto de apertura de investigación disciplinaria o la orden de vinculación, al que se le endilga la comisión de una falta disciplinaria y cuya responsabilidad es debatida en el proceso.</w:t>
      </w:r>
    </w:p>
    <w:p w14:paraId="014317B3" w14:textId="77777777" w:rsidR="003661B2" w:rsidRPr="003661B2" w:rsidRDefault="003661B2" w:rsidP="002C7956">
      <w:pPr>
        <w:pStyle w:val="Prrafodelista"/>
        <w:spacing w:after="0" w:line="240" w:lineRule="auto"/>
        <w:ind w:left="567" w:hanging="567"/>
        <w:rPr>
          <w:rFonts w:ascii="Arial" w:eastAsia="Arial MT" w:hAnsi="Arial" w:cs="Arial"/>
          <w:b/>
        </w:rPr>
      </w:pPr>
    </w:p>
    <w:p w14:paraId="75D226F6" w14:textId="294D24D9" w:rsidR="001E4604" w:rsidRPr="001E4604"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3661B2">
        <w:rPr>
          <w:rFonts w:ascii="Arial" w:eastAsia="Arial MT" w:hAnsi="Arial" w:cs="Arial"/>
          <w:b/>
        </w:rPr>
        <w:t>DOBLE CONFORMIDAD</w:t>
      </w:r>
      <w:r w:rsidR="00E85867">
        <w:rPr>
          <w:rFonts w:ascii="Arial" w:eastAsia="Arial MT" w:hAnsi="Arial" w:cs="Arial"/>
          <w:b/>
        </w:rPr>
        <w:t>:</w:t>
      </w:r>
      <w:r w:rsidR="001E4604">
        <w:rPr>
          <w:rFonts w:ascii="Arial" w:eastAsia="Arial MT" w:hAnsi="Arial" w:cs="Arial"/>
          <w:bCs/>
        </w:rPr>
        <w:t xml:space="preserve"> </w:t>
      </w:r>
      <w:r w:rsidR="00EB19B4">
        <w:rPr>
          <w:rFonts w:ascii="Arial" w:eastAsia="Arial MT" w:hAnsi="Arial" w:cs="Arial"/>
          <w:bCs/>
        </w:rPr>
        <w:t>Garantía del debido proceso establecida en el Código General Disciplinario a favor del disciplinable la cual le permite acceder en cualquier caso y ante diversas circunstancias procesales a una segunda revisión o conformidad de la decisión sancionatoria</w:t>
      </w:r>
      <w:r w:rsidR="005C0E24">
        <w:rPr>
          <w:rFonts w:ascii="Arial" w:eastAsia="Arial MT" w:hAnsi="Arial" w:cs="Arial"/>
          <w:bCs/>
        </w:rPr>
        <w:t>,</w:t>
      </w:r>
      <w:r w:rsidR="00EB19B4">
        <w:rPr>
          <w:rFonts w:ascii="Arial" w:eastAsia="Arial MT" w:hAnsi="Arial" w:cs="Arial"/>
          <w:bCs/>
        </w:rPr>
        <w:t xml:space="preserve"> especialmente cuando el quejoso</w:t>
      </w:r>
      <w:r w:rsidR="005C0E24">
        <w:rPr>
          <w:rFonts w:ascii="Arial" w:eastAsia="Arial MT" w:hAnsi="Arial" w:cs="Arial"/>
          <w:bCs/>
        </w:rPr>
        <w:t xml:space="preserve"> </w:t>
      </w:r>
      <w:r w:rsidR="00EB19B4">
        <w:rPr>
          <w:rFonts w:ascii="Arial" w:eastAsia="Arial MT" w:hAnsi="Arial" w:cs="Arial"/>
          <w:bCs/>
        </w:rPr>
        <w:t>apel</w:t>
      </w:r>
      <w:r w:rsidR="005C0E24">
        <w:rPr>
          <w:rFonts w:ascii="Arial" w:eastAsia="Arial MT" w:hAnsi="Arial" w:cs="Arial"/>
          <w:bCs/>
        </w:rPr>
        <w:t>ó</w:t>
      </w:r>
      <w:r w:rsidR="00EB19B4">
        <w:rPr>
          <w:rFonts w:ascii="Arial" w:eastAsia="Arial MT" w:hAnsi="Arial" w:cs="Arial"/>
          <w:bCs/>
        </w:rPr>
        <w:t xml:space="preserve"> una decisión absolutoria o se profirió una decisión </w:t>
      </w:r>
      <w:r w:rsidR="005C0E24">
        <w:rPr>
          <w:rFonts w:ascii="Arial" w:eastAsia="Arial MT" w:hAnsi="Arial" w:cs="Arial"/>
          <w:bCs/>
        </w:rPr>
        <w:t>sancionatoria</w:t>
      </w:r>
      <w:r w:rsidR="00EB19B4">
        <w:rPr>
          <w:rFonts w:ascii="Arial" w:eastAsia="Arial MT" w:hAnsi="Arial" w:cs="Arial"/>
          <w:bCs/>
        </w:rPr>
        <w:t xml:space="preserve"> de segunda instancia</w:t>
      </w:r>
    </w:p>
    <w:p w14:paraId="1A2DAC3F" w14:textId="77777777" w:rsidR="001E4604" w:rsidRPr="001E4604" w:rsidRDefault="001E4604" w:rsidP="002C7956">
      <w:pPr>
        <w:pStyle w:val="Prrafodelista"/>
        <w:spacing w:after="0" w:line="240" w:lineRule="auto"/>
        <w:ind w:left="567" w:hanging="567"/>
        <w:rPr>
          <w:rFonts w:ascii="Arial" w:eastAsia="Arial MT" w:hAnsi="Arial" w:cs="Arial"/>
          <w:b/>
        </w:rPr>
      </w:pPr>
    </w:p>
    <w:p w14:paraId="22272518" w14:textId="77777777" w:rsidR="001E4604" w:rsidRPr="00E85867"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DUDA RAZONABLE: </w:t>
      </w:r>
      <w:r w:rsidRPr="00E85867">
        <w:rPr>
          <w:rFonts w:ascii="Arial" w:eastAsia="Arial MT" w:hAnsi="Arial" w:cs="Arial"/>
        </w:rPr>
        <w:t xml:space="preserve">Ausencia objetiva de certeza acerca de la responsabilidad del disciplinado, que surge tras el análisis probatorio y que no es posible obtener. </w:t>
      </w:r>
    </w:p>
    <w:p w14:paraId="52C6BF97" w14:textId="77777777" w:rsidR="001E4604" w:rsidRPr="001E4604" w:rsidRDefault="001E4604" w:rsidP="002C7956">
      <w:pPr>
        <w:pStyle w:val="Prrafodelista"/>
        <w:spacing w:after="0" w:line="240" w:lineRule="auto"/>
        <w:ind w:left="567" w:hanging="567"/>
        <w:rPr>
          <w:rFonts w:ascii="Arial" w:eastAsia="Arial MT" w:hAnsi="Arial" w:cs="Arial"/>
          <w:b/>
        </w:rPr>
      </w:pPr>
    </w:p>
    <w:p w14:paraId="44CF9F8D" w14:textId="686573D3" w:rsidR="001E4604" w:rsidRPr="001444BD"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EJECUCIÓN Y REGISTRO DE SANCIONES: </w:t>
      </w:r>
      <w:r w:rsidRPr="00E85867">
        <w:rPr>
          <w:rFonts w:ascii="Arial" w:eastAsia="Arial MT" w:hAnsi="Arial" w:cs="Arial"/>
        </w:rPr>
        <w:t xml:space="preserve">Cumplimiento efectivo de la sanción </w:t>
      </w:r>
      <w:r w:rsidR="00E656A6" w:rsidRPr="00E85867">
        <w:rPr>
          <w:rFonts w:ascii="Arial" w:eastAsia="Arial MT" w:hAnsi="Arial" w:cs="Arial"/>
        </w:rPr>
        <w:t xml:space="preserve">impuesta, </w:t>
      </w:r>
      <w:r w:rsidR="00E656A6">
        <w:rPr>
          <w:rFonts w:ascii="Arial" w:eastAsia="Arial MT" w:hAnsi="Arial" w:cs="Arial"/>
        </w:rPr>
        <w:t>la</w:t>
      </w:r>
      <w:r w:rsidR="00227461">
        <w:rPr>
          <w:rFonts w:ascii="Arial" w:eastAsia="Arial MT" w:hAnsi="Arial" w:cs="Arial"/>
        </w:rPr>
        <w:t xml:space="preserve"> cual se anota </w:t>
      </w:r>
      <w:r w:rsidRPr="00E85867">
        <w:rPr>
          <w:rFonts w:ascii="Arial" w:eastAsia="Arial MT" w:hAnsi="Arial" w:cs="Arial"/>
        </w:rPr>
        <w:t>detal</w:t>
      </w:r>
      <w:r w:rsidR="00E85867">
        <w:rPr>
          <w:rFonts w:ascii="Arial" w:eastAsia="Arial MT" w:hAnsi="Arial" w:cs="Arial"/>
        </w:rPr>
        <w:t>l</w:t>
      </w:r>
      <w:r w:rsidR="00227461">
        <w:rPr>
          <w:rFonts w:ascii="Arial" w:eastAsia="Arial MT" w:hAnsi="Arial" w:cs="Arial"/>
        </w:rPr>
        <w:t xml:space="preserve">adamente por los </w:t>
      </w:r>
      <w:r w:rsidRPr="00E85867">
        <w:rPr>
          <w:rFonts w:ascii="Arial" w:eastAsia="Arial MT" w:hAnsi="Arial" w:cs="Arial"/>
        </w:rPr>
        <w:t>órgano</w:t>
      </w:r>
      <w:r w:rsidR="00227461">
        <w:rPr>
          <w:rFonts w:ascii="Arial" w:eastAsia="Arial MT" w:hAnsi="Arial" w:cs="Arial"/>
        </w:rPr>
        <w:t>s</w:t>
      </w:r>
      <w:r w:rsidRPr="00E85867">
        <w:rPr>
          <w:rFonts w:ascii="Arial" w:eastAsia="Arial MT" w:hAnsi="Arial" w:cs="Arial"/>
        </w:rPr>
        <w:t xml:space="preserve"> competente</w:t>
      </w:r>
      <w:r w:rsidR="00227461">
        <w:rPr>
          <w:rFonts w:ascii="Arial" w:eastAsia="Arial MT" w:hAnsi="Arial" w:cs="Arial"/>
        </w:rPr>
        <w:t>s, Procuraduría General de la Nación y Personería de Bogotá D.C.</w:t>
      </w:r>
      <w:r w:rsidRPr="00E85867">
        <w:rPr>
          <w:rFonts w:ascii="Arial" w:eastAsia="Arial MT" w:hAnsi="Arial" w:cs="Arial"/>
        </w:rPr>
        <w:t xml:space="preserve"> </w:t>
      </w:r>
    </w:p>
    <w:p w14:paraId="47FD0C1E" w14:textId="77777777" w:rsidR="001444BD" w:rsidRPr="001444BD" w:rsidRDefault="001444BD" w:rsidP="002C7956">
      <w:pPr>
        <w:pStyle w:val="Prrafodelista"/>
        <w:spacing w:after="0" w:line="240" w:lineRule="auto"/>
        <w:ind w:left="567" w:hanging="567"/>
        <w:rPr>
          <w:rFonts w:ascii="Arial" w:eastAsia="Arial MT" w:hAnsi="Arial" w:cs="Arial"/>
          <w:bCs/>
        </w:rPr>
      </w:pPr>
    </w:p>
    <w:p w14:paraId="0C544380" w14:textId="77777777" w:rsidR="001E4604" w:rsidRPr="00227461"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EJECUTORIA</w:t>
      </w:r>
      <w:r w:rsidRPr="00227461">
        <w:rPr>
          <w:rFonts w:ascii="Arial" w:eastAsia="Arial MT" w:hAnsi="Arial" w:cs="Arial"/>
        </w:rPr>
        <w:t xml:space="preserve">: Firmeza que adquieren las decisiones emitidas al interior del proceso disciplinario. </w:t>
      </w:r>
    </w:p>
    <w:p w14:paraId="17AE4C76" w14:textId="77777777" w:rsidR="001E4604" w:rsidRPr="001E4604" w:rsidRDefault="001E4604" w:rsidP="002C7956">
      <w:pPr>
        <w:pStyle w:val="Prrafodelista"/>
        <w:spacing w:after="0" w:line="240" w:lineRule="auto"/>
        <w:ind w:left="567" w:hanging="567"/>
        <w:rPr>
          <w:rFonts w:ascii="Arial" w:eastAsia="Arial MT" w:hAnsi="Arial" w:cs="Arial"/>
          <w:b/>
        </w:rPr>
      </w:pPr>
    </w:p>
    <w:p w14:paraId="38DB3E0B" w14:textId="7F982478" w:rsidR="001E4604" w:rsidRPr="006F31DA"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EXPEDIENTE: </w:t>
      </w:r>
      <w:r w:rsidRPr="00227461">
        <w:rPr>
          <w:rFonts w:ascii="Arial" w:eastAsia="Arial MT" w:hAnsi="Arial" w:cs="Arial"/>
        </w:rPr>
        <w:t xml:space="preserve">Conjunto de documentos correspondientes a un asunto o negocio. Serie ordenada de actuaciones procesales administrativas o judiciales. </w:t>
      </w:r>
    </w:p>
    <w:p w14:paraId="6D8881E7" w14:textId="77777777" w:rsidR="006F31DA" w:rsidRPr="006F31DA" w:rsidRDefault="006F31DA" w:rsidP="002C7956">
      <w:pPr>
        <w:pStyle w:val="Prrafodelista"/>
        <w:spacing w:after="0" w:line="240" w:lineRule="auto"/>
        <w:ind w:left="567" w:hanging="567"/>
        <w:rPr>
          <w:rFonts w:ascii="Arial" w:eastAsia="Arial MT" w:hAnsi="Arial" w:cs="Arial"/>
          <w:bCs/>
        </w:rPr>
      </w:pPr>
    </w:p>
    <w:p w14:paraId="2883A39C" w14:textId="77777777" w:rsidR="001E4604" w:rsidRPr="00227461"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EXTINCIÓN DE LA ACCIÓN: </w:t>
      </w:r>
      <w:r w:rsidRPr="00227461">
        <w:rPr>
          <w:rFonts w:ascii="Arial" w:eastAsia="Arial MT" w:hAnsi="Arial" w:cs="Arial"/>
        </w:rPr>
        <w:t>Forma de terminación del proceso que ocurre por la muerte del investigado o la prescripción de la acción disciplinaria.</w:t>
      </w:r>
    </w:p>
    <w:p w14:paraId="5D28508A" w14:textId="77777777" w:rsidR="001E4604" w:rsidRPr="001E4604" w:rsidRDefault="001E4604" w:rsidP="002C7956">
      <w:pPr>
        <w:pStyle w:val="Prrafodelista"/>
        <w:spacing w:after="0" w:line="240" w:lineRule="auto"/>
        <w:ind w:left="567" w:hanging="567"/>
        <w:rPr>
          <w:rFonts w:ascii="Arial" w:eastAsia="Arial MT" w:hAnsi="Arial" w:cs="Arial"/>
          <w:b/>
        </w:rPr>
      </w:pPr>
    </w:p>
    <w:p w14:paraId="54119C68" w14:textId="275DA3BF" w:rsidR="00227461" w:rsidRPr="001444BD" w:rsidRDefault="5651A4F3" w:rsidP="27683AD5">
      <w:pPr>
        <w:pStyle w:val="Prrafodelista"/>
        <w:numPr>
          <w:ilvl w:val="1"/>
          <w:numId w:val="1"/>
        </w:numPr>
        <w:spacing w:after="0" w:line="240" w:lineRule="auto"/>
        <w:ind w:left="567" w:hanging="567"/>
        <w:jc w:val="both"/>
        <w:outlineLvl w:val="0"/>
        <w:rPr>
          <w:rFonts w:ascii="Arial" w:eastAsia="Arial MT" w:hAnsi="Arial" w:cs="Arial"/>
        </w:rPr>
      </w:pPr>
      <w:r w:rsidRPr="27683AD5">
        <w:rPr>
          <w:rFonts w:ascii="Arial" w:eastAsia="Arial MT" w:hAnsi="Arial" w:cs="Arial"/>
          <w:b/>
          <w:bCs/>
        </w:rPr>
        <w:t xml:space="preserve">FALLO: </w:t>
      </w:r>
      <w:r w:rsidRPr="27683AD5">
        <w:rPr>
          <w:rFonts w:ascii="Arial" w:eastAsia="Arial MT" w:hAnsi="Arial" w:cs="Arial"/>
        </w:rPr>
        <w:t>Tipo de decisión que se toma en el proceso disciplinario, una vez agotadas o cumplidas sus etapas procesales, en la que se define o resuelve de fondo la responsabilidad del investigado, mediante una absolución o una imposición de sanción.</w:t>
      </w:r>
      <w:r w:rsidR="36FFBA11" w:rsidRPr="27683AD5">
        <w:rPr>
          <w:rFonts w:ascii="Arial" w:eastAsia="Arial MT" w:hAnsi="Arial" w:cs="Arial"/>
        </w:rPr>
        <w:t xml:space="preserve"> </w:t>
      </w:r>
    </w:p>
    <w:p w14:paraId="5147F2D9" w14:textId="77777777" w:rsidR="001444BD" w:rsidRPr="001444BD" w:rsidRDefault="001444BD" w:rsidP="002C7956">
      <w:pPr>
        <w:pStyle w:val="Prrafodelista"/>
        <w:spacing w:after="0" w:line="240" w:lineRule="auto"/>
        <w:ind w:left="567" w:hanging="567"/>
        <w:rPr>
          <w:rFonts w:ascii="Arial" w:eastAsia="Arial MT" w:hAnsi="Arial" w:cs="Arial"/>
          <w:bCs/>
        </w:rPr>
      </w:pPr>
    </w:p>
    <w:p w14:paraId="05A7A90D" w14:textId="3756A82F" w:rsidR="001E4604"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GRADUACIÓN DE LA SANCIÓN: </w:t>
      </w:r>
      <w:r w:rsidRPr="001E4604">
        <w:rPr>
          <w:rFonts w:ascii="Arial" w:eastAsia="Arial MT" w:hAnsi="Arial" w:cs="Arial"/>
          <w:bCs/>
        </w:rPr>
        <w:t>Valoración que el operador disciplinario efectúa para determinar la clase de sanción a imponer, así como su extensión.</w:t>
      </w:r>
    </w:p>
    <w:p w14:paraId="13D64732" w14:textId="77777777" w:rsidR="001444BD" w:rsidRPr="001444BD" w:rsidRDefault="001444BD" w:rsidP="002C7956">
      <w:pPr>
        <w:pStyle w:val="Prrafodelista"/>
        <w:spacing w:after="0" w:line="240" w:lineRule="auto"/>
        <w:ind w:left="567" w:hanging="567"/>
        <w:rPr>
          <w:rFonts w:ascii="Arial" w:eastAsia="Arial MT" w:hAnsi="Arial" w:cs="Arial"/>
          <w:bCs/>
        </w:rPr>
      </w:pPr>
    </w:p>
    <w:p w14:paraId="0B9D0C23" w14:textId="77777777" w:rsidR="001E4604" w:rsidRPr="00A27C33"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IMPEDIMENTO: </w:t>
      </w:r>
      <w:r w:rsidRPr="00A27C33">
        <w:rPr>
          <w:rFonts w:ascii="Arial" w:eastAsia="Arial MT" w:hAnsi="Arial" w:cs="Arial"/>
        </w:rPr>
        <w:t xml:space="preserve">Circunstancia establecida por la ley que impide a un funcionario conocer o seguir conociendo de un asunto en particular. </w:t>
      </w:r>
    </w:p>
    <w:p w14:paraId="22E7578F" w14:textId="77777777" w:rsidR="001E4604" w:rsidRPr="001E4604" w:rsidRDefault="001E4604" w:rsidP="002C7956">
      <w:pPr>
        <w:pStyle w:val="Prrafodelista"/>
        <w:spacing w:after="0" w:line="240" w:lineRule="auto"/>
        <w:ind w:left="567" w:hanging="567"/>
        <w:rPr>
          <w:rFonts w:ascii="Arial" w:eastAsia="Arial MT" w:hAnsi="Arial" w:cs="Arial"/>
          <w:b/>
        </w:rPr>
      </w:pPr>
    </w:p>
    <w:p w14:paraId="6378EC05" w14:textId="107BACE2" w:rsidR="00EA441C" w:rsidRPr="001444BD"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INCOMPATIBILIDAD: </w:t>
      </w:r>
      <w:r w:rsidRPr="00EA441C">
        <w:rPr>
          <w:rFonts w:ascii="Arial" w:eastAsia="Arial MT" w:hAnsi="Arial" w:cs="Arial"/>
        </w:rPr>
        <w:t>Prohibición legal expresa que constituye un obstáculo para el ejercicio simultáneo de determinados cargos o funciones.</w:t>
      </w:r>
      <w:r w:rsidRPr="001E4604">
        <w:rPr>
          <w:rFonts w:ascii="Arial" w:eastAsia="Arial MT" w:hAnsi="Arial" w:cs="Arial"/>
          <w:b/>
        </w:rPr>
        <w:t xml:space="preserve"> </w:t>
      </w:r>
    </w:p>
    <w:p w14:paraId="0477B3EC" w14:textId="77777777" w:rsidR="001444BD" w:rsidRPr="001444BD" w:rsidRDefault="001444BD" w:rsidP="002C7956">
      <w:pPr>
        <w:pStyle w:val="Prrafodelista"/>
        <w:spacing w:after="0" w:line="240" w:lineRule="auto"/>
        <w:ind w:left="567" w:hanging="567"/>
        <w:rPr>
          <w:rFonts w:ascii="Arial" w:eastAsia="Arial MT" w:hAnsi="Arial" w:cs="Arial"/>
          <w:bCs/>
        </w:rPr>
      </w:pPr>
    </w:p>
    <w:p w14:paraId="1975AF93" w14:textId="00194666" w:rsidR="00BF00E4" w:rsidRPr="00BF00E4" w:rsidRDefault="63CD5C88" w:rsidP="27683AD5">
      <w:pPr>
        <w:pStyle w:val="Prrafodelista"/>
        <w:numPr>
          <w:ilvl w:val="1"/>
          <w:numId w:val="1"/>
        </w:numPr>
        <w:spacing w:after="0" w:line="240" w:lineRule="auto"/>
        <w:ind w:left="567" w:hanging="567"/>
        <w:jc w:val="both"/>
        <w:outlineLvl w:val="0"/>
        <w:rPr>
          <w:rFonts w:ascii="Arial" w:eastAsia="Arial MT" w:hAnsi="Arial" w:cs="Arial"/>
        </w:rPr>
      </w:pPr>
      <w:r w:rsidRPr="11DD1AB7">
        <w:rPr>
          <w:rFonts w:ascii="Arial" w:eastAsia="Arial MT" w:hAnsi="Arial" w:cs="Arial"/>
          <w:b/>
          <w:bCs/>
          <w:i/>
          <w:iCs/>
        </w:rPr>
        <w:t xml:space="preserve">INDUBIO PRO DISCIPLINADO: </w:t>
      </w:r>
      <w:r w:rsidRPr="11DD1AB7">
        <w:rPr>
          <w:rFonts w:ascii="Arial" w:eastAsia="Arial MT" w:hAnsi="Arial" w:cs="Arial"/>
        </w:rPr>
        <w:t>Regla que ordena resolver las dudas razonables en favor del investigado (regla </w:t>
      </w:r>
      <w:r w:rsidRPr="11DD1AB7">
        <w:rPr>
          <w:rFonts w:ascii="Arial" w:eastAsia="Arial MT" w:hAnsi="Arial" w:cs="Arial"/>
          <w:i/>
          <w:iCs/>
        </w:rPr>
        <w:t xml:space="preserve">in dubio </w:t>
      </w:r>
      <w:bookmarkStart w:id="5" w:name="_Int_00PgYRpQ"/>
      <w:r w:rsidRPr="11DD1AB7">
        <w:rPr>
          <w:rFonts w:ascii="Arial" w:eastAsia="Arial MT" w:hAnsi="Arial" w:cs="Arial"/>
          <w:i/>
          <w:iCs/>
        </w:rPr>
        <w:t>pro reo</w:t>
      </w:r>
      <w:bookmarkEnd w:id="5"/>
      <w:r w:rsidRPr="11DD1AB7">
        <w:rPr>
          <w:rFonts w:ascii="Arial" w:eastAsia="Arial MT" w:hAnsi="Arial" w:cs="Arial"/>
          <w:i/>
          <w:iCs/>
        </w:rPr>
        <w:t>, in dubio pro administrado, in dubio pro disciplinado</w:t>
      </w:r>
      <w:r w:rsidRPr="11DD1AB7">
        <w:rPr>
          <w:rFonts w:ascii="Arial" w:eastAsia="Arial MT" w:hAnsi="Arial" w:cs="Arial"/>
        </w:rPr>
        <w:t>)</w:t>
      </w:r>
      <w:r w:rsidR="444163D9" w:rsidRPr="11DD1AB7">
        <w:rPr>
          <w:rFonts w:ascii="Arial" w:eastAsia="Arial MT" w:hAnsi="Arial" w:cs="Arial"/>
        </w:rPr>
        <w:t xml:space="preserve">. </w:t>
      </w:r>
      <w:r w:rsidR="506F40B1" w:rsidRPr="11DD1AB7">
        <w:rPr>
          <w:rFonts w:ascii="Arial" w:eastAsia="Arial MT" w:hAnsi="Arial" w:cs="Arial"/>
        </w:rPr>
        <w:t>Es consecuencia natural de la presunción constitucional de inocencia y constituye la contra cara de la prueba que pesa sobre el Estado, mediante entidades que ejercen el poder público.</w:t>
      </w:r>
    </w:p>
    <w:p w14:paraId="52DD5033" w14:textId="77777777" w:rsidR="00BF00E4" w:rsidRPr="00BF00E4" w:rsidRDefault="00BF00E4" w:rsidP="002C7956">
      <w:pPr>
        <w:pStyle w:val="Prrafodelista"/>
        <w:spacing w:after="0" w:line="240" w:lineRule="auto"/>
        <w:ind w:left="567" w:hanging="567"/>
        <w:rPr>
          <w:rFonts w:ascii="Arial" w:eastAsia="Arial MT" w:hAnsi="Arial" w:cs="Arial"/>
          <w:b/>
        </w:rPr>
      </w:pPr>
    </w:p>
    <w:p w14:paraId="470EDED0" w14:textId="4A712147" w:rsidR="00EA441C" w:rsidRDefault="506F40B1" w:rsidP="27683AD5">
      <w:pPr>
        <w:pStyle w:val="Prrafodelista"/>
        <w:numPr>
          <w:ilvl w:val="1"/>
          <w:numId w:val="1"/>
        </w:numPr>
        <w:spacing w:after="0" w:line="240" w:lineRule="auto"/>
        <w:ind w:left="567" w:hanging="567"/>
        <w:jc w:val="both"/>
        <w:outlineLvl w:val="0"/>
        <w:rPr>
          <w:rFonts w:ascii="Arial" w:eastAsia="Arial MT" w:hAnsi="Arial" w:cs="Arial"/>
        </w:rPr>
      </w:pPr>
      <w:r w:rsidRPr="27683AD5">
        <w:rPr>
          <w:rFonts w:ascii="Arial" w:eastAsia="Arial MT" w:hAnsi="Arial" w:cs="Arial"/>
          <w:b/>
          <w:bCs/>
        </w:rPr>
        <w:lastRenderedPageBreak/>
        <w:t xml:space="preserve">INHABILIDAD: </w:t>
      </w:r>
      <w:r w:rsidRPr="27683AD5">
        <w:rPr>
          <w:rFonts w:ascii="Arial" w:eastAsia="Arial MT" w:hAnsi="Arial" w:cs="Arial"/>
        </w:rPr>
        <w:t>Circunstancias creadas por la Constitución o la Ley que impiden que una persona sea elegida o designada para un cargo público, y en algunos casos impiden que la persona vinculada al servicio público continúe en él.</w:t>
      </w:r>
      <w:r w:rsidR="36FFBA11" w:rsidRPr="27683AD5">
        <w:rPr>
          <w:rFonts w:ascii="Arial" w:eastAsia="Arial MT" w:hAnsi="Arial" w:cs="Arial"/>
        </w:rPr>
        <w:t xml:space="preserve"> </w:t>
      </w:r>
    </w:p>
    <w:p w14:paraId="582CC01E" w14:textId="77777777" w:rsidR="00E7473D" w:rsidRPr="00E7473D" w:rsidRDefault="00E7473D" w:rsidP="00E7473D">
      <w:pPr>
        <w:pStyle w:val="Prrafodelista"/>
        <w:rPr>
          <w:rFonts w:ascii="Arial" w:eastAsia="Arial MT" w:hAnsi="Arial" w:cs="Arial"/>
        </w:rPr>
      </w:pPr>
    </w:p>
    <w:p w14:paraId="3DADD042" w14:textId="50253DD3" w:rsidR="00EA441C" w:rsidRPr="00BF1163"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EA441C">
        <w:rPr>
          <w:rFonts w:ascii="Arial" w:eastAsia="Arial MT" w:hAnsi="Arial" w:cs="Arial"/>
          <w:b/>
        </w:rPr>
        <w:t>JUZGAMIENTO:</w:t>
      </w:r>
      <w:r w:rsidR="00BF1163">
        <w:rPr>
          <w:rFonts w:ascii="Arial" w:eastAsia="Arial MT" w:hAnsi="Arial" w:cs="Arial"/>
          <w:b/>
        </w:rPr>
        <w:t xml:space="preserve"> </w:t>
      </w:r>
      <w:r w:rsidR="00BF1163" w:rsidRPr="00BF1163">
        <w:rPr>
          <w:rFonts w:ascii="Arial" w:eastAsia="Arial MT" w:hAnsi="Arial" w:cs="Arial"/>
        </w:rPr>
        <w:t xml:space="preserve">Rol del Proceso disciplinario </w:t>
      </w:r>
      <w:r w:rsidR="00EC756A">
        <w:rPr>
          <w:rFonts w:ascii="Arial" w:eastAsia="Arial MT" w:hAnsi="Arial" w:cs="Arial"/>
        </w:rPr>
        <w:t>comisionado</w:t>
      </w:r>
      <w:r w:rsidR="00BF1163" w:rsidRPr="00BF1163">
        <w:rPr>
          <w:rFonts w:ascii="Arial" w:eastAsia="Arial MT" w:hAnsi="Arial" w:cs="Arial"/>
        </w:rPr>
        <w:t xml:space="preserve"> a un funcionario diferente a aquel que adelantó la instrucción y que inicia una vez notificado el</w:t>
      </w:r>
      <w:r w:rsidR="00BF1163">
        <w:rPr>
          <w:rFonts w:ascii="Arial" w:eastAsia="Arial MT" w:hAnsi="Arial" w:cs="Arial"/>
        </w:rPr>
        <w:t xml:space="preserve"> </w:t>
      </w:r>
      <w:r w:rsidR="00BF1163" w:rsidRPr="00BF1163">
        <w:rPr>
          <w:rFonts w:ascii="Arial" w:eastAsia="Arial MT" w:hAnsi="Arial" w:cs="Arial"/>
        </w:rPr>
        <w:t>pliego de cargos</w:t>
      </w:r>
      <w:r w:rsidR="00E656A6">
        <w:rPr>
          <w:rFonts w:ascii="Arial" w:eastAsia="Arial MT" w:hAnsi="Arial" w:cs="Arial"/>
        </w:rPr>
        <w:t>.</w:t>
      </w:r>
    </w:p>
    <w:p w14:paraId="322083F0" w14:textId="77777777" w:rsidR="00EA441C" w:rsidRPr="00EA441C" w:rsidRDefault="00EA441C" w:rsidP="002C7956">
      <w:pPr>
        <w:pStyle w:val="Prrafodelista"/>
        <w:spacing w:after="0" w:line="240" w:lineRule="auto"/>
        <w:ind w:left="567" w:hanging="567"/>
        <w:rPr>
          <w:rFonts w:ascii="Arial" w:eastAsia="Arial MT" w:hAnsi="Arial" w:cs="Arial"/>
          <w:b/>
        </w:rPr>
      </w:pPr>
    </w:p>
    <w:p w14:paraId="28ACF3FD" w14:textId="77777777" w:rsidR="00011D35" w:rsidRPr="00011D35" w:rsidRDefault="36FFBA11" w:rsidP="27683AD5">
      <w:pPr>
        <w:pStyle w:val="Prrafodelista"/>
        <w:numPr>
          <w:ilvl w:val="1"/>
          <w:numId w:val="1"/>
        </w:numPr>
        <w:spacing w:after="0" w:line="240" w:lineRule="auto"/>
        <w:ind w:left="567" w:hanging="567"/>
        <w:jc w:val="both"/>
        <w:outlineLvl w:val="0"/>
        <w:rPr>
          <w:rFonts w:ascii="Arial" w:eastAsia="Arial MT" w:hAnsi="Arial" w:cs="Arial"/>
        </w:rPr>
      </w:pPr>
      <w:bookmarkStart w:id="6" w:name="_Int_bsQfks0G"/>
      <w:r w:rsidRPr="11DD1AB7">
        <w:rPr>
          <w:rFonts w:ascii="Arial" w:eastAsia="Arial MT" w:hAnsi="Arial" w:cs="Arial"/>
          <w:b/>
          <w:bCs/>
        </w:rPr>
        <w:t xml:space="preserve">LEGALIDAD: </w:t>
      </w:r>
      <w:r w:rsidRPr="11DD1AB7">
        <w:rPr>
          <w:rFonts w:ascii="Arial" w:eastAsia="Arial MT" w:hAnsi="Arial" w:cs="Arial"/>
        </w:rPr>
        <w:t>Principio consagrado en nuestro ordenamiento jurídico, en virtud del cual, solo se podrán adelantar investigaciones e imponer sanciones por conductas que previamente estén descritas como falta en la ley vigente al momento de su realización.</w:t>
      </w:r>
      <w:bookmarkEnd w:id="6"/>
      <w:r w:rsidRPr="11DD1AB7">
        <w:rPr>
          <w:rFonts w:ascii="Arial" w:eastAsia="Arial MT" w:hAnsi="Arial" w:cs="Arial"/>
        </w:rPr>
        <w:t xml:space="preserve"> </w:t>
      </w:r>
    </w:p>
    <w:p w14:paraId="3E199168" w14:textId="77777777" w:rsidR="00E656A6" w:rsidRPr="00E656A6" w:rsidRDefault="00E656A6" w:rsidP="002C7956">
      <w:pPr>
        <w:pStyle w:val="Prrafodelista"/>
        <w:spacing w:after="0" w:line="240" w:lineRule="auto"/>
        <w:ind w:left="567" w:hanging="567"/>
        <w:jc w:val="both"/>
        <w:outlineLvl w:val="0"/>
        <w:rPr>
          <w:rFonts w:ascii="Arial" w:eastAsia="Arial MT" w:hAnsi="Arial" w:cs="Arial"/>
          <w:bCs/>
        </w:rPr>
      </w:pPr>
    </w:p>
    <w:p w14:paraId="518A9C65" w14:textId="3F6EEB05" w:rsidR="00011D35" w:rsidRPr="00011D35" w:rsidRDefault="36FFBA11" w:rsidP="27683AD5">
      <w:pPr>
        <w:pStyle w:val="Prrafodelista"/>
        <w:numPr>
          <w:ilvl w:val="1"/>
          <w:numId w:val="1"/>
        </w:numPr>
        <w:spacing w:after="0" w:line="240" w:lineRule="auto"/>
        <w:ind w:left="567" w:hanging="567"/>
        <w:jc w:val="both"/>
        <w:outlineLvl w:val="0"/>
        <w:rPr>
          <w:rFonts w:ascii="Arial" w:eastAsia="Arial MT" w:hAnsi="Arial" w:cs="Arial"/>
        </w:rPr>
      </w:pPr>
      <w:bookmarkStart w:id="7" w:name="_Int_R1p5gSQz"/>
      <w:r w:rsidRPr="11DD1AB7">
        <w:rPr>
          <w:rFonts w:ascii="Arial" w:eastAsia="Arial MT" w:hAnsi="Arial" w:cs="Arial"/>
          <w:b/>
          <w:bCs/>
        </w:rPr>
        <w:t>MANUAL DE PROCE</w:t>
      </w:r>
      <w:r w:rsidR="7F77BB2D" w:rsidRPr="11DD1AB7">
        <w:rPr>
          <w:rFonts w:ascii="Arial" w:eastAsia="Arial MT" w:hAnsi="Arial" w:cs="Arial"/>
          <w:b/>
          <w:bCs/>
        </w:rPr>
        <w:t xml:space="preserve">SOS Y </w:t>
      </w:r>
      <w:r w:rsidR="05E7B0E8" w:rsidRPr="11DD1AB7">
        <w:rPr>
          <w:rFonts w:ascii="Arial" w:eastAsia="Arial MT" w:hAnsi="Arial" w:cs="Arial"/>
          <w:b/>
          <w:bCs/>
        </w:rPr>
        <w:t>PROCEDIMIENTOS</w:t>
      </w:r>
      <w:r w:rsidRPr="11DD1AB7">
        <w:rPr>
          <w:rFonts w:ascii="Arial" w:eastAsia="Arial MT" w:hAnsi="Arial" w:cs="Arial"/>
          <w:b/>
          <w:bCs/>
        </w:rPr>
        <w:t>:</w:t>
      </w:r>
      <w:r w:rsidRPr="11DD1AB7">
        <w:rPr>
          <w:rFonts w:ascii="Arial" w:eastAsia="Arial MT" w:hAnsi="Arial" w:cs="Arial"/>
        </w:rPr>
        <w:t xml:space="preserve"> </w:t>
      </w:r>
      <w:r w:rsidR="31FE8AF9" w:rsidRPr="11DD1AB7">
        <w:rPr>
          <w:rFonts w:ascii="Arial" w:eastAsia="Arial MT" w:hAnsi="Arial" w:cs="Arial"/>
        </w:rPr>
        <w:t xml:space="preserve">Documento násico que describe la manera como se hace o se desarrolla una tarea, un proceso o una actividad </w:t>
      </w:r>
      <w:r w:rsidR="216EB0A5" w:rsidRPr="11DD1AB7">
        <w:rPr>
          <w:rFonts w:ascii="Arial" w:eastAsia="Arial MT" w:hAnsi="Arial" w:cs="Arial"/>
        </w:rPr>
        <w:t>de acuerdo con el</w:t>
      </w:r>
      <w:r w:rsidR="31FE8AF9" w:rsidRPr="11DD1AB7">
        <w:rPr>
          <w:rFonts w:ascii="Arial" w:eastAsia="Arial MT" w:hAnsi="Arial" w:cs="Arial"/>
        </w:rPr>
        <w:t xml:space="preserve"> grado de dificultad, tiempos, movimientos, flujos de operación, controles, normativa aplicable a cada caso en particular.</w:t>
      </w:r>
      <w:bookmarkEnd w:id="7"/>
      <w:r w:rsidR="7F77BB2D" w:rsidRPr="11DD1AB7">
        <w:rPr>
          <w:rFonts w:ascii="Arial" w:eastAsia="Arial MT" w:hAnsi="Arial" w:cs="Arial"/>
        </w:rPr>
        <w:t xml:space="preserve"> I</w:t>
      </w:r>
      <w:r w:rsidRPr="11DD1AB7">
        <w:rPr>
          <w:rFonts w:ascii="Arial" w:eastAsia="Arial MT" w:hAnsi="Arial" w:cs="Arial"/>
        </w:rPr>
        <w:t xml:space="preserve">nstrumento administrativo que apoya el quehacer cotidiano de las diferentes áreas de una </w:t>
      </w:r>
      <w:r w:rsidR="7F77BB2D" w:rsidRPr="11DD1AB7">
        <w:rPr>
          <w:rFonts w:ascii="Arial" w:eastAsia="Arial MT" w:hAnsi="Arial" w:cs="Arial"/>
        </w:rPr>
        <w:t>Unidad.</w:t>
      </w:r>
    </w:p>
    <w:p w14:paraId="0BC79F8D" w14:textId="77777777" w:rsidR="00011D35" w:rsidRPr="00011D35" w:rsidRDefault="00011D35" w:rsidP="002C7956">
      <w:pPr>
        <w:pStyle w:val="Prrafodelista"/>
        <w:spacing w:after="0" w:line="240" w:lineRule="auto"/>
        <w:ind w:left="567" w:hanging="567"/>
        <w:rPr>
          <w:rFonts w:ascii="Arial" w:eastAsia="Arial MT" w:hAnsi="Arial" w:cs="Arial"/>
          <w:b/>
        </w:rPr>
      </w:pPr>
    </w:p>
    <w:p w14:paraId="41669467" w14:textId="77777777" w:rsidR="00011D35" w:rsidRPr="00011D35"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011D35">
        <w:rPr>
          <w:rFonts w:ascii="Arial" w:eastAsia="Arial MT" w:hAnsi="Arial" w:cs="Arial"/>
          <w:b/>
        </w:rPr>
        <w:t xml:space="preserve">MINISTERIO PÚBLICO: </w:t>
      </w:r>
      <w:r w:rsidR="00011D35" w:rsidRPr="00011D35">
        <w:rPr>
          <w:rFonts w:ascii="Arial" w:eastAsia="Arial MT" w:hAnsi="Arial" w:cs="Arial"/>
        </w:rPr>
        <w:t>autoridad a quien corresponde la guarda y promoción de los</w:t>
      </w:r>
      <w:r w:rsidR="00011D35">
        <w:rPr>
          <w:rFonts w:ascii="Arial" w:eastAsia="Arial MT" w:hAnsi="Arial" w:cs="Arial"/>
        </w:rPr>
        <w:t xml:space="preserve"> derechos hu</w:t>
      </w:r>
      <w:r w:rsidR="00011D35" w:rsidRPr="00011D35">
        <w:rPr>
          <w:rFonts w:ascii="Arial" w:eastAsia="Arial MT" w:hAnsi="Arial" w:cs="Arial"/>
        </w:rPr>
        <w:t>manos, la protección del interés</w:t>
      </w:r>
      <w:r w:rsidR="00011D35">
        <w:rPr>
          <w:rFonts w:ascii="Arial" w:eastAsia="Arial MT" w:hAnsi="Arial" w:cs="Arial"/>
        </w:rPr>
        <w:t xml:space="preserve"> general</w:t>
      </w:r>
      <w:r w:rsidR="00011D35" w:rsidRPr="00011D35">
        <w:rPr>
          <w:rFonts w:ascii="Arial" w:eastAsia="Arial MT" w:hAnsi="Arial" w:cs="Arial"/>
        </w:rPr>
        <w:t xml:space="preserve"> y la vigilancia de la conduc</w:t>
      </w:r>
      <w:r w:rsidR="00011D35">
        <w:rPr>
          <w:rFonts w:ascii="Arial" w:eastAsia="Arial MT" w:hAnsi="Arial" w:cs="Arial"/>
        </w:rPr>
        <w:t>ta oficial de quienes desempeña</w:t>
      </w:r>
      <w:r w:rsidR="00011D35" w:rsidRPr="00011D35">
        <w:rPr>
          <w:rFonts w:ascii="Arial" w:eastAsia="Arial MT" w:hAnsi="Arial" w:cs="Arial"/>
        </w:rPr>
        <w:t xml:space="preserve">n funciones públicas. </w:t>
      </w:r>
      <w:r w:rsidRPr="00011D35">
        <w:rPr>
          <w:rFonts w:ascii="Arial" w:eastAsia="Arial MT" w:hAnsi="Arial" w:cs="Arial"/>
        </w:rPr>
        <w:t>Radica en cabeza de la Procuraduría General de la Nación, las Personerías Distritales y Municipales y la Defensoría del Pueblo.</w:t>
      </w:r>
      <w:r w:rsidRPr="00011D35">
        <w:rPr>
          <w:rFonts w:ascii="Arial" w:eastAsia="Arial MT" w:hAnsi="Arial" w:cs="Arial"/>
          <w:b/>
        </w:rPr>
        <w:t xml:space="preserve"> </w:t>
      </w:r>
    </w:p>
    <w:p w14:paraId="67EA09A5" w14:textId="77777777" w:rsidR="00011D35" w:rsidRPr="00011D35" w:rsidRDefault="00011D35" w:rsidP="002C7956">
      <w:pPr>
        <w:pStyle w:val="Prrafodelista"/>
        <w:spacing w:after="0" w:line="240" w:lineRule="auto"/>
        <w:ind w:left="567" w:hanging="567"/>
        <w:rPr>
          <w:rFonts w:ascii="Arial" w:eastAsia="Arial MT" w:hAnsi="Arial" w:cs="Arial"/>
          <w:b/>
        </w:rPr>
      </w:pPr>
    </w:p>
    <w:p w14:paraId="43409BE4" w14:textId="77777777" w:rsidR="00011D35" w:rsidRPr="00011D35"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011D35">
        <w:rPr>
          <w:rFonts w:ascii="Arial" w:eastAsia="Arial MT" w:hAnsi="Arial" w:cs="Arial"/>
          <w:b/>
        </w:rPr>
        <w:t xml:space="preserve">MULTA: </w:t>
      </w:r>
      <w:r w:rsidRPr="00011D35">
        <w:rPr>
          <w:rFonts w:ascii="Arial" w:eastAsia="Arial MT" w:hAnsi="Arial" w:cs="Arial"/>
        </w:rPr>
        <w:t xml:space="preserve">Sanción pecuniaria derivada de la comisión de una falta leve dolosa. Se tasa en salarios diarios percibidos al momento de la comisión de la falta. </w:t>
      </w:r>
    </w:p>
    <w:p w14:paraId="2994F491" w14:textId="77777777" w:rsidR="00011D35" w:rsidRPr="00011D35" w:rsidRDefault="00011D35" w:rsidP="002C7956">
      <w:pPr>
        <w:pStyle w:val="Prrafodelista"/>
        <w:spacing w:after="0" w:line="240" w:lineRule="auto"/>
        <w:ind w:left="567" w:hanging="567"/>
        <w:rPr>
          <w:rFonts w:ascii="Arial" w:eastAsia="Arial MT" w:hAnsi="Arial" w:cs="Arial"/>
          <w:b/>
        </w:rPr>
      </w:pPr>
    </w:p>
    <w:p w14:paraId="5012DF8D" w14:textId="77777777" w:rsidR="00011D35" w:rsidRPr="00011D35"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011D35">
        <w:rPr>
          <w:rFonts w:ascii="Arial" w:eastAsia="Arial MT" w:hAnsi="Arial" w:cs="Arial"/>
          <w:b/>
        </w:rPr>
        <w:t xml:space="preserve">NOTIFICACIÓN: </w:t>
      </w:r>
      <w:r w:rsidRPr="00011D35">
        <w:rPr>
          <w:rFonts w:ascii="Arial" w:eastAsia="Arial MT" w:hAnsi="Arial" w:cs="Arial"/>
        </w:rPr>
        <w:t>Actuación procesal a través de la cual se hace efectivo el principio de publicidad de las actuaciones administrativas, dándose a conocer las decisiones disciplinarias a los sujetos procesales, personalmente, por estado, por edicto, por estrados o por conducta concluyente.</w:t>
      </w:r>
    </w:p>
    <w:p w14:paraId="5DB19D3A" w14:textId="77777777" w:rsidR="00011D35" w:rsidRPr="00011D35" w:rsidRDefault="00011D35" w:rsidP="002C7956">
      <w:pPr>
        <w:pStyle w:val="Prrafodelista"/>
        <w:spacing w:after="0" w:line="240" w:lineRule="auto"/>
        <w:ind w:left="567" w:hanging="567"/>
        <w:rPr>
          <w:rFonts w:ascii="Arial" w:eastAsia="Arial MT" w:hAnsi="Arial" w:cs="Arial"/>
          <w:b/>
        </w:rPr>
      </w:pPr>
    </w:p>
    <w:p w14:paraId="55D64E87" w14:textId="77777777" w:rsidR="00011D35" w:rsidRPr="00011D35"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011D35">
        <w:rPr>
          <w:rFonts w:ascii="Arial" w:eastAsia="Arial MT" w:hAnsi="Arial" w:cs="Arial"/>
          <w:b/>
        </w:rPr>
        <w:t xml:space="preserve">NOTIFICACIÓN EN ESTRADO: </w:t>
      </w:r>
      <w:r w:rsidRPr="00011D35">
        <w:rPr>
          <w:rFonts w:ascii="Arial" w:eastAsia="Arial MT" w:hAnsi="Arial" w:cs="Arial"/>
        </w:rPr>
        <w:t xml:space="preserve">Comunicación de las decisiones proferidas en audiencia pública o en cualquier diligencia de carácter verbal a todos los sujetos procesales, estén o no presentes. </w:t>
      </w:r>
    </w:p>
    <w:p w14:paraId="6731E61D" w14:textId="77777777" w:rsidR="00011D35" w:rsidRPr="00011D35" w:rsidRDefault="00011D35" w:rsidP="002C7956">
      <w:pPr>
        <w:pStyle w:val="Prrafodelista"/>
        <w:spacing w:after="0" w:line="240" w:lineRule="auto"/>
        <w:ind w:left="567" w:hanging="567"/>
        <w:rPr>
          <w:rFonts w:ascii="Arial" w:eastAsia="Arial MT" w:hAnsi="Arial" w:cs="Arial"/>
          <w:b/>
        </w:rPr>
      </w:pPr>
    </w:p>
    <w:p w14:paraId="2D549CA6" w14:textId="0B8900C6" w:rsidR="00011D35" w:rsidRPr="00011D35" w:rsidRDefault="00EB0FDD" w:rsidP="11DD1AB7">
      <w:pPr>
        <w:pStyle w:val="Prrafodelista"/>
        <w:numPr>
          <w:ilvl w:val="1"/>
          <w:numId w:val="1"/>
        </w:numPr>
        <w:spacing w:after="0" w:line="240" w:lineRule="auto"/>
        <w:ind w:left="567" w:hanging="567"/>
        <w:jc w:val="both"/>
        <w:outlineLvl w:val="0"/>
        <w:rPr>
          <w:rFonts w:ascii="Arial" w:eastAsia="Arial MT" w:hAnsi="Arial" w:cs="Arial"/>
        </w:rPr>
      </w:pPr>
      <w:r w:rsidRPr="11DD1AB7">
        <w:rPr>
          <w:rFonts w:ascii="Arial" w:eastAsia="Arial MT" w:hAnsi="Arial" w:cs="Arial"/>
          <w:b/>
          <w:bCs/>
        </w:rPr>
        <w:t xml:space="preserve">NOTIFICACIÓN PERSONAL: </w:t>
      </w:r>
      <w:r w:rsidR="00011D35" w:rsidRPr="11DD1AB7">
        <w:rPr>
          <w:rFonts w:ascii="Arial" w:eastAsia="Arial MT" w:hAnsi="Arial" w:cs="Arial"/>
        </w:rPr>
        <w:t>F</w:t>
      </w:r>
      <w:r w:rsidRPr="11DD1AB7">
        <w:rPr>
          <w:rFonts w:ascii="Arial" w:eastAsia="Arial MT" w:hAnsi="Arial" w:cs="Arial"/>
        </w:rPr>
        <w:t xml:space="preserve">orma de dar a conocer las decisiones tomadas, </w:t>
      </w:r>
      <w:r w:rsidR="265A6072" w:rsidRPr="11DD1AB7">
        <w:rPr>
          <w:rFonts w:ascii="Arial" w:eastAsia="Arial MT" w:hAnsi="Arial" w:cs="Arial"/>
        </w:rPr>
        <w:t>directa y efectivamente</w:t>
      </w:r>
      <w:r w:rsidRPr="11DD1AB7">
        <w:rPr>
          <w:rFonts w:ascii="Arial" w:eastAsia="Arial MT" w:hAnsi="Arial" w:cs="Arial"/>
        </w:rPr>
        <w:t xml:space="preserve"> a los sujetos procesales.</w:t>
      </w:r>
      <w:r w:rsidRPr="11DD1AB7">
        <w:rPr>
          <w:rFonts w:ascii="Arial" w:eastAsia="Arial MT" w:hAnsi="Arial" w:cs="Arial"/>
          <w:b/>
          <w:bCs/>
        </w:rPr>
        <w:t xml:space="preserve"> </w:t>
      </w:r>
    </w:p>
    <w:p w14:paraId="7153212E" w14:textId="77777777" w:rsidR="00011D35" w:rsidRPr="00011D35" w:rsidRDefault="00011D35" w:rsidP="002C7956">
      <w:pPr>
        <w:pStyle w:val="Prrafodelista"/>
        <w:spacing w:after="0" w:line="240" w:lineRule="auto"/>
        <w:ind w:left="567" w:hanging="567"/>
        <w:rPr>
          <w:rFonts w:ascii="Arial" w:eastAsia="Arial MT" w:hAnsi="Arial" w:cs="Arial"/>
          <w:b/>
        </w:rPr>
      </w:pPr>
    </w:p>
    <w:p w14:paraId="22B70DBC" w14:textId="677F6065" w:rsidR="00011D35" w:rsidRPr="00B3247A"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11DD1AB7">
        <w:rPr>
          <w:rFonts w:ascii="Arial" w:eastAsia="Arial MT" w:hAnsi="Arial" w:cs="Arial"/>
          <w:b/>
          <w:bCs/>
        </w:rPr>
        <w:t xml:space="preserve">NOTIFICACIÓN POR CONDUCTA CONCLUYENTE: </w:t>
      </w:r>
      <w:r w:rsidR="00011D35" w:rsidRPr="11DD1AB7">
        <w:rPr>
          <w:rFonts w:ascii="Arial" w:eastAsia="Arial MT" w:hAnsi="Arial" w:cs="Arial"/>
        </w:rPr>
        <w:t>Se entiende cumplida la notificación c</w:t>
      </w:r>
      <w:r w:rsidRPr="11DD1AB7">
        <w:rPr>
          <w:rFonts w:ascii="Arial" w:eastAsia="Arial MT" w:hAnsi="Arial" w:cs="Arial"/>
        </w:rPr>
        <w:t>uando</w:t>
      </w:r>
      <w:r w:rsidR="00011D35" w:rsidRPr="11DD1AB7">
        <w:rPr>
          <w:rFonts w:ascii="Arial" w:eastAsia="Arial MT" w:hAnsi="Arial" w:cs="Arial"/>
        </w:rPr>
        <w:t xml:space="preserve"> a pesar de no haberse </w:t>
      </w:r>
      <w:r w:rsidRPr="11DD1AB7">
        <w:rPr>
          <w:rFonts w:ascii="Arial" w:eastAsia="Arial MT" w:hAnsi="Arial" w:cs="Arial"/>
        </w:rPr>
        <w:t xml:space="preserve">realizado la notificación personal o ficta, </w:t>
      </w:r>
      <w:r w:rsidR="00011D35" w:rsidRPr="11DD1AB7">
        <w:rPr>
          <w:rFonts w:ascii="Arial" w:eastAsia="Arial MT" w:hAnsi="Arial" w:cs="Arial"/>
        </w:rPr>
        <w:t>el procesado o su defensor no reclama o interviene en diligencias posteriores, o se refiere a la decisión en escritos o alegatos verbales posteriores o interpone contra las mismas los recursos de ley</w:t>
      </w:r>
    </w:p>
    <w:p w14:paraId="66A717C2" w14:textId="77777777" w:rsidR="00B3247A" w:rsidRPr="00B3247A" w:rsidRDefault="00B3247A" w:rsidP="00B3247A">
      <w:pPr>
        <w:pStyle w:val="Prrafodelista"/>
        <w:rPr>
          <w:rFonts w:ascii="Arial" w:eastAsia="Arial MT" w:hAnsi="Arial" w:cs="Arial"/>
          <w:bCs/>
        </w:rPr>
      </w:pPr>
    </w:p>
    <w:p w14:paraId="0A85FF74" w14:textId="280EEC86" w:rsidR="00011D35" w:rsidRPr="00011D35" w:rsidRDefault="00EB0FDD" w:rsidP="11DD1AB7">
      <w:pPr>
        <w:pStyle w:val="Prrafodelista"/>
        <w:numPr>
          <w:ilvl w:val="1"/>
          <w:numId w:val="1"/>
        </w:numPr>
        <w:spacing w:after="0" w:line="240" w:lineRule="auto"/>
        <w:ind w:left="567" w:hanging="567"/>
        <w:jc w:val="both"/>
        <w:outlineLvl w:val="0"/>
        <w:rPr>
          <w:rFonts w:ascii="Arial" w:eastAsia="Arial MT" w:hAnsi="Arial" w:cs="Arial"/>
        </w:rPr>
      </w:pPr>
      <w:r w:rsidRPr="11DD1AB7">
        <w:rPr>
          <w:rFonts w:ascii="Arial" w:eastAsia="Arial MT" w:hAnsi="Arial" w:cs="Arial"/>
          <w:b/>
          <w:bCs/>
        </w:rPr>
        <w:t xml:space="preserve">NOTIFICACIÓN POR EDICTO: </w:t>
      </w:r>
      <w:r w:rsidRPr="11DD1AB7">
        <w:rPr>
          <w:rFonts w:ascii="Arial" w:eastAsia="Arial MT" w:hAnsi="Arial" w:cs="Arial"/>
        </w:rPr>
        <w:t xml:space="preserve">Medio subsidiario para notificar las decisiones que no se pudieren realizar personalmente, consistente en citación al disciplinado para hacerle conocer el contenido de la decisión, y si esto no es posible, fijación del contenido de </w:t>
      </w:r>
      <w:bookmarkStart w:id="8" w:name="_Int_9zjkCo30"/>
      <w:r w:rsidRPr="11DD1AB7">
        <w:rPr>
          <w:rFonts w:ascii="Arial" w:eastAsia="Arial MT" w:hAnsi="Arial" w:cs="Arial"/>
        </w:rPr>
        <w:t>la misma</w:t>
      </w:r>
      <w:bookmarkEnd w:id="8"/>
      <w:r w:rsidRPr="11DD1AB7">
        <w:rPr>
          <w:rFonts w:ascii="Arial" w:eastAsia="Arial MT" w:hAnsi="Arial" w:cs="Arial"/>
        </w:rPr>
        <w:t xml:space="preserve"> en la secretaría general. Con la realización de este procedimiento se entiende cumplida la notificación. </w:t>
      </w:r>
    </w:p>
    <w:p w14:paraId="7ABDD670" w14:textId="77777777" w:rsidR="00011D35" w:rsidRPr="00011D35" w:rsidRDefault="00011D35" w:rsidP="002C7956">
      <w:pPr>
        <w:pStyle w:val="Prrafodelista"/>
        <w:spacing w:after="0" w:line="240" w:lineRule="auto"/>
        <w:ind w:left="567" w:hanging="567"/>
        <w:rPr>
          <w:rFonts w:ascii="Arial" w:eastAsia="Arial MT" w:hAnsi="Arial" w:cs="Arial"/>
          <w:b/>
        </w:rPr>
      </w:pPr>
    </w:p>
    <w:p w14:paraId="6BD0A1AB" w14:textId="77777777" w:rsidR="00D22124" w:rsidRPr="00D22124"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011D35">
        <w:rPr>
          <w:rFonts w:ascii="Arial" w:eastAsia="Arial MT" w:hAnsi="Arial" w:cs="Arial"/>
          <w:b/>
        </w:rPr>
        <w:t>NOTIFICACIÓN POR ESTADO</w:t>
      </w:r>
      <w:r w:rsidR="00011D35">
        <w:rPr>
          <w:rFonts w:ascii="Arial" w:eastAsia="Arial MT" w:hAnsi="Arial" w:cs="Arial"/>
          <w:b/>
        </w:rPr>
        <w:t xml:space="preserve"> ELECTRÓNICO</w:t>
      </w:r>
      <w:r w:rsidRPr="00011D35">
        <w:rPr>
          <w:rFonts w:ascii="Arial" w:eastAsia="Arial MT" w:hAnsi="Arial" w:cs="Arial"/>
          <w:b/>
        </w:rPr>
        <w:t xml:space="preserve">: </w:t>
      </w:r>
      <w:r w:rsidRPr="00011D35">
        <w:rPr>
          <w:rFonts w:ascii="Arial" w:eastAsia="Arial MT" w:hAnsi="Arial" w:cs="Arial"/>
        </w:rPr>
        <w:t xml:space="preserve">Es la forma como se comunican a los interesados las decisiones que no deban realizarse personalmente, consistente en la anotación </w:t>
      </w:r>
      <w:r w:rsidR="00421DF3" w:rsidRPr="00421DF3">
        <w:rPr>
          <w:rFonts w:ascii="Arial" w:eastAsia="Arial MT" w:hAnsi="Arial" w:cs="Arial"/>
        </w:rPr>
        <w:t xml:space="preserve">e inserción en </w:t>
      </w:r>
      <w:r w:rsidR="00421DF3">
        <w:rPr>
          <w:rFonts w:ascii="Arial" w:eastAsia="Arial MT" w:hAnsi="Arial" w:cs="Arial"/>
        </w:rPr>
        <w:t xml:space="preserve">los medios electrónicos de los que disponga la Unidad y que debe incluir la </w:t>
      </w:r>
      <w:r w:rsidR="00D22124">
        <w:rPr>
          <w:rFonts w:ascii="Arial" w:eastAsia="Arial MT" w:hAnsi="Arial" w:cs="Arial"/>
        </w:rPr>
        <w:t>providencia</w:t>
      </w:r>
      <w:r w:rsidR="00421DF3">
        <w:rPr>
          <w:rFonts w:ascii="Arial" w:eastAsia="Arial MT" w:hAnsi="Arial" w:cs="Arial"/>
        </w:rPr>
        <w:t xml:space="preserve"> o decisión que se quiera notificar.</w:t>
      </w:r>
      <w:r w:rsidR="00D22124">
        <w:rPr>
          <w:rFonts w:ascii="Arial" w:eastAsia="Arial MT" w:hAnsi="Arial" w:cs="Arial"/>
        </w:rPr>
        <w:t xml:space="preserve"> </w:t>
      </w:r>
      <w:r w:rsidR="00421DF3">
        <w:rPr>
          <w:rFonts w:ascii="Arial" w:eastAsia="Arial MT" w:hAnsi="Arial" w:cs="Arial"/>
        </w:rPr>
        <w:t>Deberá enviarse mensaje de dato</w:t>
      </w:r>
      <w:r w:rsidR="00D22124">
        <w:rPr>
          <w:rFonts w:ascii="Arial" w:eastAsia="Arial MT" w:hAnsi="Arial" w:cs="Arial"/>
        </w:rPr>
        <w:t>s</w:t>
      </w:r>
      <w:r w:rsidR="00421DF3">
        <w:rPr>
          <w:rFonts w:ascii="Arial" w:eastAsia="Arial MT" w:hAnsi="Arial" w:cs="Arial"/>
        </w:rPr>
        <w:t xml:space="preserve"> al disciplinable y/o su apoderado, comunicándole la existencia de estado. Solo el disciplinable y su defensor tendrán acceso al estado por medio electrónico.</w:t>
      </w:r>
      <w:r w:rsidRPr="00011D35">
        <w:rPr>
          <w:rFonts w:ascii="Arial" w:eastAsia="Arial MT" w:hAnsi="Arial" w:cs="Arial"/>
        </w:rPr>
        <w:t xml:space="preserve"> </w:t>
      </w:r>
    </w:p>
    <w:p w14:paraId="4F7FEED4" w14:textId="77777777" w:rsidR="00D22124" w:rsidRPr="00D22124" w:rsidRDefault="00D22124" w:rsidP="002C7956">
      <w:pPr>
        <w:pStyle w:val="Prrafodelista"/>
        <w:spacing w:after="0" w:line="240" w:lineRule="auto"/>
        <w:ind w:left="567" w:hanging="567"/>
        <w:rPr>
          <w:rFonts w:ascii="Arial" w:eastAsia="Arial MT" w:hAnsi="Arial" w:cs="Arial"/>
          <w:b/>
        </w:rPr>
      </w:pPr>
    </w:p>
    <w:p w14:paraId="1B543C96" w14:textId="77777777" w:rsidR="00D22124" w:rsidRPr="00D22124" w:rsidRDefault="00D22124" w:rsidP="002C7956">
      <w:pPr>
        <w:pStyle w:val="Prrafodelista"/>
        <w:numPr>
          <w:ilvl w:val="1"/>
          <w:numId w:val="1"/>
        </w:numPr>
        <w:spacing w:after="0" w:line="240" w:lineRule="auto"/>
        <w:ind w:left="567" w:hanging="567"/>
        <w:jc w:val="both"/>
        <w:outlineLvl w:val="0"/>
        <w:rPr>
          <w:rFonts w:ascii="Arial" w:eastAsia="Arial MT" w:hAnsi="Arial" w:cs="Arial"/>
          <w:bCs/>
        </w:rPr>
      </w:pPr>
      <w:r w:rsidRPr="11DD1AB7">
        <w:rPr>
          <w:rFonts w:ascii="Arial" w:eastAsia="Arial MT" w:hAnsi="Arial" w:cs="Arial"/>
          <w:b/>
          <w:bCs/>
        </w:rPr>
        <w:t xml:space="preserve">NOTIFICACIÓN </w:t>
      </w:r>
      <w:r w:rsidR="00EB0FDD" w:rsidRPr="11DD1AB7">
        <w:rPr>
          <w:rFonts w:ascii="Arial" w:eastAsia="Arial MT" w:hAnsi="Arial" w:cs="Arial"/>
          <w:b/>
          <w:bCs/>
        </w:rPr>
        <w:t xml:space="preserve">POR FUNCIONARIO COMISIONADO: </w:t>
      </w:r>
      <w:r w:rsidR="00EB0FDD" w:rsidRPr="11DD1AB7">
        <w:rPr>
          <w:rFonts w:ascii="Arial" w:eastAsia="Arial MT" w:hAnsi="Arial" w:cs="Arial"/>
        </w:rPr>
        <w:t>Es la forma como se notifica al disciplinado, cuando este se encuentre en lugar diferente a la sede que profiere la decisión. En estos casos, se le encomienda la notificación a otro funcionario.</w:t>
      </w:r>
      <w:r w:rsidR="00EB0FDD" w:rsidRPr="11DD1AB7">
        <w:rPr>
          <w:rFonts w:ascii="Arial" w:eastAsia="Arial MT" w:hAnsi="Arial" w:cs="Arial"/>
          <w:b/>
          <w:bCs/>
        </w:rPr>
        <w:t xml:space="preserve"> </w:t>
      </w:r>
    </w:p>
    <w:p w14:paraId="7E099DDF" w14:textId="2787737F" w:rsidR="00D22124" w:rsidRPr="00E7473D"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D22124">
        <w:rPr>
          <w:rFonts w:ascii="Arial" w:eastAsia="Arial MT" w:hAnsi="Arial" w:cs="Arial"/>
          <w:b/>
        </w:rPr>
        <w:lastRenderedPageBreak/>
        <w:t xml:space="preserve">NULIDAD: </w:t>
      </w:r>
      <w:r w:rsidRPr="00D22124">
        <w:rPr>
          <w:rFonts w:ascii="Arial" w:eastAsia="Arial MT" w:hAnsi="Arial" w:cs="Arial"/>
        </w:rPr>
        <w:t>Sanción jurídica</w:t>
      </w:r>
      <w:r w:rsidR="00D22124">
        <w:rPr>
          <w:rFonts w:ascii="Arial" w:eastAsia="Arial MT" w:hAnsi="Arial" w:cs="Arial"/>
        </w:rPr>
        <w:t xml:space="preserve"> impuesta por la ley a las actuaciones disciplinarias, para el caso que nos ocupa, cuando sean proferidas por </w:t>
      </w:r>
      <w:r w:rsidRPr="00D22124">
        <w:rPr>
          <w:rFonts w:ascii="Arial" w:eastAsia="Arial MT" w:hAnsi="Arial" w:cs="Arial"/>
        </w:rPr>
        <w:t xml:space="preserve">funcionarios que carezcan de competencia, con violación al derecho de defensa o por la existencia de irregularidades sustanciales que afecten el debido proceso </w:t>
      </w:r>
      <w:r w:rsidR="00D22124">
        <w:rPr>
          <w:rFonts w:ascii="Arial" w:eastAsia="Arial MT" w:hAnsi="Arial" w:cs="Arial"/>
        </w:rPr>
        <w:t>que implican un retroceso en la actuación</w:t>
      </w:r>
      <w:r w:rsidRPr="00D22124">
        <w:rPr>
          <w:rFonts w:ascii="Arial" w:eastAsia="Arial MT" w:hAnsi="Arial" w:cs="Arial"/>
        </w:rPr>
        <w:t xml:space="preserve">. </w:t>
      </w:r>
    </w:p>
    <w:p w14:paraId="3297D1AB" w14:textId="77777777" w:rsidR="00E7473D" w:rsidRPr="00E7473D" w:rsidRDefault="00E7473D" w:rsidP="00E7473D">
      <w:pPr>
        <w:pStyle w:val="Prrafodelista"/>
        <w:rPr>
          <w:rFonts w:ascii="Arial" w:eastAsia="Arial MT" w:hAnsi="Arial" w:cs="Arial"/>
          <w:bCs/>
        </w:rPr>
      </w:pPr>
    </w:p>
    <w:p w14:paraId="434DC1B1" w14:textId="77777777" w:rsidR="00D22124" w:rsidRPr="00D22124"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D22124">
        <w:rPr>
          <w:rFonts w:ascii="Arial" w:eastAsia="Arial MT" w:hAnsi="Arial" w:cs="Arial"/>
          <w:b/>
        </w:rPr>
        <w:t xml:space="preserve">OMISIÓN: </w:t>
      </w:r>
      <w:r w:rsidRPr="00D22124">
        <w:rPr>
          <w:rFonts w:ascii="Arial" w:eastAsia="Arial MT" w:hAnsi="Arial" w:cs="Arial"/>
        </w:rPr>
        <w:t>Forma de incurrir en falta disciplinaria, consistente en dejar de hacer algo jurídicamente exigido en la ejecución de una actividad o no haberla ejecutado.</w:t>
      </w:r>
      <w:r w:rsidRPr="00D22124">
        <w:rPr>
          <w:rFonts w:ascii="Arial" w:eastAsia="Arial MT" w:hAnsi="Arial" w:cs="Arial"/>
          <w:b/>
        </w:rPr>
        <w:t xml:space="preserve"> </w:t>
      </w:r>
    </w:p>
    <w:p w14:paraId="305A1AAD" w14:textId="77777777" w:rsidR="00D22124" w:rsidRPr="00D22124" w:rsidRDefault="00D22124" w:rsidP="002C7956">
      <w:pPr>
        <w:pStyle w:val="Prrafodelista"/>
        <w:spacing w:after="0" w:line="240" w:lineRule="auto"/>
        <w:ind w:left="567" w:hanging="567"/>
        <w:rPr>
          <w:rFonts w:ascii="Arial" w:eastAsia="Arial MT" w:hAnsi="Arial" w:cs="Arial"/>
          <w:b/>
        </w:rPr>
      </w:pPr>
    </w:p>
    <w:p w14:paraId="0A855AFA" w14:textId="77777777" w:rsidR="00D22124" w:rsidRPr="00D22124"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D22124">
        <w:rPr>
          <w:rFonts w:ascii="Arial" w:eastAsia="Arial MT" w:hAnsi="Arial" w:cs="Arial"/>
          <w:b/>
        </w:rPr>
        <w:t xml:space="preserve">OPERADOR DISCIPLINARIO: </w:t>
      </w:r>
      <w:r w:rsidRPr="00D22124">
        <w:rPr>
          <w:rFonts w:ascii="Arial" w:eastAsia="Arial MT" w:hAnsi="Arial" w:cs="Arial"/>
        </w:rPr>
        <w:t xml:space="preserve">Servidor público encargado de tramitar la actuación disciplinaria. </w:t>
      </w:r>
    </w:p>
    <w:p w14:paraId="31167FA9" w14:textId="77777777" w:rsidR="00D22124" w:rsidRPr="00D22124" w:rsidRDefault="00D22124" w:rsidP="002C7956">
      <w:pPr>
        <w:pStyle w:val="Prrafodelista"/>
        <w:spacing w:after="0" w:line="240" w:lineRule="auto"/>
        <w:ind w:left="567" w:hanging="567"/>
        <w:rPr>
          <w:rFonts w:ascii="Arial" w:eastAsia="Arial MT" w:hAnsi="Arial" w:cs="Arial"/>
          <w:b/>
        </w:rPr>
      </w:pPr>
    </w:p>
    <w:p w14:paraId="449ECACE" w14:textId="1AEF17BC" w:rsidR="00D22124" w:rsidRPr="00D22124" w:rsidRDefault="00EB0FDD" w:rsidP="002C7956">
      <w:pPr>
        <w:pStyle w:val="Prrafodelista"/>
        <w:numPr>
          <w:ilvl w:val="1"/>
          <w:numId w:val="1"/>
        </w:numPr>
        <w:spacing w:after="0" w:line="240" w:lineRule="auto"/>
        <w:ind w:left="567" w:hanging="567"/>
        <w:jc w:val="both"/>
        <w:outlineLvl w:val="0"/>
        <w:rPr>
          <w:rFonts w:ascii="Arial" w:eastAsia="Arial MT" w:hAnsi="Arial" w:cs="Arial"/>
          <w:bCs/>
        </w:rPr>
      </w:pPr>
      <w:r w:rsidRPr="00D22124">
        <w:rPr>
          <w:rFonts w:ascii="Arial" w:eastAsia="Arial MT" w:hAnsi="Arial" w:cs="Arial"/>
          <w:b/>
        </w:rPr>
        <w:t xml:space="preserve">PERSONA AUSENTE: </w:t>
      </w:r>
      <w:r w:rsidRPr="00D22124">
        <w:rPr>
          <w:rFonts w:ascii="Arial" w:eastAsia="Arial MT" w:hAnsi="Arial" w:cs="Arial"/>
        </w:rPr>
        <w:t>Se denomina así al discipli</w:t>
      </w:r>
      <w:r w:rsidR="00D22124" w:rsidRPr="00D22124">
        <w:rPr>
          <w:rFonts w:ascii="Arial" w:eastAsia="Arial MT" w:hAnsi="Arial" w:cs="Arial"/>
        </w:rPr>
        <w:t>na</w:t>
      </w:r>
      <w:r w:rsidR="00D22124">
        <w:rPr>
          <w:rFonts w:ascii="Arial" w:eastAsia="Arial MT" w:hAnsi="Arial" w:cs="Arial"/>
        </w:rPr>
        <w:t>ble</w:t>
      </w:r>
      <w:r w:rsidRPr="00D22124">
        <w:rPr>
          <w:rFonts w:ascii="Arial" w:eastAsia="Arial MT" w:hAnsi="Arial" w:cs="Arial"/>
        </w:rPr>
        <w:t xml:space="preserve"> cuando </w:t>
      </w:r>
      <w:r w:rsidR="00D22124">
        <w:rPr>
          <w:rFonts w:ascii="Arial" w:eastAsia="Arial MT" w:hAnsi="Arial" w:cs="Arial"/>
        </w:rPr>
        <w:t>agotadas las gestiones necesarias no se logró notificarlo en forma personal del pliego de cargos.</w:t>
      </w:r>
      <w:r w:rsidRPr="00D22124">
        <w:rPr>
          <w:rFonts w:ascii="Arial" w:eastAsia="Arial MT" w:hAnsi="Arial" w:cs="Arial"/>
        </w:rPr>
        <w:t xml:space="preserve"> </w:t>
      </w:r>
    </w:p>
    <w:p w14:paraId="7F28A208" w14:textId="77777777" w:rsidR="00D22124" w:rsidRPr="00D22124" w:rsidRDefault="00D22124" w:rsidP="002C7956">
      <w:pPr>
        <w:pStyle w:val="Prrafodelista"/>
        <w:spacing w:after="0" w:line="240" w:lineRule="auto"/>
        <w:ind w:left="567" w:hanging="567"/>
        <w:rPr>
          <w:rFonts w:ascii="Arial" w:eastAsia="Arial MT" w:hAnsi="Arial" w:cs="Arial"/>
          <w:b/>
        </w:rPr>
      </w:pPr>
    </w:p>
    <w:p w14:paraId="662A601B" w14:textId="77777777" w:rsidR="00D22124" w:rsidRPr="00D22124" w:rsidRDefault="00EB0FDD" w:rsidP="002C7956">
      <w:pPr>
        <w:pStyle w:val="Prrafodelista"/>
        <w:numPr>
          <w:ilvl w:val="1"/>
          <w:numId w:val="1"/>
        </w:numPr>
        <w:spacing w:after="0" w:line="240" w:lineRule="auto"/>
        <w:ind w:left="567" w:hanging="567"/>
        <w:jc w:val="both"/>
        <w:outlineLvl w:val="0"/>
        <w:rPr>
          <w:rFonts w:ascii="Arial" w:eastAsia="Arial MT" w:hAnsi="Arial" w:cs="Arial"/>
          <w:b/>
        </w:rPr>
      </w:pPr>
      <w:r w:rsidRPr="00D22124">
        <w:rPr>
          <w:rFonts w:ascii="Arial" w:eastAsia="Arial MT" w:hAnsi="Arial" w:cs="Arial"/>
          <w:b/>
        </w:rPr>
        <w:t xml:space="preserve">PLIEGO DE CARGOS: </w:t>
      </w:r>
      <w:r w:rsidRPr="00D22124">
        <w:rPr>
          <w:rFonts w:ascii="Arial" w:eastAsia="Arial MT" w:hAnsi="Arial" w:cs="Arial"/>
        </w:rPr>
        <w:t xml:space="preserve">Es una de las formas o posibilidades de evaluación de la investigación </w:t>
      </w:r>
      <w:r w:rsidR="00D22124" w:rsidRPr="00D22124">
        <w:rPr>
          <w:rFonts w:ascii="Arial" w:eastAsia="Arial MT" w:hAnsi="Arial" w:cs="Arial"/>
        </w:rPr>
        <w:t xml:space="preserve">disciplinaria </w:t>
      </w:r>
      <w:r w:rsidRPr="00D22124">
        <w:rPr>
          <w:rFonts w:ascii="Arial" w:eastAsia="Arial MT" w:hAnsi="Arial" w:cs="Arial"/>
        </w:rPr>
        <w:t>y constituye la acusación directa que se hace en contra del disciplina</w:t>
      </w:r>
      <w:r w:rsidR="00D22124" w:rsidRPr="00D22124">
        <w:rPr>
          <w:rFonts w:ascii="Arial" w:eastAsia="Arial MT" w:hAnsi="Arial" w:cs="Arial"/>
        </w:rPr>
        <w:t>ble</w:t>
      </w:r>
      <w:r w:rsidRPr="00D22124">
        <w:rPr>
          <w:rFonts w:ascii="Arial" w:eastAsia="Arial MT" w:hAnsi="Arial" w:cs="Arial"/>
        </w:rPr>
        <w:t xml:space="preserve">, </w:t>
      </w:r>
      <w:r w:rsidR="00D22124" w:rsidRPr="00D22124">
        <w:rPr>
          <w:rFonts w:ascii="Arial" w:eastAsia="Arial MT" w:hAnsi="Arial" w:cs="Arial"/>
        </w:rPr>
        <w:t>cuando este objetivamente demostrada la falta y exista prueba que comprometa la responsabilidad del disciplinable</w:t>
      </w:r>
      <w:r w:rsidRPr="00D22124">
        <w:rPr>
          <w:rFonts w:ascii="Arial" w:eastAsia="Arial MT" w:hAnsi="Arial" w:cs="Arial"/>
        </w:rPr>
        <w:t>.</w:t>
      </w:r>
      <w:r w:rsidR="00D22124" w:rsidRPr="00D22124">
        <w:rPr>
          <w:rFonts w:ascii="Arial" w:eastAsia="Arial MT" w:hAnsi="Arial" w:cs="Arial"/>
        </w:rPr>
        <w:t xml:space="preserve"> </w:t>
      </w:r>
    </w:p>
    <w:p w14:paraId="652CA8B5" w14:textId="77777777" w:rsidR="00D22124" w:rsidRPr="00D22124" w:rsidRDefault="00D22124" w:rsidP="002C7956">
      <w:pPr>
        <w:pStyle w:val="Prrafodelista"/>
        <w:spacing w:after="0" w:line="240" w:lineRule="auto"/>
        <w:ind w:left="567" w:hanging="567"/>
        <w:rPr>
          <w:rFonts w:ascii="Arial" w:eastAsia="Arial MT" w:hAnsi="Arial" w:cs="Arial"/>
          <w:b/>
        </w:rPr>
      </w:pPr>
    </w:p>
    <w:p w14:paraId="39A209ED" w14:textId="77777777" w:rsidR="005D0E9C"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D22124">
        <w:rPr>
          <w:rFonts w:ascii="Arial" w:eastAsia="Arial MT" w:hAnsi="Arial" w:cs="Arial"/>
          <w:b/>
        </w:rPr>
        <w:t xml:space="preserve">POTESTAD DISCIPLINARIA: </w:t>
      </w:r>
      <w:r w:rsidR="00D22124">
        <w:rPr>
          <w:rFonts w:ascii="Arial" w:eastAsia="Arial MT" w:hAnsi="Arial" w:cs="Arial"/>
        </w:rPr>
        <w:t>facultad del Estado para investigar y sancionar a los servidores y exservidores públicos, así como a los particulares que ejerzan funciones públicas de manera permanente o transitoria, que administren recursos públicos, que cumplan labores de interventoría o supervisión en los contratos estatales, que incurran en faltas disciplinarias</w:t>
      </w:r>
    </w:p>
    <w:p w14:paraId="109A47B4" w14:textId="77777777" w:rsidR="005D0E9C" w:rsidRPr="005D0E9C" w:rsidRDefault="005D0E9C" w:rsidP="002C7956">
      <w:pPr>
        <w:pStyle w:val="Prrafodelista"/>
        <w:spacing w:after="0" w:line="240" w:lineRule="auto"/>
        <w:ind w:left="567" w:hanging="567"/>
        <w:rPr>
          <w:rFonts w:ascii="Arial" w:eastAsia="Arial MT" w:hAnsi="Arial" w:cs="Arial"/>
          <w:b/>
        </w:rPr>
      </w:pPr>
    </w:p>
    <w:p w14:paraId="4418EBB8" w14:textId="7854F86C" w:rsidR="005D0E9C"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5D0E9C">
        <w:rPr>
          <w:rFonts w:ascii="Arial" w:eastAsia="Arial MT" w:hAnsi="Arial" w:cs="Arial"/>
          <w:b/>
        </w:rPr>
        <w:t xml:space="preserve">PRESCRIPCIÓN: </w:t>
      </w:r>
      <w:r w:rsidR="005D0E9C" w:rsidRPr="005D0E9C">
        <w:rPr>
          <w:rFonts w:ascii="Arial" w:eastAsia="Arial MT" w:hAnsi="Arial" w:cs="Arial"/>
        </w:rPr>
        <w:t>Causal de pé</w:t>
      </w:r>
      <w:r w:rsidRPr="005D0E9C">
        <w:rPr>
          <w:rFonts w:ascii="Arial" w:eastAsia="Arial MT" w:hAnsi="Arial" w:cs="Arial"/>
        </w:rPr>
        <w:t xml:space="preserve">rdida de la potestad disciplinaria del Estado para investigar y sancionar a los servidores públicos y particulares que ejerzan funciones públicas, en virtud del paso del tiempo. </w:t>
      </w:r>
      <w:r w:rsidR="005D0E9C">
        <w:rPr>
          <w:rFonts w:ascii="Arial" w:eastAsia="Arial MT" w:hAnsi="Arial" w:cs="Arial"/>
        </w:rPr>
        <w:t>Entre 5 y 12 años, dependiendo la clase de falta. Este fenómeno extintivo se interrumpe con la notificación del fallo de primera instancia</w:t>
      </w:r>
    </w:p>
    <w:p w14:paraId="233A2198" w14:textId="77777777" w:rsidR="001444BD" w:rsidRPr="001444BD" w:rsidRDefault="001444BD" w:rsidP="002C7956">
      <w:pPr>
        <w:pStyle w:val="Prrafodelista"/>
        <w:spacing w:after="0" w:line="240" w:lineRule="auto"/>
        <w:ind w:left="567" w:hanging="567"/>
        <w:jc w:val="both"/>
        <w:outlineLvl w:val="0"/>
        <w:rPr>
          <w:rFonts w:ascii="Arial" w:eastAsia="Arial MT" w:hAnsi="Arial" w:cs="Arial"/>
        </w:rPr>
      </w:pPr>
    </w:p>
    <w:p w14:paraId="1F97C44D" w14:textId="65810F70" w:rsidR="005D0E9C"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5D0E9C">
        <w:rPr>
          <w:rFonts w:ascii="Arial" w:eastAsia="Arial MT" w:hAnsi="Arial" w:cs="Arial"/>
          <w:b/>
        </w:rPr>
        <w:t xml:space="preserve">PROCEDIMIENTO ORDINARIO: </w:t>
      </w:r>
      <w:r w:rsidRPr="005D0E9C">
        <w:rPr>
          <w:rFonts w:ascii="Arial" w:eastAsia="Arial MT" w:hAnsi="Arial" w:cs="Arial"/>
        </w:rPr>
        <w:t>El que se imprime a la actuación disciplinaria cuando no concurren circunstancias que ameriten su desarrollo mediante trámites especiales.</w:t>
      </w:r>
    </w:p>
    <w:p w14:paraId="3107ED94" w14:textId="77777777" w:rsidR="005D0E9C" w:rsidRPr="005D0E9C" w:rsidRDefault="005D0E9C" w:rsidP="002C7956">
      <w:pPr>
        <w:pStyle w:val="Prrafodelista"/>
        <w:spacing w:after="0" w:line="240" w:lineRule="auto"/>
        <w:ind w:left="567" w:hanging="567"/>
        <w:rPr>
          <w:rFonts w:ascii="Arial" w:eastAsia="Arial MT" w:hAnsi="Arial" w:cs="Arial"/>
          <w:b/>
        </w:rPr>
      </w:pPr>
    </w:p>
    <w:p w14:paraId="43771B3E" w14:textId="77777777" w:rsidR="005D0E9C"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5D0E9C">
        <w:rPr>
          <w:rFonts w:ascii="Arial" w:eastAsia="Arial MT" w:hAnsi="Arial" w:cs="Arial"/>
          <w:b/>
        </w:rPr>
        <w:t xml:space="preserve">PROCEDIMIENTO VERBAL: </w:t>
      </w:r>
      <w:r w:rsidRPr="005D0E9C">
        <w:rPr>
          <w:rFonts w:ascii="Arial" w:eastAsia="Arial MT" w:hAnsi="Arial" w:cs="Arial"/>
        </w:rPr>
        <w:t xml:space="preserve">Trámite especial de la actuación disciplinaria previsto para los eventos en donde el autor es sorprendido al momento de cometer la falta, o con elementos, efectos o instrumentos que provengan de su ejecución. También se aplica cuando la falta ha sido calificada como leve o cuando el implicado confiesa su responsabilidad. Finalmente es aplicable al trámite de las faltas gravísimas contempladas </w:t>
      </w:r>
      <w:r w:rsidR="005D0E9C" w:rsidRPr="005D0E9C">
        <w:rPr>
          <w:rFonts w:ascii="Arial" w:eastAsia="Arial MT" w:hAnsi="Arial" w:cs="Arial"/>
        </w:rPr>
        <w:t>en el C.G.D.</w:t>
      </w:r>
    </w:p>
    <w:p w14:paraId="7CF4988A" w14:textId="77777777" w:rsidR="005D0E9C" w:rsidRPr="005D0E9C" w:rsidRDefault="005D0E9C" w:rsidP="002C7956">
      <w:pPr>
        <w:pStyle w:val="Prrafodelista"/>
        <w:spacing w:after="0" w:line="240" w:lineRule="auto"/>
        <w:ind w:left="567" w:hanging="567"/>
        <w:rPr>
          <w:rFonts w:ascii="Arial" w:eastAsia="Arial MT" w:hAnsi="Arial" w:cs="Arial"/>
          <w:b/>
        </w:rPr>
      </w:pPr>
    </w:p>
    <w:p w14:paraId="74AEED8F" w14:textId="3C492B76" w:rsidR="00D62B4D"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D62B4D">
        <w:rPr>
          <w:rFonts w:ascii="Arial" w:eastAsia="Arial MT" w:hAnsi="Arial" w:cs="Arial"/>
          <w:b/>
        </w:rPr>
        <w:t>PROPORCIONALIDAD Y RACIONALIDAD</w:t>
      </w:r>
      <w:r w:rsidR="00D62B4D">
        <w:rPr>
          <w:rFonts w:ascii="Arial" w:eastAsia="Arial MT" w:hAnsi="Arial" w:cs="Arial"/>
          <w:b/>
        </w:rPr>
        <w:t xml:space="preserve">: </w:t>
      </w:r>
      <w:r w:rsidR="00D62B4D">
        <w:rPr>
          <w:rFonts w:ascii="Arial" w:eastAsia="Arial MT" w:hAnsi="Arial" w:cs="Arial"/>
        </w:rPr>
        <w:t xml:space="preserve"> Principios rectores para la dosificación de la sanción disciplinaria impuesta.</w:t>
      </w:r>
    </w:p>
    <w:p w14:paraId="35E9BB8C" w14:textId="77777777" w:rsidR="001444BD" w:rsidRPr="001444BD" w:rsidRDefault="001444BD" w:rsidP="002C7956">
      <w:pPr>
        <w:pStyle w:val="Prrafodelista"/>
        <w:spacing w:after="0" w:line="240" w:lineRule="auto"/>
        <w:ind w:left="567" w:hanging="567"/>
        <w:rPr>
          <w:rFonts w:ascii="Arial" w:eastAsia="Arial MT" w:hAnsi="Arial" w:cs="Arial"/>
        </w:rPr>
      </w:pPr>
    </w:p>
    <w:p w14:paraId="6DC2D277" w14:textId="77777777" w:rsidR="00D62B4D" w:rsidRDefault="00EB0FDD" w:rsidP="002C7956">
      <w:pPr>
        <w:pStyle w:val="Prrafodelista"/>
        <w:numPr>
          <w:ilvl w:val="1"/>
          <w:numId w:val="1"/>
        </w:numPr>
        <w:spacing w:after="0" w:line="240" w:lineRule="auto"/>
        <w:ind w:left="567" w:hanging="567"/>
        <w:jc w:val="both"/>
        <w:outlineLvl w:val="0"/>
        <w:rPr>
          <w:rFonts w:ascii="Arial" w:eastAsia="Arial MT" w:hAnsi="Arial" w:cs="Arial"/>
          <w:b/>
          <w:bCs/>
        </w:rPr>
      </w:pPr>
      <w:r w:rsidRPr="00D62B4D">
        <w:rPr>
          <w:rFonts w:ascii="Arial" w:eastAsia="Arial MT" w:hAnsi="Arial" w:cs="Arial"/>
          <w:b/>
        </w:rPr>
        <w:t>PRUEBA TRASLADADA</w:t>
      </w:r>
      <w:r w:rsidRPr="00D62B4D">
        <w:rPr>
          <w:rFonts w:ascii="Arial" w:eastAsia="Arial MT" w:hAnsi="Arial" w:cs="Arial"/>
          <w:b/>
          <w:bCs/>
        </w:rPr>
        <w:t xml:space="preserve">: </w:t>
      </w:r>
      <w:r w:rsidRPr="00D62B4D">
        <w:rPr>
          <w:rFonts w:ascii="Arial" w:eastAsia="Arial MT" w:hAnsi="Arial" w:cs="Arial"/>
          <w:bCs/>
        </w:rPr>
        <w:t>Elemento de convicción que practicado válidamente en un proceso se aporta a otro, para que sea tenido en cuenta.</w:t>
      </w:r>
      <w:r w:rsidRPr="00D62B4D">
        <w:rPr>
          <w:rFonts w:ascii="Arial" w:eastAsia="Arial MT" w:hAnsi="Arial" w:cs="Arial"/>
          <w:b/>
          <w:bCs/>
        </w:rPr>
        <w:t xml:space="preserve"> </w:t>
      </w:r>
    </w:p>
    <w:p w14:paraId="0B1E123A" w14:textId="77777777" w:rsidR="00D62B4D" w:rsidRPr="00D62B4D" w:rsidRDefault="00D62B4D" w:rsidP="002C7956">
      <w:pPr>
        <w:pStyle w:val="Prrafodelista"/>
        <w:spacing w:after="0" w:line="240" w:lineRule="auto"/>
        <w:ind w:left="567" w:hanging="567"/>
        <w:rPr>
          <w:rFonts w:ascii="Arial" w:eastAsia="Arial MT" w:hAnsi="Arial" w:cs="Arial"/>
          <w:b/>
        </w:rPr>
      </w:pPr>
    </w:p>
    <w:p w14:paraId="51967659" w14:textId="77777777" w:rsidR="003A5E3A"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3A5E3A">
        <w:rPr>
          <w:rFonts w:ascii="Arial" w:eastAsia="Arial MT" w:hAnsi="Arial" w:cs="Arial"/>
          <w:b/>
        </w:rPr>
        <w:t xml:space="preserve">RECURSO DE APELACIÓN: </w:t>
      </w:r>
      <w:r w:rsidRPr="003A5E3A">
        <w:rPr>
          <w:rFonts w:ascii="Arial" w:eastAsia="Arial MT" w:hAnsi="Arial" w:cs="Arial"/>
          <w:bCs/>
        </w:rPr>
        <w:t>Facultad atribuida a los sujetos procesales y excepcionalmente al quejoso para controvertir las decisiones del funcionario de primera instancia, y que la misma sea resuelta por el superior del funcionario que la dictó.</w:t>
      </w:r>
      <w:r w:rsidRPr="003A5E3A">
        <w:rPr>
          <w:rFonts w:ascii="Arial" w:eastAsia="Arial MT" w:hAnsi="Arial" w:cs="Arial"/>
        </w:rPr>
        <w:t xml:space="preserve"> </w:t>
      </w:r>
    </w:p>
    <w:p w14:paraId="1E9B7F1B" w14:textId="77777777" w:rsidR="003A5E3A" w:rsidRPr="003A5E3A" w:rsidRDefault="003A5E3A" w:rsidP="002C7956">
      <w:pPr>
        <w:pStyle w:val="Prrafodelista"/>
        <w:spacing w:after="0" w:line="240" w:lineRule="auto"/>
        <w:ind w:left="567" w:hanging="567"/>
        <w:rPr>
          <w:rFonts w:ascii="Arial" w:eastAsia="Arial MT" w:hAnsi="Arial" w:cs="Arial"/>
          <w:b/>
        </w:rPr>
      </w:pPr>
    </w:p>
    <w:p w14:paraId="1C992C82" w14:textId="2EAF0957" w:rsidR="003A5E3A"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3A5E3A">
        <w:rPr>
          <w:rFonts w:ascii="Arial" w:eastAsia="Arial MT" w:hAnsi="Arial" w:cs="Arial"/>
          <w:b/>
        </w:rPr>
        <w:t>RECURSO DE QUEJA</w:t>
      </w:r>
      <w:r w:rsidRPr="003A5E3A">
        <w:rPr>
          <w:rFonts w:ascii="Arial" w:eastAsia="Arial MT" w:hAnsi="Arial" w:cs="Arial"/>
        </w:rPr>
        <w:t xml:space="preserve">: </w:t>
      </w:r>
      <w:r w:rsidRPr="003A5E3A">
        <w:rPr>
          <w:rFonts w:ascii="Arial" w:eastAsia="Arial MT" w:hAnsi="Arial" w:cs="Arial"/>
          <w:bCs/>
        </w:rPr>
        <w:t>Facultad atribuida a los sujetos procesales de solicitar al superior, que conozca del recurso de apelación, cuyo otorgamiento fue negado por el inferior.</w:t>
      </w:r>
      <w:r w:rsidRPr="003A5E3A">
        <w:rPr>
          <w:rFonts w:ascii="Arial" w:eastAsia="Arial MT" w:hAnsi="Arial" w:cs="Arial"/>
        </w:rPr>
        <w:t xml:space="preserve"> </w:t>
      </w:r>
    </w:p>
    <w:p w14:paraId="1261A212" w14:textId="77777777" w:rsidR="002C7956" w:rsidRPr="002C7956" w:rsidRDefault="002C7956" w:rsidP="002C7956">
      <w:pPr>
        <w:pStyle w:val="Prrafodelista"/>
        <w:rPr>
          <w:rFonts w:ascii="Arial" w:eastAsia="Arial MT" w:hAnsi="Arial" w:cs="Arial"/>
        </w:rPr>
      </w:pPr>
    </w:p>
    <w:p w14:paraId="445FEAD7" w14:textId="22548C88" w:rsidR="003A5E3A" w:rsidRPr="003A5E3A"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3A5E3A">
        <w:rPr>
          <w:rFonts w:ascii="Arial" w:eastAsia="Arial MT" w:hAnsi="Arial" w:cs="Arial"/>
          <w:b/>
        </w:rPr>
        <w:t xml:space="preserve">RECURSO DE REPOSICIÓN: </w:t>
      </w:r>
      <w:r w:rsidRPr="00930FAA">
        <w:rPr>
          <w:rFonts w:ascii="Arial" w:eastAsia="Arial MT" w:hAnsi="Arial" w:cs="Arial"/>
          <w:bCs/>
        </w:rPr>
        <w:t>Facultad que tiene los sujetos procesales y excepcionalmente el quejoso, para acudir ante la autoridad que profiere un acto, para que lo revoque, modifique o aclare</w:t>
      </w:r>
      <w:r w:rsidR="00930FAA">
        <w:rPr>
          <w:rFonts w:ascii="Arial" w:eastAsia="Arial MT" w:hAnsi="Arial" w:cs="Arial"/>
          <w:bCs/>
        </w:rPr>
        <w:t xml:space="preserve">, en casos como solicitud de nulidad, la que niega la solicitud de copias, la que niega la solicitud de pruebas en la etapa de investigación, la que declara la no procedencia de la objeción del dictamen pericial, la que niega la acumulación, y la decisión que finalice el </w:t>
      </w:r>
      <w:r w:rsidR="00B32CB8">
        <w:rPr>
          <w:rFonts w:ascii="Arial" w:eastAsia="Arial MT" w:hAnsi="Arial" w:cs="Arial"/>
          <w:bCs/>
        </w:rPr>
        <w:t>procedimiento</w:t>
      </w:r>
      <w:r w:rsidR="00930FAA">
        <w:rPr>
          <w:rFonts w:ascii="Arial" w:eastAsia="Arial MT" w:hAnsi="Arial" w:cs="Arial"/>
          <w:bCs/>
        </w:rPr>
        <w:t xml:space="preserve"> para el testigo renuente y el quejoso temerario.</w:t>
      </w:r>
      <w:r w:rsidRPr="003A5E3A">
        <w:rPr>
          <w:rFonts w:ascii="Arial" w:eastAsia="Arial MT" w:hAnsi="Arial" w:cs="Arial"/>
          <w:b/>
          <w:bCs/>
        </w:rPr>
        <w:t xml:space="preserve"> </w:t>
      </w:r>
    </w:p>
    <w:p w14:paraId="1CD43BF5" w14:textId="77777777" w:rsidR="003A5E3A" w:rsidRPr="003A5E3A" w:rsidRDefault="003A5E3A" w:rsidP="002C7956">
      <w:pPr>
        <w:pStyle w:val="Prrafodelista"/>
        <w:spacing w:after="0" w:line="240" w:lineRule="auto"/>
        <w:ind w:left="567" w:hanging="567"/>
        <w:rPr>
          <w:rFonts w:ascii="Arial" w:eastAsia="Arial MT" w:hAnsi="Arial" w:cs="Arial"/>
          <w:b/>
        </w:rPr>
      </w:pPr>
    </w:p>
    <w:p w14:paraId="427AE6FF" w14:textId="77777777" w:rsidR="003A5E3A" w:rsidRPr="00B32CB8"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3A5E3A">
        <w:rPr>
          <w:rFonts w:ascii="Arial" w:eastAsia="Arial MT" w:hAnsi="Arial" w:cs="Arial"/>
          <w:b/>
        </w:rPr>
        <w:lastRenderedPageBreak/>
        <w:t xml:space="preserve">RECUSACIÓN: </w:t>
      </w:r>
      <w:r w:rsidRPr="00B32CB8">
        <w:rPr>
          <w:rFonts w:ascii="Arial" w:eastAsia="Arial MT" w:hAnsi="Arial" w:cs="Arial"/>
          <w:bCs/>
        </w:rPr>
        <w:t>Petición que pueden formular el disciplinado o su defensor, y el representante del Ministerio Público, para que el operador disciplinario sea sustituido cuando en él concurra una causa de impedimento y no se haya apartado libremente del conocimiento del asunto.</w:t>
      </w:r>
    </w:p>
    <w:p w14:paraId="42A44205" w14:textId="77777777" w:rsidR="003A5E3A" w:rsidRPr="003A5E3A" w:rsidRDefault="003A5E3A" w:rsidP="002C7956">
      <w:pPr>
        <w:pStyle w:val="Prrafodelista"/>
        <w:spacing w:after="0" w:line="240" w:lineRule="auto"/>
        <w:ind w:left="567" w:hanging="567"/>
        <w:rPr>
          <w:rFonts w:ascii="Arial" w:eastAsia="Arial MT" w:hAnsi="Arial" w:cs="Arial"/>
          <w:b/>
        </w:rPr>
      </w:pPr>
    </w:p>
    <w:p w14:paraId="2745AB04" w14:textId="77777777" w:rsidR="003A5E3A" w:rsidRPr="00B32CB8"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11DD1AB7">
        <w:rPr>
          <w:rFonts w:ascii="Arial" w:eastAsia="Arial MT" w:hAnsi="Arial" w:cs="Arial"/>
          <w:b/>
          <w:bCs/>
          <w:i/>
          <w:iCs/>
        </w:rPr>
        <w:t>REFORMATIO IN PEJUS</w:t>
      </w:r>
      <w:r w:rsidRPr="11DD1AB7">
        <w:rPr>
          <w:rFonts w:ascii="Arial" w:eastAsia="Arial MT" w:hAnsi="Arial" w:cs="Arial"/>
          <w:b/>
          <w:bCs/>
        </w:rPr>
        <w:t xml:space="preserve">: </w:t>
      </w:r>
      <w:r w:rsidRPr="11DD1AB7">
        <w:rPr>
          <w:rFonts w:ascii="Arial" w:eastAsia="Arial MT" w:hAnsi="Arial" w:cs="Arial"/>
        </w:rPr>
        <w:t xml:space="preserve">Locución latina. Reforma para peor. Tal posibilidad caracteriza los recursos, por quien adopta la iniciativa de interponerlos, que le permiten aspirar a una nueva resolución, favorable o menos grave, pero que, al discutirse de nuevo las peticiones y los fundamentos, puede conducir a un empeoramiento con respecto a la decisión </w:t>
      </w:r>
      <w:bookmarkStart w:id="9" w:name="_Int_RrlJ4NzH"/>
      <w:r w:rsidRPr="11DD1AB7">
        <w:rPr>
          <w:rFonts w:ascii="Arial" w:eastAsia="Arial MT" w:hAnsi="Arial" w:cs="Arial"/>
        </w:rPr>
        <w:t>precedente.</w:t>
      </w:r>
      <w:r w:rsidRPr="11DD1AB7">
        <w:rPr>
          <w:vertAlign w:val="superscript"/>
        </w:rPr>
        <w:endnoteReference w:id="2"/>
      </w:r>
      <w:bookmarkEnd w:id="9"/>
      <w:r w:rsidRPr="11DD1AB7">
        <w:rPr>
          <w:rFonts w:ascii="Arial" w:eastAsia="Arial MT" w:hAnsi="Arial" w:cs="Arial"/>
        </w:rPr>
        <w:t xml:space="preserve"> </w:t>
      </w:r>
    </w:p>
    <w:p w14:paraId="11A6CE4E" w14:textId="77777777" w:rsidR="003A5E3A" w:rsidRPr="003A5E3A" w:rsidRDefault="003A5E3A" w:rsidP="002C7956">
      <w:pPr>
        <w:pStyle w:val="Prrafodelista"/>
        <w:spacing w:after="0" w:line="240" w:lineRule="auto"/>
        <w:ind w:left="567" w:hanging="567"/>
        <w:rPr>
          <w:rFonts w:ascii="Arial" w:eastAsia="Arial MT" w:hAnsi="Arial" w:cs="Arial"/>
          <w:b/>
        </w:rPr>
      </w:pPr>
    </w:p>
    <w:p w14:paraId="577E1304" w14:textId="04C23A19" w:rsidR="003A5E3A" w:rsidRPr="005142F9"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3A5E3A">
        <w:rPr>
          <w:rFonts w:ascii="Arial" w:eastAsia="Arial MT" w:hAnsi="Arial" w:cs="Arial"/>
          <w:b/>
        </w:rPr>
        <w:t xml:space="preserve">REINTEGRO: </w:t>
      </w:r>
      <w:r w:rsidRPr="00B32CB8">
        <w:rPr>
          <w:rFonts w:ascii="Arial" w:eastAsia="Arial MT" w:hAnsi="Arial" w:cs="Arial"/>
          <w:bCs/>
        </w:rPr>
        <w:t xml:space="preserve">Reincorporación al empleo. Devolución de bienes o efectos que se realiza para atenuar el monto de la sanción. </w:t>
      </w:r>
    </w:p>
    <w:p w14:paraId="491F8AB3" w14:textId="77777777" w:rsidR="005142F9" w:rsidRPr="005142F9" w:rsidRDefault="005142F9" w:rsidP="002C7956">
      <w:pPr>
        <w:pStyle w:val="Prrafodelista"/>
        <w:spacing w:after="0" w:line="240" w:lineRule="auto"/>
        <w:ind w:left="567" w:hanging="567"/>
        <w:rPr>
          <w:rFonts w:ascii="Arial" w:eastAsia="Arial MT" w:hAnsi="Arial" w:cs="Arial"/>
        </w:rPr>
      </w:pPr>
    </w:p>
    <w:p w14:paraId="016E4DF5" w14:textId="77777777" w:rsidR="003A5E3A" w:rsidRPr="003A5E3A"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3A5E3A">
        <w:rPr>
          <w:rFonts w:ascii="Arial" w:eastAsia="Arial MT" w:hAnsi="Arial" w:cs="Arial"/>
          <w:b/>
        </w:rPr>
        <w:t xml:space="preserve">REMOCIÓN: </w:t>
      </w:r>
      <w:r w:rsidRPr="00B32CB8">
        <w:rPr>
          <w:rFonts w:ascii="Arial" w:eastAsia="Arial MT" w:hAnsi="Arial" w:cs="Arial"/>
          <w:bCs/>
        </w:rPr>
        <w:t>Forma de la sanción de destitución que implica la privación para continuar desempeñando las funciones de un cargo o empleo</w:t>
      </w:r>
      <w:r w:rsidRPr="003A5E3A">
        <w:rPr>
          <w:rFonts w:ascii="Arial" w:eastAsia="Arial MT" w:hAnsi="Arial" w:cs="Arial"/>
          <w:b/>
          <w:bCs/>
        </w:rPr>
        <w:t xml:space="preserve">. </w:t>
      </w:r>
    </w:p>
    <w:p w14:paraId="202FB44C" w14:textId="77777777" w:rsidR="003A5E3A" w:rsidRPr="003A5E3A" w:rsidRDefault="003A5E3A" w:rsidP="002C7956">
      <w:pPr>
        <w:pStyle w:val="Prrafodelista"/>
        <w:spacing w:after="0" w:line="240" w:lineRule="auto"/>
        <w:ind w:left="567" w:hanging="567"/>
        <w:rPr>
          <w:rFonts w:ascii="Arial" w:eastAsia="Arial MT" w:hAnsi="Arial" w:cs="Arial"/>
          <w:b/>
        </w:rPr>
      </w:pPr>
    </w:p>
    <w:p w14:paraId="14022DFD" w14:textId="77D3D610" w:rsidR="003A5E3A" w:rsidRPr="003A5E3A"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3A5E3A">
        <w:rPr>
          <w:rFonts w:ascii="Arial" w:eastAsia="Arial MT" w:hAnsi="Arial" w:cs="Arial"/>
          <w:b/>
        </w:rPr>
        <w:t>REPRESENTA</w:t>
      </w:r>
      <w:r w:rsidR="00B32CB8">
        <w:rPr>
          <w:rFonts w:ascii="Arial" w:eastAsia="Arial MT" w:hAnsi="Arial" w:cs="Arial"/>
          <w:b/>
        </w:rPr>
        <w:t>NTE L</w:t>
      </w:r>
      <w:r w:rsidRPr="003A5E3A">
        <w:rPr>
          <w:rFonts w:ascii="Arial" w:eastAsia="Arial MT" w:hAnsi="Arial" w:cs="Arial"/>
          <w:b/>
        </w:rPr>
        <w:t>EGAL</w:t>
      </w:r>
      <w:r w:rsidR="00B32CB8">
        <w:rPr>
          <w:rFonts w:ascii="Arial" w:eastAsia="Arial MT" w:hAnsi="Arial" w:cs="Arial"/>
          <w:b/>
        </w:rPr>
        <w:t xml:space="preserve">: </w:t>
      </w:r>
      <w:r w:rsidR="00B32CB8">
        <w:rPr>
          <w:rFonts w:ascii="Arial" w:eastAsia="Arial MT" w:hAnsi="Arial" w:cs="Arial"/>
        </w:rPr>
        <w:t>Persona que en ejercicio de sus funciones públicas ostenta la dirección de la Unidad y en la cual radica la capacidad jurídica para comprometerla y representarla</w:t>
      </w:r>
    </w:p>
    <w:p w14:paraId="4CACA548" w14:textId="77777777" w:rsidR="003A5E3A" w:rsidRPr="003A5E3A" w:rsidRDefault="003A5E3A" w:rsidP="002C7956">
      <w:pPr>
        <w:pStyle w:val="Prrafodelista"/>
        <w:spacing w:after="0" w:line="240" w:lineRule="auto"/>
        <w:ind w:left="567" w:hanging="567"/>
        <w:rPr>
          <w:rFonts w:ascii="Arial" w:eastAsia="Arial MT" w:hAnsi="Arial" w:cs="Arial"/>
          <w:b/>
        </w:rPr>
      </w:pPr>
    </w:p>
    <w:p w14:paraId="30D161CD" w14:textId="071A4858" w:rsidR="003A5E3A" w:rsidRPr="00F76793" w:rsidRDefault="36FFBA11" w:rsidP="002C7956">
      <w:pPr>
        <w:pStyle w:val="Prrafodelista"/>
        <w:numPr>
          <w:ilvl w:val="1"/>
          <w:numId w:val="1"/>
        </w:numPr>
        <w:spacing w:after="0" w:line="240" w:lineRule="auto"/>
        <w:ind w:left="567" w:hanging="567"/>
        <w:jc w:val="both"/>
        <w:outlineLvl w:val="0"/>
        <w:rPr>
          <w:rFonts w:ascii="Arial" w:eastAsia="Arial MT" w:hAnsi="Arial" w:cs="Arial"/>
        </w:rPr>
      </w:pPr>
      <w:r w:rsidRPr="27683AD5">
        <w:rPr>
          <w:rFonts w:ascii="Arial" w:eastAsia="Arial MT" w:hAnsi="Arial" w:cs="Arial"/>
          <w:b/>
          <w:bCs/>
        </w:rPr>
        <w:t>SANCIÓN</w:t>
      </w:r>
      <w:r w:rsidR="47396C60" w:rsidRPr="27683AD5">
        <w:rPr>
          <w:rFonts w:ascii="Arial" w:eastAsia="Arial MT" w:hAnsi="Arial" w:cs="Arial"/>
          <w:b/>
          <w:bCs/>
        </w:rPr>
        <w:t xml:space="preserve">: </w:t>
      </w:r>
      <w:r w:rsidR="47396C60" w:rsidRPr="27683AD5">
        <w:rPr>
          <w:rFonts w:ascii="Arial" w:eastAsia="Arial MT" w:hAnsi="Arial" w:cs="Arial"/>
        </w:rPr>
        <w:t>Sanción</w:t>
      </w:r>
      <w:r w:rsidRPr="27683AD5">
        <w:rPr>
          <w:rFonts w:ascii="Arial" w:eastAsia="Arial MT" w:hAnsi="Arial" w:cs="Arial"/>
        </w:rPr>
        <w:t xml:space="preserve"> </w:t>
      </w:r>
      <w:r w:rsidR="2BDDCBFB" w:rsidRPr="27683AD5">
        <w:rPr>
          <w:rFonts w:ascii="Arial" w:eastAsia="Arial MT" w:hAnsi="Arial" w:cs="Arial"/>
        </w:rPr>
        <w:t>administrativa</w:t>
      </w:r>
      <w:r w:rsidRPr="27683AD5">
        <w:rPr>
          <w:rFonts w:ascii="Arial" w:eastAsia="Arial MT" w:hAnsi="Arial" w:cs="Arial"/>
        </w:rPr>
        <w:t xml:space="preserve"> que se impone a un servidor público considerado responsable de cometer una falta disciplinaria, previo el agotamiento de un proceso ordinario o verbal disciplinario, y en la cual se cumple una función preventiva, correctiva y garantizadora de los principios Constitucionales y Legales que se deben observar en el ejercicio de la función pública</w:t>
      </w:r>
      <w:r w:rsidR="47396C60" w:rsidRPr="27683AD5">
        <w:rPr>
          <w:rFonts w:ascii="Arial" w:eastAsia="Arial MT" w:hAnsi="Arial" w:cs="Arial"/>
        </w:rPr>
        <w:t>.</w:t>
      </w:r>
    </w:p>
    <w:p w14:paraId="2F7E8D75" w14:textId="77777777" w:rsidR="003A5E3A" w:rsidRPr="003A5E3A" w:rsidRDefault="003A5E3A" w:rsidP="002C7956">
      <w:pPr>
        <w:pStyle w:val="Prrafodelista"/>
        <w:spacing w:after="0" w:line="240" w:lineRule="auto"/>
        <w:ind w:left="567" w:hanging="567"/>
        <w:rPr>
          <w:rFonts w:ascii="Arial" w:eastAsia="Arial MT" w:hAnsi="Arial" w:cs="Arial"/>
          <w:b/>
        </w:rPr>
      </w:pPr>
    </w:p>
    <w:p w14:paraId="520A8CAD" w14:textId="485FFD4F" w:rsidR="00E92AD0" w:rsidRPr="002346C7" w:rsidRDefault="00E92AD0" w:rsidP="002C7956">
      <w:pPr>
        <w:pStyle w:val="Prrafodelista"/>
        <w:numPr>
          <w:ilvl w:val="1"/>
          <w:numId w:val="1"/>
        </w:numPr>
        <w:spacing w:after="0" w:line="240" w:lineRule="auto"/>
        <w:ind w:left="567" w:hanging="567"/>
        <w:jc w:val="both"/>
        <w:outlineLvl w:val="0"/>
        <w:rPr>
          <w:rFonts w:ascii="Arial" w:eastAsia="Arial MT" w:hAnsi="Arial" w:cs="Arial"/>
          <w:bCs/>
        </w:rPr>
      </w:pPr>
      <w:r w:rsidRPr="002346C7">
        <w:rPr>
          <w:rFonts w:ascii="Arial" w:eastAsia="Arial MT" w:hAnsi="Arial" w:cs="Arial"/>
          <w:b/>
        </w:rPr>
        <w:t>SECRETARÍA COMÚN</w:t>
      </w:r>
      <w:r w:rsidRPr="002346C7">
        <w:rPr>
          <w:rFonts w:ascii="Arial" w:eastAsia="Arial MT" w:hAnsi="Arial" w:cs="Arial"/>
          <w:bCs/>
        </w:rPr>
        <w:t>:</w:t>
      </w:r>
      <w:r w:rsidR="006978F8" w:rsidRPr="002346C7">
        <w:rPr>
          <w:rFonts w:ascii="Arial" w:eastAsia="Arial MT" w:hAnsi="Arial" w:cs="Arial"/>
          <w:bCs/>
        </w:rPr>
        <w:t xml:space="preserve"> </w:t>
      </w:r>
      <w:r w:rsidR="0022758F" w:rsidRPr="002346C7">
        <w:rPr>
          <w:rFonts w:ascii="Arial" w:eastAsia="Arial MT" w:hAnsi="Arial" w:cs="Arial"/>
          <w:bCs/>
        </w:rPr>
        <w:t xml:space="preserve">actividades de apoyo administrativo que presta una persona al operador disciplinario y al equipo de profesionales de </w:t>
      </w:r>
      <w:r w:rsidR="00625274" w:rsidRPr="002346C7">
        <w:rPr>
          <w:rFonts w:ascii="Arial" w:eastAsia="Arial MT" w:hAnsi="Arial" w:cs="Arial"/>
          <w:bCs/>
        </w:rPr>
        <w:t>juzgamiento</w:t>
      </w:r>
      <w:r w:rsidR="0022758F" w:rsidRPr="002346C7">
        <w:rPr>
          <w:rFonts w:ascii="Arial" w:eastAsia="Arial MT" w:hAnsi="Arial" w:cs="Arial"/>
          <w:bCs/>
        </w:rPr>
        <w:t xml:space="preserve">. Entre las actividades que realiza </w:t>
      </w:r>
      <w:r w:rsidR="00625274" w:rsidRPr="002346C7">
        <w:rPr>
          <w:rFonts w:ascii="Arial" w:eastAsia="Arial MT" w:hAnsi="Arial" w:cs="Arial"/>
          <w:bCs/>
        </w:rPr>
        <w:t>la secretaría común</w:t>
      </w:r>
      <w:r w:rsidR="0022758F" w:rsidRPr="002346C7">
        <w:rPr>
          <w:rFonts w:ascii="Arial" w:eastAsia="Arial MT" w:hAnsi="Arial" w:cs="Arial"/>
          <w:bCs/>
        </w:rPr>
        <w:t xml:space="preserve"> y sus responsabilidades incluyen </w:t>
      </w:r>
      <w:r w:rsidR="00625274" w:rsidRPr="002346C7">
        <w:rPr>
          <w:rFonts w:ascii="Arial" w:eastAsia="Arial MT" w:hAnsi="Arial" w:cs="Arial"/>
          <w:bCs/>
        </w:rPr>
        <w:t>las de elaborar las comunicaciones</w:t>
      </w:r>
      <w:r w:rsidR="00F73BE8" w:rsidRPr="002346C7">
        <w:rPr>
          <w:rFonts w:ascii="Arial" w:eastAsia="Arial MT" w:hAnsi="Arial" w:cs="Arial"/>
          <w:bCs/>
        </w:rPr>
        <w:t xml:space="preserve"> y notificar las decisiones conforme a los mandatos legales y al contenido de los proveídos, incorporar los documentos, la guarda del archivo de gestión disciplinaria y la actualización de </w:t>
      </w:r>
      <w:r w:rsidR="00625274" w:rsidRPr="002346C7">
        <w:rPr>
          <w:rFonts w:ascii="Arial" w:eastAsia="Arial MT" w:hAnsi="Arial" w:cs="Arial"/>
          <w:bCs/>
        </w:rPr>
        <w:t xml:space="preserve">las plataformas de </w:t>
      </w:r>
      <w:r w:rsidR="00455A92" w:rsidRPr="002346C7">
        <w:rPr>
          <w:rFonts w:ascii="Arial" w:eastAsia="Arial MT" w:hAnsi="Arial" w:cs="Arial"/>
          <w:bCs/>
        </w:rPr>
        <w:t>la Personería Distrital y la Dirección Distrital de</w:t>
      </w:r>
      <w:r w:rsidR="00625274" w:rsidRPr="002346C7">
        <w:rPr>
          <w:rFonts w:ascii="Arial" w:eastAsia="Arial MT" w:hAnsi="Arial" w:cs="Arial"/>
          <w:bCs/>
        </w:rPr>
        <w:t xml:space="preserve"> </w:t>
      </w:r>
      <w:r w:rsidR="002346C7" w:rsidRPr="002346C7">
        <w:rPr>
          <w:rFonts w:ascii="Arial" w:eastAsia="Arial MT" w:hAnsi="Arial" w:cs="Arial"/>
          <w:bCs/>
        </w:rPr>
        <w:t>Asuntos Disciplinarios de la Secretaría Jurídica Distrital.</w:t>
      </w:r>
    </w:p>
    <w:p w14:paraId="4246544D" w14:textId="77777777" w:rsidR="002346C7" w:rsidRPr="002346C7" w:rsidRDefault="002346C7" w:rsidP="002C7956">
      <w:pPr>
        <w:pStyle w:val="Prrafodelista"/>
        <w:spacing w:after="0" w:line="240" w:lineRule="auto"/>
        <w:ind w:left="567" w:hanging="567"/>
        <w:rPr>
          <w:rFonts w:ascii="Arial" w:eastAsia="Arial MT" w:hAnsi="Arial" w:cs="Arial"/>
          <w:b/>
        </w:rPr>
      </w:pPr>
    </w:p>
    <w:p w14:paraId="2A544366" w14:textId="638850C5" w:rsidR="003A5E3A" w:rsidRPr="00F76793" w:rsidRDefault="00EB0FDD" w:rsidP="002C7956">
      <w:pPr>
        <w:pStyle w:val="Prrafodelista"/>
        <w:numPr>
          <w:ilvl w:val="1"/>
          <w:numId w:val="1"/>
        </w:numPr>
        <w:spacing w:after="0" w:line="240" w:lineRule="auto"/>
        <w:ind w:left="567" w:hanging="567"/>
        <w:jc w:val="both"/>
        <w:outlineLvl w:val="0"/>
        <w:rPr>
          <w:rFonts w:ascii="Arial" w:eastAsia="Arial MT" w:hAnsi="Arial" w:cs="Arial"/>
        </w:rPr>
      </w:pPr>
      <w:r w:rsidRPr="003A5E3A">
        <w:rPr>
          <w:rFonts w:ascii="Arial" w:eastAsia="Arial MT" w:hAnsi="Arial" w:cs="Arial"/>
          <w:b/>
        </w:rPr>
        <w:t xml:space="preserve">SERVIDOR PÚBLICO: </w:t>
      </w:r>
      <w:r w:rsidRPr="00F76793">
        <w:rPr>
          <w:rFonts w:ascii="Arial" w:eastAsia="Arial MT" w:hAnsi="Arial" w:cs="Arial"/>
          <w:bCs/>
        </w:rPr>
        <w:t>Persona natural vinculada a un organismo público en cargos previamente creados, para el ejercicio de funciones y deberes señalados por autoridad competente, relacionados con los fines y las actividades del Estado</w:t>
      </w:r>
      <w:r w:rsidR="00F76793">
        <w:rPr>
          <w:rFonts w:ascii="Arial" w:eastAsia="Arial MT" w:hAnsi="Arial" w:cs="Arial"/>
          <w:bCs/>
        </w:rPr>
        <w:t xml:space="preserve"> </w:t>
      </w:r>
      <w:r w:rsidRPr="00F76793">
        <w:rPr>
          <w:rFonts w:ascii="Arial" w:eastAsia="Arial MT" w:hAnsi="Arial" w:cs="Arial"/>
          <w:bCs/>
        </w:rPr>
        <w:t>S</w:t>
      </w:r>
      <w:r w:rsidR="00F76793">
        <w:rPr>
          <w:rFonts w:ascii="Arial" w:eastAsia="Arial MT" w:hAnsi="Arial" w:cs="Arial"/>
          <w:bCs/>
        </w:rPr>
        <w:t>ocial de Derecho.</w:t>
      </w:r>
    </w:p>
    <w:p w14:paraId="4A92C9BB" w14:textId="77777777" w:rsidR="003A5E3A" w:rsidRPr="003A5E3A" w:rsidRDefault="003A5E3A" w:rsidP="002C7956">
      <w:pPr>
        <w:pStyle w:val="Prrafodelista"/>
        <w:spacing w:after="0" w:line="240" w:lineRule="auto"/>
        <w:ind w:left="567" w:hanging="567"/>
        <w:rPr>
          <w:rFonts w:ascii="Arial" w:eastAsia="Arial MT" w:hAnsi="Arial" w:cs="Arial"/>
          <w:b/>
        </w:rPr>
      </w:pPr>
    </w:p>
    <w:p w14:paraId="3D9B5EC6" w14:textId="64940AE6" w:rsidR="00207601" w:rsidRDefault="00207601" w:rsidP="002C7956">
      <w:pPr>
        <w:pStyle w:val="Prrafodelista"/>
        <w:numPr>
          <w:ilvl w:val="1"/>
          <w:numId w:val="1"/>
        </w:numPr>
        <w:spacing w:after="0" w:line="240" w:lineRule="auto"/>
        <w:ind w:left="567" w:hanging="567"/>
        <w:jc w:val="both"/>
        <w:outlineLvl w:val="0"/>
        <w:rPr>
          <w:rFonts w:ascii="Arial" w:eastAsia="Arial MT" w:hAnsi="Arial" w:cs="Arial"/>
          <w:b/>
        </w:rPr>
      </w:pPr>
      <w:r>
        <w:rPr>
          <w:rFonts w:ascii="Arial" w:eastAsia="Arial MT" w:hAnsi="Arial" w:cs="Arial"/>
          <w:b/>
        </w:rPr>
        <w:t xml:space="preserve">SID: </w:t>
      </w:r>
      <w:r>
        <w:rPr>
          <w:rFonts w:ascii="Arial" w:eastAsia="Arial MT" w:hAnsi="Arial" w:cs="Arial"/>
        </w:rPr>
        <w:t>Sistema de Información Distrital</w:t>
      </w:r>
      <w:r w:rsidR="00D53AF9">
        <w:rPr>
          <w:rFonts w:ascii="Arial" w:eastAsia="Arial MT" w:hAnsi="Arial" w:cs="Arial"/>
        </w:rPr>
        <w:t xml:space="preserve"> de la secretaría Jurídica Distrital</w:t>
      </w:r>
    </w:p>
    <w:p w14:paraId="68C8B05A" w14:textId="77777777" w:rsidR="00930FAA" w:rsidRPr="00930FAA" w:rsidRDefault="00930FAA" w:rsidP="002C7956">
      <w:pPr>
        <w:pStyle w:val="Prrafodelista"/>
        <w:spacing w:after="0" w:line="240" w:lineRule="auto"/>
        <w:ind w:left="567" w:hanging="567"/>
        <w:rPr>
          <w:rFonts w:ascii="Arial" w:eastAsia="Arial MT" w:hAnsi="Arial" w:cs="Arial"/>
          <w:b/>
        </w:rPr>
      </w:pPr>
    </w:p>
    <w:p w14:paraId="28BA7349" w14:textId="19E793B9" w:rsidR="00930FAA" w:rsidRPr="00930FAA" w:rsidRDefault="5ECA11EE" w:rsidP="002C7956">
      <w:pPr>
        <w:pStyle w:val="Prrafodelista"/>
        <w:numPr>
          <w:ilvl w:val="1"/>
          <w:numId w:val="1"/>
        </w:numPr>
        <w:spacing w:after="0" w:line="240" w:lineRule="auto"/>
        <w:ind w:left="567" w:hanging="567"/>
        <w:jc w:val="both"/>
        <w:outlineLvl w:val="0"/>
        <w:rPr>
          <w:rFonts w:ascii="Arial" w:eastAsia="Arial MT" w:hAnsi="Arial" w:cs="Arial"/>
        </w:rPr>
      </w:pPr>
      <w:r w:rsidRPr="27683AD5">
        <w:rPr>
          <w:rFonts w:ascii="Arial" w:eastAsia="Arial MT" w:hAnsi="Arial" w:cs="Arial"/>
          <w:b/>
          <w:bCs/>
        </w:rPr>
        <w:t xml:space="preserve">VARIACIÓN DE CARGOS: </w:t>
      </w:r>
      <w:r w:rsidRPr="27683AD5">
        <w:rPr>
          <w:rFonts w:ascii="Arial" w:eastAsia="Arial MT" w:hAnsi="Arial" w:cs="Arial"/>
        </w:rPr>
        <w:t>Estadio procesal donde el funcionario puede variar los cargos por encontrar que adolecen de un error en la calificación o por una prueba sobreviviente.</w:t>
      </w:r>
    </w:p>
    <w:p w14:paraId="1633B637" w14:textId="77777777" w:rsidR="00022D4A" w:rsidRPr="006252A1" w:rsidRDefault="00022D4A" w:rsidP="002C7956">
      <w:pPr>
        <w:spacing w:after="0" w:line="240" w:lineRule="auto"/>
        <w:jc w:val="both"/>
        <w:outlineLvl w:val="0"/>
        <w:rPr>
          <w:rFonts w:ascii="Arial" w:hAnsi="Arial" w:cs="Arial"/>
        </w:rPr>
      </w:pPr>
    </w:p>
    <w:p w14:paraId="001F7639" w14:textId="5EAF406E" w:rsidR="00DE4760" w:rsidRPr="006252A1" w:rsidRDefault="00E82849" w:rsidP="002C7956">
      <w:pPr>
        <w:pStyle w:val="Prrafodelista"/>
        <w:numPr>
          <w:ilvl w:val="0"/>
          <w:numId w:val="1"/>
        </w:numPr>
        <w:spacing w:after="0" w:line="240" w:lineRule="auto"/>
        <w:ind w:left="567" w:hanging="567"/>
        <w:jc w:val="both"/>
        <w:rPr>
          <w:rFonts w:ascii="Arial" w:hAnsi="Arial" w:cs="Arial"/>
          <w:b/>
        </w:rPr>
      </w:pPr>
      <w:r w:rsidRPr="006252A1">
        <w:rPr>
          <w:rFonts w:ascii="Arial" w:hAnsi="Arial" w:cs="Arial"/>
          <w:b/>
        </w:rPr>
        <w:t xml:space="preserve">NORMATIVIDAD </w:t>
      </w:r>
    </w:p>
    <w:p w14:paraId="04479E7F" w14:textId="77777777" w:rsidR="00E0245A" w:rsidRPr="00022D4A" w:rsidRDefault="00E0245A" w:rsidP="002C7956">
      <w:pPr>
        <w:pStyle w:val="Prrafodelista"/>
        <w:spacing w:after="0" w:line="240" w:lineRule="auto"/>
        <w:ind w:left="284"/>
        <w:jc w:val="both"/>
        <w:rPr>
          <w:rFonts w:ascii="Arial" w:hAnsi="Arial" w:cs="Arial"/>
          <w:b/>
        </w:rPr>
      </w:pPr>
    </w:p>
    <w:p w14:paraId="1A347022" w14:textId="51D64965" w:rsidR="00051661" w:rsidRPr="004F5A2C" w:rsidRDefault="0094716C" w:rsidP="002C7956">
      <w:pPr>
        <w:pStyle w:val="Prrafodelista"/>
        <w:numPr>
          <w:ilvl w:val="1"/>
          <w:numId w:val="7"/>
        </w:numPr>
        <w:spacing w:after="0" w:line="240" w:lineRule="auto"/>
        <w:ind w:left="567" w:hanging="567"/>
        <w:jc w:val="both"/>
        <w:rPr>
          <w:rFonts w:ascii="Arial" w:eastAsia="Arial MT" w:hAnsi="Arial" w:cs="Arial"/>
          <w:bCs/>
          <w:lang w:val="es-ES"/>
        </w:rPr>
      </w:pPr>
      <w:r w:rsidRPr="004F5A2C">
        <w:rPr>
          <w:rFonts w:ascii="Arial" w:eastAsia="Arial MT" w:hAnsi="Arial" w:cs="Arial"/>
          <w:bCs/>
          <w:lang w:val="es-ES"/>
        </w:rPr>
        <w:t>Constitución Política de Colombia</w:t>
      </w:r>
    </w:p>
    <w:p w14:paraId="08CFD2A6" w14:textId="0A603ABD" w:rsidR="0010517A" w:rsidRPr="004F5A2C" w:rsidRDefault="0010517A" w:rsidP="002C7956">
      <w:pPr>
        <w:pStyle w:val="Prrafodelista"/>
        <w:numPr>
          <w:ilvl w:val="1"/>
          <w:numId w:val="7"/>
        </w:numPr>
        <w:spacing w:after="0" w:line="240" w:lineRule="auto"/>
        <w:ind w:left="567" w:hanging="567"/>
        <w:jc w:val="both"/>
        <w:rPr>
          <w:rFonts w:ascii="Arial" w:eastAsia="Arial MT" w:hAnsi="Arial" w:cs="Arial"/>
          <w:lang w:val="es-ES"/>
        </w:rPr>
      </w:pPr>
      <w:r w:rsidRPr="004F5A2C">
        <w:rPr>
          <w:rFonts w:ascii="Arial" w:eastAsia="Arial MT" w:hAnsi="Arial" w:cs="Arial"/>
          <w:lang w:val="es-ES"/>
        </w:rPr>
        <w:t xml:space="preserve">Ley </w:t>
      </w:r>
      <w:r w:rsidR="004F5A2C" w:rsidRPr="004F5A2C">
        <w:rPr>
          <w:rFonts w:ascii="Arial" w:eastAsia="Arial MT" w:hAnsi="Arial" w:cs="Arial"/>
          <w:lang w:val="es-ES"/>
        </w:rPr>
        <w:t xml:space="preserve">599 </w:t>
      </w:r>
      <w:r w:rsidRPr="004F5A2C">
        <w:rPr>
          <w:rFonts w:ascii="Arial" w:eastAsia="Arial MT" w:hAnsi="Arial" w:cs="Arial"/>
          <w:lang w:val="es-ES"/>
        </w:rPr>
        <w:t>de 2000</w:t>
      </w:r>
      <w:r w:rsidR="00022D4A" w:rsidRPr="004F5A2C">
        <w:rPr>
          <w:rFonts w:ascii="Arial" w:eastAsia="Arial MT" w:hAnsi="Arial" w:cs="Arial"/>
          <w:lang w:val="es-ES"/>
        </w:rPr>
        <w:t xml:space="preserve"> </w:t>
      </w:r>
    </w:p>
    <w:p w14:paraId="28BA0EC6" w14:textId="70835864" w:rsidR="004F5A2C" w:rsidRPr="004F5A2C" w:rsidRDefault="004F5A2C" w:rsidP="002C7956">
      <w:pPr>
        <w:pStyle w:val="Prrafodelista"/>
        <w:numPr>
          <w:ilvl w:val="1"/>
          <w:numId w:val="7"/>
        </w:numPr>
        <w:spacing w:after="0" w:line="240" w:lineRule="auto"/>
        <w:ind w:left="567" w:hanging="567"/>
        <w:jc w:val="both"/>
        <w:rPr>
          <w:rFonts w:ascii="Arial" w:eastAsia="Arial MT" w:hAnsi="Arial" w:cs="Arial"/>
          <w:lang w:val="es-ES"/>
        </w:rPr>
      </w:pPr>
      <w:r w:rsidRPr="004F5A2C">
        <w:rPr>
          <w:rFonts w:ascii="Arial" w:eastAsia="Arial MT" w:hAnsi="Arial" w:cs="Arial"/>
          <w:lang w:val="es-ES"/>
        </w:rPr>
        <w:t>Ley 906 de 2004</w:t>
      </w:r>
    </w:p>
    <w:p w14:paraId="394B6C4A" w14:textId="497789F0" w:rsidR="00E92AD0" w:rsidRPr="004F5A2C" w:rsidRDefault="00F10798" w:rsidP="002C7956">
      <w:pPr>
        <w:pStyle w:val="Prrafodelista"/>
        <w:numPr>
          <w:ilvl w:val="1"/>
          <w:numId w:val="7"/>
        </w:numPr>
        <w:spacing w:after="0" w:line="240" w:lineRule="auto"/>
        <w:ind w:left="567" w:hanging="567"/>
        <w:jc w:val="both"/>
        <w:rPr>
          <w:rFonts w:ascii="Arial" w:eastAsia="Arial MT" w:hAnsi="Arial" w:cs="Arial"/>
          <w:bCs/>
          <w:lang w:val="es-ES"/>
        </w:rPr>
      </w:pPr>
      <w:r w:rsidRPr="004F5A2C">
        <w:rPr>
          <w:rFonts w:ascii="Arial" w:eastAsia="Arial MT" w:hAnsi="Arial" w:cs="Arial"/>
          <w:lang w:val="es-ES"/>
        </w:rPr>
        <w:t xml:space="preserve">Ley 970 de 2005 </w:t>
      </w:r>
      <w:r w:rsidR="004F5A2C" w:rsidRPr="004F5A2C">
        <w:rPr>
          <w:rFonts w:ascii="Arial" w:eastAsia="Arial MT" w:hAnsi="Arial" w:cs="Arial"/>
          <w:lang w:val="es-ES"/>
        </w:rPr>
        <w:t xml:space="preserve"> </w:t>
      </w:r>
    </w:p>
    <w:p w14:paraId="0DFD11FF" w14:textId="12EC6C02" w:rsidR="00E92AD0" w:rsidRPr="004F5A2C" w:rsidRDefault="00F10798" w:rsidP="002C7956">
      <w:pPr>
        <w:pStyle w:val="Prrafodelista"/>
        <w:numPr>
          <w:ilvl w:val="1"/>
          <w:numId w:val="7"/>
        </w:numPr>
        <w:spacing w:after="0" w:line="240" w:lineRule="auto"/>
        <w:ind w:left="567" w:hanging="567"/>
        <w:jc w:val="both"/>
        <w:rPr>
          <w:rFonts w:ascii="Arial" w:eastAsia="Arial MT" w:hAnsi="Arial" w:cs="Arial"/>
          <w:lang w:val="es-ES"/>
        </w:rPr>
      </w:pPr>
      <w:r w:rsidRPr="004F5A2C">
        <w:rPr>
          <w:rFonts w:ascii="Arial" w:eastAsia="Arial MT" w:hAnsi="Arial" w:cs="Arial"/>
          <w:lang w:val="es-ES"/>
        </w:rPr>
        <w:t xml:space="preserve">Ley 909 de 2004 </w:t>
      </w:r>
    </w:p>
    <w:p w14:paraId="3593D4AC" w14:textId="3A1AA87D" w:rsidR="00F10798" w:rsidRPr="004F5A2C" w:rsidRDefault="00F10798" w:rsidP="002C7956">
      <w:pPr>
        <w:pStyle w:val="Prrafodelista"/>
        <w:numPr>
          <w:ilvl w:val="1"/>
          <w:numId w:val="7"/>
        </w:numPr>
        <w:spacing w:after="0" w:line="240" w:lineRule="auto"/>
        <w:ind w:left="567" w:hanging="567"/>
        <w:jc w:val="both"/>
        <w:rPr>
          <w:rFonts w:ascii="Arial" w:eastAsia="Arial MT" w:hAnsi="Arial" w:cs="Arial"/>
          <w:lang w:val="es-ES"/>
        </w:rPr>
      </w:pPr>
      <w:r w:rsidRPr="004F5A2C">
        <w:rPr>
          <w:rFonts w:ascii="Arial" w:eastAsia="Arial MT" w:hAnsi="Arial" w:cs="Arial"/>
          <w:lang w:val="es-ES"/>
        </w:rPr>
        <w:t>Ley 1010 de 2006</w:t>
      </w:r>
      <w:r w:rsidR="00022D4A" w:rsidRPr="004F5A2C">
        <w:rPr>
          <w:rFonts w:ascii="Arial" w:eastAsia="Arial MT" w:hAnsi="Arial" w:cs="Arial"/>
          <w:lang w:val="es-ES"/>
        </w:rPr>
        <w:t xml:space="preserve"> </w:t>
      </w:r>
    </w:p>
    <w:p w14:paraId="36EF6323" w14:textId="462AF7F2" w:rsidR="00F10798" w:rsidRPr="004F5A2C" w:rsidRDefault="00F10798" w:rsidP="002C7956">
      <w:pPr>
        <w:pStyle w:val="Prrafodelista"/>
        <w:numPr>
          <w:ilvl w:val="1"/>
          <w:numId w:val="7"/>
        </w:numPr>
        <w:spacing w:after="0" w:line="240" w:lineRule="auto"/>
        <w:ind w:left="567" w:hanging="567"/>
        <w:jc w:val="both"/>
        <w:rPr>
          <w:rFonts w:ascii="Arial" w:eastAsia="Arial MT" w:hAnsi="Arial" w:cs="Arial"/>
          <w:lang w:val="es-ES"/>
        </w:rPr>
      </w:pPr>
      <w:r w:rsidRPr="004F5A2C">
        <w:rPr>
          <w:rFonts w:ascii="Arial" w:eastAsia="Arial MT" w:hAnsi="Arial" w:cs="Arial"/>
          <w:lang w:val="es-ES"/>
        </w:rPr>
        <w:t>Ley 1150 de 2007</w:t>
      </w:r>
    </w:p>
    <w:p w14:paraId="2E0B1C19" w14:textId="59E920AA" w:rsidR="00866F5D" w:rsidRPr="004F5A2C" w:rsidRDefault="00866F5D" w:rsidP="002C7956">
      <w:pPr>
        <w:pStyle w:val="Prrafodelista"/>
        <w:numPr>
          <w:ilvl w:val="1"/>
          <w:numId w:val="7"/>
        </w:numPr>
        <w:spacing w:after="0" w:line="240" w:lineRule="auto"/>
        <w:ind w:left="567" w:hanging="567"/>
        <w:jc w:val="both"/>
        <w:rPr>
          <w:rFonts w:ascii="Arial" w:eastAsia="Arial MT" w:hAnsi="Arial" w:cs="Arial"/>
          <w:lang w:val="es-ES"/>
        </w:rPr>
      </w:pPr>
      <w:r w:rsidRPr="004F5A2C">
        <w:rPr>
          <w:rFonts w:ascii="Arial" w:eastAsia="Arial MT" w:hAnsi="Arial" w:cs="Arial"/>
          <w:lang w:val="es-ES"/>
        </w:rPr>
        <w:t>Ley 1437 de 2011</w:t>
      </w:r>
      <w:r w:rsidR="004F5A2C" w:rsidRPr="004F5A2C">
        <w:rPr>
          <w:rFonts w:ascii="Arial" w:hAnsi="Arial" w:cs="Arial"/>
          <w:color w:val="4B4949"/>
          <w:sz w:val="18"/>
          <w:szCs w:val="18"/>
        </w:rPr>
        <w:t xml:space="preserve"> </w:t>
      </w:r>
    </w:p>
    <w:p w14:paraId="6E5C972C" w14:textId="137EF801" w:rsidR="0072089E" w:rsidRPr="004F5A2C" w:rsidRDefault="00866F5D" w:rsidP="002C7956">
      <w:pPr>
        <w:pStyle w:val="Prrafodelista"/>
        <w:numPr>
          <w:ilvl w:val="1"/>
          <w:numId w:val="7"/>
        </w:numPr>
        <w:spacing w:after="0" w:line="240" w:lineRule="auto"/>
        <w:ind w:left="567" w:hanging="567"/>
        <w:jc w:val="both"/>
        <w:rPr>
          <w:rFonts w:ascii="Arial" w:eastAsia="Arial MT" w:hAnsi="Arial" w:cs="Arial"/>
          <w:lang w:val="es-ES"/>
        </w:rPr>
      </w:pPr>
      <w:r w:rsidRPr="004F5A2C">
        <w:rPr>
          <w:rFonts w:ascii="Arial" w:eastAsia="Arial MT" w:hAnsi="Arial" w:cs="Arial"/>
          <w:lang w:val="es-ES"/>
        </w:rPr>
        <w:t xml:space="preserve">Ley 1474 de 2011 </w:t>
      </w:r>
    </w:p>
    <w:p w14:paraId="265BFCC0" w14:textId="5EEAF1AA" w:rsidR="0072089E" w:rsidRPr="004F5A2C" w:rsidRDefault="00866F5D" w:rsidP="002C7956">
      <w:pPr>
        <w:pStyle w:val="Prrafodelista"/>
        <w:numPr>
          <w:ilvl w:val="1"/>
          <w:numId w:val="7"/>
        </w:numPr>
        <w:spacing w:after="0" w:line="240" w:lineRule="auto"/>
        <w:ind w:left="567" w:hanging="567"/>
        <w:jc w:val="both"/>
        <w:rPr>
          <w:rFonts w:ascii="Arial" w:eastAsia="Arial MT" w:hAnsi="Arial" w:cs="Arial"/>
          <w:lang w:val="es-ES"/>
        </w:rPr>
      </w:pPr>
      <w:r w:rsidRPr="004F5A2C">
        <w:rPr>
          <w:rFonts w:ascii="Arial" w:eastAsia="Arial MT" w:hAnsi="Arial" w:cs="Arial"/>
          <w:lang w:val="es-ES"/>
        </w:rPr>
        <w:t xml:space="preserve">Ley 1564 de 2012 </w:t>
      </w:r>
    </w:p>
    <w:p w14:paraId="35E504D4" w14:textId="21A82043" w:rsidR="0010517A" w:rsidRPr="004F5A2C" w:rsidRDefault="0010517A" w:rsidP="002C7956">
      <w:pPr>
        <w:pStyle w:val="Prrafodelista"/>
        <w:numPr>
          <w:ilvl w:val="1"/>
          <w:numId w:val="7"/>
        </w:numPr>
        <w:spacing w:after="0" w:line="240" w:lineRule="auto"/>
        <w:ind w:left="567" w:hanging="567"/>
        <w:jc w:val="both"/>
        <w:rPr>
          <w:rFonts w:ascii="Arial" w:eastAsia="Arial MT" w:hAnsi="Arial" w:cs="Arial"/>
          <w:iCs/>
        </w:rPr>
      </w:pPr>
      <w:r w:rsidRPr="004F5A2C">
        <w:rPr>
          <w:rFonts w:ascii="Arial" w:eastAsia="Arial MT" w:hAnsi="Arial" w:cs="Arial"/>
          <w:lang w:val="es-ES"/>
        </w:rPr>
        <w:t>Ley 1952 de 2019</w:t>
      </w:r>
      <w:r w:rsidR="00022D4A" w:rsidRPr="004F5A2C">
        <w:rPr>
          <w:rFonts w:ascii="Arial" w:eastAsia="Arial MT" w:hAnsi="Arial" w:cs="Arial"/>
          <w:lang w:val="es-ES"/>
        </w:rPr>
        <w:t xml:space="preserve"> </w:t>
      </w:r>
    </w:p>
    <w:p w14:paraId="18ADDC34" w14:textId="60D50A68" w:rsidR="0010517A" w:rsidRPr="004F5A2C" w:rsidRDefault="0010517A" w:rsidP="002C7956">
      <w:pPr>
        <w:pStyle w:val="Prrafodelista"/>
        <w:numPr>
          <w:ilvl w:val="1"/>
          <w:numId w:val="7"/>
        </w:numPr>
        <w:spacing w:after="0" w:line="240" w:lineRule="auto"/>
        <w:ind w:left="567" w:hanging="567"/>
        <w:jc w:val="both"/>
        <w:rPr>
          <w:rFonts w:ascii="Arial" w:eastAsia="Arial MT" w:hAnsi="Arial" w:cs="Arial"/>
          <w:iCs/>
        </w:rPr>
      </w:pPr>
      <w:r w:rsidRPr="004F5A2C">
        <w:rPr>
          <w:rFonts w:ascii="Arial" w:eastAsia="Arial MT" w:hAnsi="Arial" w:cs="Arial"/>
          <w:lang w:val="es-ES"/>
        </w:rPr>
        <w:t>Ley 2094 de 2021</w:t>
      </w:r>
      <w:r w:rsidR="00022D4A" w:rsidRPr="004F5A2C">
        <w:rPr>
          <w:rFonts w:ascii="Arial" w:hAnsi="Arial" w:cs="Arial"/>
          <w:color w:val="333333"/>
          <w:sz w:val="25"/>
          <w:szCs w:val="25"/>
          <w:shd w:val="clear" w:color="auto" w:fill="FFFFFF"/>
        </w:rPr>
        <w:t xml:space="preserve"> </w:t>
      </w:r>
    </w:p>
    <w:p w14:paraId="28D29BCD" w14:textId="28AF845D" w:rsidR="006462E3" w:rsidRPr="004F5A2C" w:rsidRDefault="009072E6" w:rsidP="002C7956">
      <w:pPr>
        <w:pStyle w:val="Prrafodelista"/>
        <w:numPr>
          <w:ilvl w:val="1"/>
          <w:numId w:val="7"/>
        </w:numPr>
        <w:spacing w:after="0" w:line="240" w:lineRule="auto"/>
        <w:ind w:left="567" w:hanging="567"/>
        <w:jc w:val="both"/>
        <w:rPr>
          <w:rFonts w:ascii="Arial" w:eastAsia="Arial MT" w:hAnsi="Arial" w:cs="Arial"/>
          <w:lang w:val="es-ES"/>
        </w:rPr>
      </w:pPr>
      <w:r w:rsidRPr="004F5A2C">
        <w:rPr>
          <w:rFonts w:ascii="Arial" w:eastAsia="Arial MT" w:hAnsi="Arial" w:cs="Arial"/>
          <w:iCs/>
        </w:rPr>
        <w:t>Ley 2195 de 2022</w:t>
      </w:r>
      <w:r w:rsidR="004F5A2C" w:rsidRPr="004F5A2C">
        <w:rPr>
          <w:rFonts w:ascii="Arial" w:eastAsia="Arial MT" w:hAnsi="Arial" w:cs="Arial"/>
          <w:bCs/>
          <w:iCs/>
        </w:rPr>
        <w:t xml:space="preserve"> </w:t>
      </w:r>
    </w:p>
    <w:p w14:paraId="15773B4C" w14:textId="58A3A7F7" w:rsidR="00410C67" w:rsidRPr="004F5A2C" w:rsidRDefault="009072E6" w:rsidP="002C7956">
      <w:pPr>
        <w:pStyle w:val="Prrafodelista"/>
        <w:numPr>
          <w:ilvl w:val="1"/>
          <w:numId w:val="7"/>
        </w:numPr>
        <w:spacing w:after="0" w:line="240" w:lineRule="auto"/>
        <w:ind w:left="567" w:hanging="567"/>
        <w:jc w:val="both"/>
        <w:rPr>
          <w:rFonts w:ascii="Arial" w:eastAsia="Arial MT" w:hAnsi="Arial" w:cs="Arial"/>
          <w:lang w:val="es-ES"/>
        </w:rPr>
      </w:pPr>
      <w:r w:rsidRPr="004F5A2C">
        <w:rPr>
          <w:rFonts w:ascii="Arial" w:eastAsia="Arial MT" w:hAnsi="Arial" w:cs="Arial"/>
          <w:bCs/>
          <w:lang w:val="es-ES"/>
        </w:rPr>
        <w:t>Ley 2213 de 2022</w:t>
      </w:r>
      <w:r w:rsidR="004F5A2C" w:rsidRPr="004F5A2C">
        <w:rPr>
          <w:rFonts w:ascii="Arial" w:eastAsia="Arial MT" w:hAnsi="Arial" w:cs="Arial"/>
          <w:lang w:val="es-ES"/>
        </w:rPr>
        <w:t xml:space="preserve"> </w:t>
      </w:r>
    </w:p>
    <w:p w14:paraId="6844867E" w14:textId="726344C7" w:rsidR="00D11122" w:rsidRPr="004F5A2C" w:rsidRDefault="00D11122" w:rsidP="002C7956">
      <w:pPr>
        <w:pStyle w:val="Prrafodelista"/>
        <w:numPr>
          <w:ilvl w:val="1"/>
          <w:numId w:val="7"/>
        </w:numPr>
        <w:spacing w:after="0" w:line="240" w:lineRule="auto"/>
        <w:ind w:left="567" w:hanging="567"/>
        <w:rPr>
          <w:rFonts w:ascii="Arial" w:eastAsia="Arial MT" w:hAnsi="Arial" w:cs="Arial"/>
          <w:bCs/>
          <w:lang w:val="es-ES"/>
        </w:rPr>
      </w:pPr>
      <w:r w:rsidRPr="004F5A2C">
        <w:rPr>
          <w:rFonts w:ascii="Arial" w:eastAsia="Arial MT" w:hAnsi="Arial" w:cs="Arial"/>
          <w:lang w:val="es-ES"/>
        </w:rPr>
        <w:lastRenderedPageBreak/>
        <w:t>Decreto 2150 de 1995</w:t>
      </w:r>
      <w:r w:rsidR="004F5A2C" w:rsidRPr="004F5A2C">
        <w:rPr>
          <w:rFonts w:ascii="Arial" w:eastAsia="Arial MT" w:hAnsi="Arial" w:cs="Arial"/>
          <w:lang w:val="es-ES"/>
        </w:rPr>
        <w:t xml:space="preserve"> </w:t>
      </w:r>
    </w:p>
    <w:p w14:paraId="6237064E" w14:textId="7986597D" w:rsidR="00D11122" w:rsidRPr="004F5A2C" w:rsidRDefault="00D11122" w:rsidP="002C7956">
      <w:pPr>
        <w:pStyle w:val="Prrafodelista"/>
        <w:numPr>
          <w:ilvl w:val="1"/>
          <w:numId w:val="7"/>
        </w:numPr>
        <w:spacing w:after="0" w:line="240" w:lineRule="auto"/>
        <w:ind w:left="567" w:hanging="567"/>
        <w:jc w:val="both"/>
        <w:rPr>
          <w:rFonts w:ascii="Arial" w:eastAsia="Arial MT" w:hAnsi="Arial" w:cs="Arial"/>
          <w:lang w:val="es-ES"/>
        </w:rPr>
      </w:pPr>
      <w:r w:rsidRPr="004F5A2C">
        <w:rPr>
          <w:rFonts w:ascii="Arial" w:eastAsia="Arial MT" w:hAnsi="Arial" w:cs="Arial"/>
          <w:bCs/>
          <w:lang w:val="es-ES"/>
        </w:rPr>
        <w:t xml:space="preserve">Decreto 019 de 2012: </w:t>
      </w:r>
    </w:p>
    <w:p w14:paraId="00F41790" w14:textId="4A924014" w:rsidR="00E92AD0" w:rsidRPr="004F5A2C" w:rsidRDefault="00E92AD0" w:rsidP="002C7956">
      <w:pPr>
        <w:pStyle w:val="Prrafodelista"/>
        <w:numPr>
          <w:ilvl w:val="1"/>
          <w:numId w:val="7"/>
        </w:numPr>
        <w:spacing w:after="0" w:line="240" w:lineRule="auto"/>
        <w:ind w:left="567" w:hanging="567"/>
        <w:jc w:val="both"/>
        <w:rPr>
          <w:rFonts w:ascii="Arial" w:eastAsia="Arial MT" w:hAnsi="Arial" w:cs="Arial"/>
          <w:bCs/>
          <w:lang w:val="es-ES"/>
        </w:rPr>
      </w:pPr>
      <w:r w:rsidRPr="004F5A2C">
        <w:rPr>
          <w:rFonts w:ascii="Arial" w:eastAsia="Arial MT" w:hAnsi="Arial" w:cs="Arial"/>
          <w:bCs/>
          <w:lang w:val="es-ES"/>
        </w:rPr>
        <w:t xml:space="preserve">Decreto 1656 de 2021 </w:t>
      </w:r>
    </w:p>
    <w:p w14:paraId="3DAF455A" w14:textId="77777777" w:rsidR="00F04E07" w:rsidRDefault="00866F5D" w:rsidP="002C7956">
      <w:pPr>
        <w:pStyle w:val="Prrafodelista"/>
        <w:numPr>
          <w:ilvl w:val="1"/>
          <w:numId w:val="7"/>
        </w:numPr>
        <w:spacing w:after="0" w:line="240" w:lineRule="auto"/>
        <w:ind w:left="567" w:hanging="567"/>
        <w:jc w:val="both"/>
        <w:rPr>
          <w:rFonts w:ascii="Arial" w:eastAsia="Arial MT" w:hAnsi="Arial" w:cs="Arial"/>
          <w:bCs/>
          <w:lang w:val="es-ES"/>
        </w:rPr>
      </w:pPr>
      <w:r w:rsidRPr="004F5A2C">
        <w:rPr>
          <w:rFonts w:ascii="Arial" w:eastAsia="Arial MT" w:hAnsi="Arial" w:cs="Arial"/>
          <w:bCs/>
          <w:lang w:val="es-ES"/>
        </w:rPr>
        <w:t xml:space="preserve">Decreto Distrital </w:t>
      </w:r>
      <w:r w:rsidR="00022D4A" w:rsidRPr="004F5A2C">
        <w:rPr>
          <w:rFonts w:ascii="Arial" w:eastAsia="Arial MT" w:hAnsi="Arial" w:cs="Arial"/>
          <w:bCs/>
          <w:lang w:val="es-ES"/>
        </w:rPr>
        <w:t xml:space="preserve">N° </w:t>
      </w:r>
      <w:r w:rsidR="004F5A2C" w:rsidRPr="004F5A2C">
        <w:rPr>
          <w:rFonts w:ascii="Arial" w:eastAsia="Arial MT" w:hAnsi="Arial" w:cs="Arial"/>
          <w:bCs/>
          <w:lang w:val="es-ES"/>
        </w:rPr>
        <w:t>509 de 2023</w:t>
      </w:r>
      <w:r w:rsidR="00410C67" w:rsidRPr="004F5A2C">
        <w:rPr>
          <w:rFonts w:ascii="Arial" w:eastAsia="Arial MT" w:hAnsi="Arial" w:cs="Arial"/>
          <w:bCs/>
          <w:lang w:val="es-ES"/>
        </w:rPr>
        <w:t xml:space="preserve"> </w:t>
      </w:r>
    </w:p>
    <w:p w14:paraId="22D245C0" w14:textId="34911A6B" w:rsidR="0072089E" w:rsidRDefault="00F04E07" w:rsidP="002C7956">
      <w:pPr>
        <w:pStyle w:val="Prrafodelista"/>
        <w:numPr>
          <w:ilvl w:val="1"/>
          <w:numId w:val="7"/>
        </w:numPr>
        <w:spacing w:after="0" w:line="240" w:lineRule="auto"/>
        <w:ind w:left="567" w:hanging="567"/>
        <w:jc w:val="both"/>
        <w:rPr>
          <w:rFonts w:ascii="Arial" w:eastAsia="Arial MT" w:hAnsi="Arial" w:cs="Arial"/>
          <w:bCs/>
          <w:lang w:val="es-ES"/>
        </w:rPr>
      </w:pPr>
      <w:r>
        <w:rPr>
          <w:rFonts w:ascii="Arial" w:eastAsia="Arial MT" w:hAnsi="Arial" w:cs="Arial"/>
          <w:bCs/>
          <w:lang w:val="es-ES"/>
        </w:rPr>
        <w:t>Decreto Distrital 510 de 2023</w:t>
      </w:r>
    </w:p>
    <w:p w14:paraId="4B1244EA" w14:textId="322940E4" w:rsidR="00C00F5D" w:rsidRPr="004F5A2C" w:rsidRDefault="00C00F5D" w:rsidP="002C7956">
      <w:pPr>
        <w:pStyle w:val="Prrafodelista"/>
        <w:numPr>
          <w:ilvl w:val="1"/>
          <w:numId w:val="7"/>
        </w:numPr>
        <w:spacing w:after="0" w:line="240" w:lineRule="auto"/>
        <w:ind w:left="567" w:hanging="567"/>
        <w:jc w:val="both"/>
        <w:rPr>
          <w:rFonts w:ascii="Arial" w:eastAsia="Arial MT" w:hAnsi="Arial" w:cs="Arial"/>
          <w:bCs/>
          <w:lang w:val="es-ES"/>
        </w:rPr>
      </w:pPr>
      <w:r w:rsidRPr="004F5A2C">
        <w:rPr>
          <w:rFonts w:ascii="Arial" w:eastAsia="Arial MT" w:hAnsi="Arial" w:cs="Arial"/>
          <w:bCs/>
          <w:lang w:val="es-ES"/>
        </w:rPr>
        <w:t xml:space="preserve">Resolución </w:t>
      </w:r>
      <w:r w:rsidR="004F5A2C" w:rsidRPr="004F5A2C">
        <w:rPr>
          <w:rFonts w:ascii="Arial" w:eastAsia="Arial MT" w:hAnsi="Arial" w:cs="Arial"/>
          <w:bCs/>
          <w:lang w:val="es-ES"/>
        </w:rPr>
        <w:t xml:space="preserve">Personería Bogotá </w:t>
      </w:r>
      <w:r w:rsidRPr="004F5A2C">
        <w:rPr>
          <w:rFonts w:ascii="Arial" w:eastAsia="Arial MT" w:hAnsi="Arial" w:cs="Arial"/>
          <w:bCs/>
          <w:lang w:val="es-ES"/>
        </w:rPr>
        <w:t xml:space="preserve">N° 451 de 2021 </w:t>
      </w:r>
    </w:p>
    <w:p w14:paraId="12F14C3D" w14:textId="0462A920" w:rsidR="00847CB2" w:rsidRPr="00E7473D" w:rsidRDefault="00847CB2" w:rsidP="00847CB2">
      <w:pPr>
        <w:pStyle w:val="Prrafodelista"/>
        <w:numPr>
          <w:ilvl w:val="1"/>
          <w:numId w:val="7"/>
        </w:numPr>
        <w:spacing w:after="0" w:line="240" w:lineRule="auto"/>
        <w:ind w:left="567" w:hanging="567"/>
        <w:jc w:val="both"/>
        <w:rPr>
          <w:rFonts w:ascii="Arial" w:eastAsia="Arial MT" w:hAnsi="Arial" w:cs="Arial"/>
          <w:color w:val="FF0000"/>
          <w:lang w:val="es-ES"/>
        </w:rPr>
      </w:pPr>
      <w:r w:rsidRPr="004F5A2C">
        <w:rPr>
          <w:rFonts w:ascii="Arial" w:eastAsia="Arial MT" w:hAnsi="Arial" w:cs="Arial"/>
          <w:bCs/>
          <w:lang w:val="es-ES"/>
        </w:rPr>
        <w:t>Resolución UAECOB</w:t>
      </w:r>
      <w:r w:rsidRPr="004F5A2C">
        <w:rPr>
          <w:rFonts w:ascii="Arial" w:eastAsia="Arial MT" w:hAnsi="Arial" w:cs="Arial"/>
          <w:lang w:val="es-ES"/>
        </w:rPr>
        <w:t xml:space="preserve"> N° 841 de 2015</w:t>
      </w:r>
      <w:r>
        <w:rPr>
          <w:rFonts w:ascii="Arial" w:eastAsia="Arial MT" w:hAnsi="Arial" w:cs="Arial"/>
          <w:lang w:val="es-ES"/>
        </w:rPr>
        <w:t>, 1122 de 2022 y 1616 de 2023</w:t>
      </w:r>
      <w:r w:rsidRPr="004F5A2C">
        <w:rPr>
          <w:rFonts w:ascii="Arial" w:eastAsia="Arial MT" w:hAnsi="Arial" w:cs="Arial"/>
          <w:lang w:val="es-ES"/>
        </w:rPr>
        <w:t xml:space="preserve"> </w:t>
      </w:r>
    </w:p>
    <w:p w14:paraId="57FED138" w14:textId="00BDBA71" w:rsidR="00E7473D" w:rsidRDefault="00E7473D" w:rsidP="00E7473D">
      <w:pPr>
        <w:pStyle w:val="Prrafodelista"/>
        <w:spacing w:after="0" w:line="240" w:lineRule="auto"/>
        <w:ind w:left="567"/>
        <w:jc w:val="both"/>
        <w:rPr>
          <w:rFonts w:ascii="Arial" w:eastAsia="Arial MT" w:hAnsi="Arial" w:cs="Arial"/>
          <w:lang w:val="es-ES"/>
        </w:rPr>
      </w:pPr>
    </w:p>
    <w:p w14:paraId="09A63E92" w14:textId="77777777" w:rsidR="00E7473D" w:rsidRPr="00CB1412" w:rsidRDefault="00E7473D" w:rsidP="00E7473D">
      <w:pPr>
        <w:pStyle w:val="Prrafodelista"/>
        <w:spacing w:after="0" w:line="240" w:lineRule="auto"/>
        <w:ind w:left="567"/>
        <w:jc w:val="both"/>
        <w:rPr>
          <w:rFonts w:ascii="Arial" w:eastAsia="Arial MT" w:hAnsi="Arial" w:cs="Arial"/>
          <w:color w:val="FF0000"/>
          <w:lang w:val="es-ES"/>
        </w:rPr>
      </w:pPr>
    </w:p>
    <w:p w14:paraId="0A24776A" w14:textId="702FAF06" w:rsidR="00F94BB8" w:rsidRPr="006252A1" w:rsidRDefault="00B457F2" w:rsidP="002C7956">
      <w:pPr>
        <w:pStyle w:val="Prrafodelista"/>
        <w:numPr>
          <w:ilvl w:val="0"/>
          <w:numId w:val="1"/>
        </w:numPr>
        <w:tabs>
          <w:tab w:val="left" w:pos="567"/>
        </w:tabs>
        <w:spacing w:after="0" w:line="240" w:lineRule="auto"/>
        <w:ind w:left="567" w:hanging="567"/>
        <w:jc w:val="both"/>
        <w:rPr>
          <w:rFonts w:ascii="Arial" w:hAnsi="Arial" w:cs="Arial"/>
          <w:b/>
        </w:rPr>
      </w:pPr>
      <w:r w:rsidRPr="006252A1">
        <w:rPr>
          <w:rFonts w:ascii="Arial" w:hAnsi="Arial" w:cs="Arial"/>
          <w:b/>
        </w:rPr>
        <w:t>PRODUCTO O SERVICIO</w:t>
      </w:r>
    </w:p>
    <w:p w14:paraId="7AB5A540" w14:textId="77777777" w:rsidR="0072089E" w:rsidRPr="006252A1" w:rsidRDefault="0072089E" w:rsidP="002C7956">
      <w:pPr>
        <w:tabs>
          <w:tab w:val="left" w:pos="972"/>
        </w:tabs>
        <w:spacing w:after="0" w:line="240" w:lineRule="auto"/>
        <w:jc w:val="both"/>
        <w:rPr>
          <w:rFonts w:ascii="Arial" w:hAnsi="Arial" w:cs="Arial"/>
        </w:rPr>
      </w:pPr>
    </w:p>
    <w:p w14:paraId="2C0E6C86" w14:textId="45BE205A" w:rsidR="004925D8" w:rsidRDefault="00DD2507" w:rsidP="002C7956">
      <w:pPr>
        <w:tabs>
          <w:tab w:val="left" w:pos="972"/>
        </w:tabs>
        <w:spacing w:after="0" w:line="240" w:lineRule="auto"/>
        <w:jc w:val="both"/>
        <w:rPr>
          <w:rFonts w:ascii="Arial" w:hAnsi="Arial" w:cs="Arial"/>
        </w:rPr>
      </w:pPr>
      <w:r>
        <w:rPr>
          <w:rFonts w:ascii="Arial" w:hAnsi="Arial" w:cs="Arial"/>
        </w:rPr>
        <w:t>E</w:t>
      </w:r>
      <w:r w:rsidR="005C5E8B">
        <w:rPr>
          <w:rFonts w:ascii="Arial" w:hAnsi="Arial" w:cs="Arial"/>
        </w:rPr>
        <w:t>misión de fallo sancionatorio o absolutorio debidamente notificado y ejecutoriado en los procesos so</w:t>
      </w:r>
      <w:r>
        <w:rPr>
          <w:rFonts w:ascii="Arial" w:hAnsi="Arial" w:cs="Arial"/>
        </w:rPr>
        <w:t>m</w:t>
      </w:r>
      <w:r w:rsidR="005C5E8B">
        <w:rPr>
          <w:rFonts w:ascii="Arial" w:hAnsi="Arial" w:cs="Arial"/>
        </w:rPr>
        <w:t>etidos a juzgamiento</w:t>
      </w:r>
    </w:p>
    <w:p w14:paraId="29EBEE98" w14:textId="4F08A543" w:rsidR="008134F6" w:rsidRDefault="008134F6" w:rsidP="002C7956">
      <w:pPr>
        <w:tabs>
          <w:tab w:val="left" w:pos="972"/>
        </w:tabs>
        <w:spacing w:after="0" w:line="240" w:lineRule="auto"/>
        <w:jc w:val="both"/>
        <w:rPr>
          <w:rFonts w:ascii="Arial" w:hAnsi="Arial" w:cs="Arial"/>
        </w:rPr>
      </w:pPr>
    </w:p>
    <w:p w14:paraId="19B8CDFD" w14:textId="77777777" w:rsidR="00AC115B" w:rsidRDefault="00AC115B" w:rsidP="002C7956">
      <w:pPr>
        <w:tabs>
          <w:tab w:val="left" w:pos="972"/>
        </w:tabs>
        <w:spacing w:after="0" w:line="240" w:lineRule="auto"/>
        <w:jc w:val="both"/>
        <w:rPr>
          <w:rFonts w:ascii="Arial" w:hAnsi="Arial" w:cs="Arial"/>
        </w:rPr>
      </w:pPr>
    </w:p>
    <w:p w14:paraId="4B6E6E9B" w14:textId="412EB660" w:rsidR="008134F6" w:rsidRPr="008134F6" w:rsidRDefault="00A27C33" w:rsidP="002C7956">
      <w:pPr>
        <w:spacing w:after="0" w:line="240" w:lineRule="auto"/>
        <w:jc w:val="both"/>
        <w:rPr>
          <w:rFonts w:ascii="Arial" w:eastAsia="Arial MT" w:hAnsi="Arial" w:cs="Arial"/>
          <w:b/>
          <w:lang w:val="es-ES"/>
        </w:rPr>
      </w:pPr>
      <w:r>
        <w:rPr>
          <w:rFonts w:ascii="Arial" w:eastAsia="Arial MT" w:hAnsi="Arial" w:cs="Arial"/>
          <w:noProof/>
          <w:color w:val="FF0000"/>
          <w:u w:val="single"/>
          <w:lang w:eastAsia="es-CO"/>
        </w:rPr>
        <mc:AlternateContent>
          <mc:Choice Requires="wps">
            <w:drawing>
              <wp:anchor distT="0" distB="0" distL="114300" distR="114300" simplePos="0" relativeHeight="251659264" behindDoc="0" locked="0" layoutInCell="1" allowOverlap="1" wp14:anchorId="5F15E457" wp14:editId="5E7752A5">
                <wp:simplePos x="0" y="0"/>
                <wp:positionH relativeFrom="column">
                  <wp:posOffset>1699169</wp:posOffset>
                </wp:positionH>
                <wp:positionV relativeFrom="paragraph">
                  <wp:posOffset>50165</wp:posOffset>
                </wp:positionV>
                <wp:extent cx="238125" cy="180975"/>
                <wp:effectExtent l="38100" t="38100" r="0" b="66675"/>
                <wp:wrapNone/>
                <wp:docPr id="10" name="Estrella de 4 punta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18097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7411AE9F">
              <v:shapetype id="_x0000_t187" coordsize="21600,21600" o:spt="187" adj="8100" path="m21600,10800l@2@3,10800,0@3@3,,10800@3@2,10800,21600@2@2xe" w14:anchorId="1AB8FB14">
                <v:stroke joinstyle="miter"/>
                <v:formulas>
                  <v:f eqn="sum 10800 0 #0"/>
                  <v:f eqn="prod @0 23170 32768"/>
                  <v:f eqn="sum @1 10800 0"/>
                  <v:f eqn="sum 10800 0 @1"/>
                </v:formulas>
                <v:path textboxrect="@3,@3,@2,@2" gradientshapeok="t" o:connecttype="rect"/>
                <v:handles>
                  <v:h position="#0,center" xrange="0,10800"/>
                </v:handles>
              </v:shapetype>
              <v:shape id="Estrella de 4 puntas 10" style="position:absolute;margin-left:133.8pt;margin-top:3.95pt;width:18.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"/>
            </w:pict>
          </mc:Fallback>
        </mc:AlternateContent>
      </w:r>
      <w:r w:rsidR="008134F6" w:rsidRPr="008134F6">
        <w:rPr>
          <w:rFonts w:ascii="Arial" w:eastAsia="Arial MT" w:hAnsi="Arial" w:cs="Arial"/>
          <w:b/>
          <w:lang w:val="es-ES"/>
        </w:rPr>
        <w:t>PUNTOS DE CONTROL</w:t>
      </w:r>
      <w:r>
        <w:rPr>
          <w:rFonts w:ascii="Arial" w:eastAsia="Arial MT" w:hAnsi="Arial" w:cs="Arial"/>
          <w:b/>
          <w:lang w:val="es-ES"/>
        </w:rPr>
        <w:t xml:space="preserve"> </w:t>
      </w:r>
    </w:p>
    <w:p w14:paraId="6695FFB9" w14:textId="306574A5" w:rsidR="008134F6" w:rsidRDefault="008134F6" w:rsidP="002C7956">
      <w:pPr>
        <w:spacing w:after="0" w:line="240" w:lineRule="auto"/>
        <w:ind w:left="567"/>
        <w:jc w:val="both"/>
        <w:rPr>
          <w:rFonts w:ascii="Arial" w:eastAsia="Arial MT" w:hAnsi="Arial" w:cs="Arial"/>
          <w:color w:val="FF0000"/>
          <w:lang w:val="es-ES"/>
        </w:rPr>
      </w:pPr>
    </w:p>
    <w:p w14:paraId="097532B9" w14:textId="1086CBD8" w:rsidR="008134F6" w:rsidRDefault="00D91087" w:rsidP="002C7956">
      <w:pPr>
        <w:pStyle w:val="TableParagraph"/>
        <w:numPr>
          <w:ilvl w:val="1"/>
          <w:numId w:val="1"/>
        </w:numPr>
        <w:ind w:left="567" w:right="86" w:hanging="567"/>
        <w:jc w:val="both"/>
        <w:rPr>
          <w:rFonts w:ascii="Arial" w:eastAsia="Arial MT" w:hAnsi="Arial" w:cs="Arial"/>
        </w:rPr>
      </w:pPr>
      <w:r w:rsidRPr="11DD1AB7">
        <w:rPr>
          <w:rFonts w:ascii="Arial"/>
          <w:b/>
          <w:bCs/>
          <w:color w:val="0000FF"/>
          <w:u w:val="thick" w:color="0000FF"/>
        </w:rPr>
        <w:t>(4) Fijar juicio</w:t>
      </w:r>
      <w:r w:rsidRPr="11DD1AB7">
        <w:rPr>
          <w:rFonts w:ascii="Arial"/>
          <w:b/>
          <w:bCs/>
          <w:color w:val="0000FF"/>
          <w:spacing w:val="1"/>
        </w:rPr>
        <w:t xml:space="preserve"> </w:t>
      </w:r>
      <w:r w:rsidRPr="11DD1AB7">
        <w:rPr>
          <w:rFonts w:ascii="Arial"/>
          <w:b/>
          <w:bCs/>
          <w:color w:val="0000FF"/>
          <w:u w:val="thick" w:color="0000FF"/>
        </w:rPr>
        <w:t>ordinario, traslado</w:t>
      </w:r>
      <w:r w:rsidRPr="11DD1AB7">
        <w:rPr>
          <w:rFonts w:ascii="Arial"/>
          <w:b/>
          <w:bCs/>
          <w:color w:val="0000FF"/>
          <w:spacing w:val="-59"/>
        </w:rPr>
        <w:t xml:space="preserve"> </w:t>
      </w:r>
      <w:r w:rsidRPr="11DD1AB7">
        <w:rPr>
          <w:rFonts w:ascii="Arial"/>
          <w:b/>
          <w:bCs/>
          <w:color w:val="0000FF"/>
          <w:u w:val="thick" w:color="0000FF"/>
        </w:rPr>
        <w:t xml:space="preserve">de pruebas y descargos. </w:t>
      </w:r>
      <w:r w:rsidR="008134F6" w:rsidRPr="00D91087">
        <w:rPr>
          <w:rFonts w:ascii="Arial" w:eastAsia="Arial MT" w:hAnsi="Arial" w:cs="Arial"/>
        </w:rPr>
        <w:t>La</w:t>
      </w:r>
      <w:r>
        <w:rPr>
          <w:rFonts w:ascii="Arial" w:eastAsia="Arial MT" w:hAnsi="Arial" w:cs="Arial"/>
        </w:rPr>
        <w:t xml:space="preserve"> </w:t>
      </w:r>
      <w:bookmarkStart w:id="10" w:name="_Int_T7YGVkq6"/>
      <w:r>
        <w:rPr>
          <w:rFonts w:ascii="Arial" w:eastAsia="Arial MT" w:hAnsi="Arial" w:cs="Arial"/>
        </w:rPr>
        <w:t>Jefe</w:t>
      </w:r>
      <w:bookmarkEnd w:id="10"/>
      <w:r>
        <w:rPr>
          <w:rFonts w:ascii="Arial" w:eastAsia="Arial MT" w:hAnsi="Arial" w:cs="Arial"/>
        </w:rPr>
        <w:t xml:space="preserve"> de la</w:t>
      </w:r>
      <w:r w:rsidR="008134F6" w:rsidRPr="00D91087">
        <w:rPr>
          <w:rFonts w:ascii="Arial" w:eastAsia="Arial MT" w:hAnsi="Arial" w:cs="Arial"/>
        </w:rPr>
        <w:t xml:space="preserve"> Oficina Jurídica, antes de dictar el auto de conocimiento del procedimiento ordinario, traslado de pruebas y descargos, verificar que estén configurados los supuestos para tramitar el proceso por la cuerda procesal del juicio ordinario</w:t>
      </w:r>
      <w:r w:rsidR="00AC115B">
        <w:rPr>
          <w:rFonts w:ascii="Arial" w:eastAsia="Arial MT" w:hAnsi="Arial" w:cs="Arial"/>
        </w:rPr>
        <w:t>.</w:t>
      </w:r>
    </w:p>
    <w:p w14:paraId="1E46DC90" w14:textId="77777777" w:rsidR="00AC115B" w:rsidRPr="00D91087" w:rsidRDefault="00AC115B" w:rsidP="002C7956">
      <w:pPr>
        <w:pStyle w:val="TableParagraph"/>
        <w:ind w:left="567" w:right="86"/>
        <w:jc w:val="both"/>
        <w:rPr>
          <w:rFonts w:ascii="Arial" w:eastAsia="Arial MT" w:hAnsi="Arial" w:cs="Arial"/>
        </w:rPr>
      </w:pPr>
    </w:p>
    <w:p w14:paraId="3B42386F" w14:textId="4F4982E5" w:rsidR="008134F6" w:rsidRPr="00D91087" w:rsidRDefault="357CD622" w:rsidP="00F04E07">
      <w:pPr>
        <w:pStyle w:val="TableParagraph"/>
        <w:numPr>
          <w:ilvl w:val="1"/>
          <w:numId w:val="1"/>
        </w:numPr>
        <w:ind w:left="567" w:right="49" w:hanging="567"/>
        <w:jc w:val="both"/>
        <w:rPr>
          <w:rFonts w:ascii="Arial" w:eastAsia="Arial MT" w:hAnsi="Arial" w:cs="Arial"/>
        </w:rPr>
      </w:pPr>
      <w:r w:rsidRPr="27683AD5">
        <w:rPr>
          <w:rFonts w:ascii="Arial"/>
          <w:b/>
          <w:bCs/>
          <w:color w:val="0000FF"/>
          <w:u w:val="thick" w:color="0000FF"/>
        </w:rPr>
        <w:t>(</w:t>
      </w:r>
      <w:r w:rsidR="783960F9" w:rsidRPr="27683AD5">
        <w:rPr>
          <w:rFonts w:ascii="Arial"/>
          <w:b/>
          <w:bCs/>
          <w:color w:val="0000FF"/>
          <w:u w:val="thick" w:color="0000FF"/>
        </w:rPr>
        <w:t>17</w:t>
      </w:r>
      <w:r w:rsidRPr="27683AD5">
        <w:rPr>
          <w:rFonts w:ascii="Arial"/>
          <w:b/>
          <w:bCs/>
          <w:color w:val="0000FF"/>
          <w:u w:val="thick" w:color="0000FF"/>
        </w:rPr>
        <w:t>) Practicar las</w:t>
      </w:r>
      <w:r w:rsidRPr="27683AD5">
        <w:rPr>
          <w:rFonts w:ascii="Arial"/>
          <w:b/>
          <w:bCs/>
          <w:color w:val="0000FF"/>
          <w:spacing w:val="-59"/>
        </w:rPr>
        <w:t xml:space="preserve"> </w:t>
      </w:r>
      <w:r w:rsidRPr="27683AD5">
        <w:rPr>
          <w:rFonts w:ascii="Arial"/>
          <w:b/>
          <w:bCs/>
          <w:color w:val="0000FF"/>
          <w:u w:val="thick" w:color="0000FF"/>
        </w:rPr>
        <w:t>pruebas</w:t>
      </w:r>
      <w:r w:rsidRPr="27683AD5">
        <w:rPr>
          <w:rFonts w:ascii="Arial"/>
          <w:b/>
          <w:bCs/>
          <w:color w:val="0000FF"/>
          <w:spacing w:val="-4"/>
          <w:u w:val="thick" w:color="0000FF"/>
        </w:rPr>
        <w:t xml:space="preserve"> </w:t>
      </w:r>
      <w:r w:rsidRPr="27683AD5">
        <w:rPr>
          <w:rFonts w:ascii="Arial"/>
          <w:b/>
          <w:bCs/>
          <w:color w:val="0000FF"/>
          <w:u w:val="thick" w:color="0000FF"/>
        </w:rPr>
        <w:t>y/o diligencias</w:t>
      </w:r>
      <w:r w:rsidRPr="27683AD5">
        <w:rPr>
          <w:rFonts w:ascii="Arial"/>
          <w:b/>
          <w:bCs/>
          <w:color w:val="0000FF"/>
          <w:spacing w:val="1"/>
        </w:rPr>
        <w:t xml:space="preserve"> </w:t>
      </w:r>
      <w:r w:rsidRPr="27683AD5">
        <w:rPr>
          <w:rFonts w:ascii="Arial"/>
          <w:b/>
          <w:bCs/>
          <w:color w:val="0000FF"/>
          <w:u w:val="thick" w:color="0000FF"/>
        </w:rPr>
        <w:t>ordenadas</w:t>
      </w:r>
      <w:r w:rsidRPr="27683AD5">
        <w:rPr>
          <w:rFonts w:ascii="Arial"/>
          <w:b/>
          <w:bCs/>
          <w:color w:val="0000FF"/>
          <w:spacing w:val="-14"/>
          <w:u w:val="thick" w:color="0000FF"/>
        </w:rPr>
        <w:t xml:space="preserve"> y proyectar el respectivo auto.</w:t>
      </w:r>
      <w:r w:rsidRPr="00D91087">
        <w:rPr>
          <w:rFonts w:ascii="Arial" w:eastAsia="Arial MT" w:hAnsi="Arial" w:cs="Arial"/>
          <w:color w:val="FF0000"/>
        </w:rPr>
        <w:t xml:space="preserve"> </w:t>
      </w:r>
      <w:r w:rsidR="0EECE479" w:rsidRPr="00D91087">
        <w:rPr>
          <w:rFonts w:ascii="Arial" w:eastAsia="Arial MT" w:hAnsi="Arial" w:cs="Arial"/>
        </w:rPr>
        <w:t>El profesional comisionado antes de proyectar el auto correspondiente para continuar con la siguiente etapa o actividad, debe verificar si las pruebas decretadas se practicaron en el término de 60 a 90 días según el caso.</w:t>
      </w:r>
    </w:p>
    <w:p w14:paraId="00C10F77" w14:textId="77777777" w:rsidR="00B974D5" w:rsidRPr="00B974D5" w:rsidRDefault="00B974D5" w:rsidP="002C7956">
      <w:pPr>
        <w:spacing w:after="0" w:line="240" w:lineRule="auto"/>
        <w:ind w:left="567"/>
        <w:jc w:val="both"/>
        <w:rPr>
          <w:rFonts w:ascii="Arial" w:eastAsia="Arial MT" w:hAnsi="Arial" w:cs="Arial"/>
          <w:color w:val="FF0000"/>
        </w:rPr>
      </w:pPr>
    </w:p>
    <w:p w14:paraId="07A99F62" w14:textId="7A7A9A03" w:rsidR="008134F6" w:rsidRPr="00E242AE" w:rsidRDefault="357CD622" w:rsidP="002C7956">
      <w:pPr>
        <w:numPr>
          <w:ilvl w:val="1"/>
          <w:numId w:val="1"/>
        </w:numPr>
        <w:spacing w:after="0" w:line="240" w:lineRule="auto"/>
        <w:ind w:left="567" w:hanging="567"/>
        <w:jc w:val="both"/>
        <w:rPr>
          <w:rFonts w:ascii="Arial" w:eastAsia="Arial MT" w:hAnsi="Arial" w:cs="Arial"/>
          <w:color w:val="FF0000"/>
        </w:rPr>
      </w:pPr>
      <w:r w:rsidRPr="11DD1AB7">
        <w:rPr>
          <w:rFonts w:ascii="Arial" w:eastAsia="Tahoma" w:hAnsi="Tahoma" w:cs="Tahoma"/>
          <w:b/>
          <w:bCs/>
          <w:color w:val="0000FF"/>
          <w:u w:val="thick"/>
          <w:lang w:val="es-ES"/>
        </w:rPr>
        <w:t>(</w:t>
      </w:r>
      <w:r w:rsidR="1022873D" w:rsidRPr="11DD1AB7">
        <w:rPr>
          <w:rFonts w:ascii="Arial" w:eastAsia="Tahoma" w:hAnsi="Tahoma" w:cs="Tahoma"/>
          <w:b/>
          <w:bCs/>
          <w:color w:val="0000FF"/>
          <w:u w:val="thick"/>
          <w:lang w:val="es-ES"/>
        </w:rPr>
        <w:t>21</w:t>
      </w:r>
      <w:r w:rsidRPr="11DD1AB7">
        <w:rPr>
          <w:rFonts w:ascii="Arial" w:eastAsia="Tahoma" w:hAnsi="Tahoma" w:cs="Tahoma"/>
          <w:b/>
          <w:bCs/>
          <w:color w:val="0000FF"/>
          <w:u w:val="thick"/>
          <w:lang w:val="es-ES"/>
        </w:rPr>
        <w:t xml:space="preserve">) </w:t>
      </w:r>
      <w:r w:rsidR="10311B00" w:rsidRPr="11DD1AB7">
        <w:rPr>
          <w:rFonts w:ascii="Arial" w:eastAsia="Tahoma" w:hAnsi="Tahoma" w:cs="Tahoma"/>
          <w:b/>
          <w:bCs/>
          <w:color w:val="0000FF"/>
          <w:u w:val="thick"/>
          <w:lang w:val="es-ES"/>
        </w:rPr>
        <w:t>Practicar pruebas y/o diligencias ordenadas y proyectar el auto correspondiente</w:t>
      </w:r>
      <w:r w:rsidR="10311B00" w:rsidRPr="11DD1AB7">
        <w:rPr>
          <w:rFonts w:ascii="Arial" w:eastAsia="Arial MT" w:hAnsi="Arial" w:cs="Arial"/>
        </w:rPr>
        <w:t xml:space="preserve">. </w:t>
      </w:r>
      <w:bookmarkStart w:id="11" w:name="_Int_MNBUxnTS"/>
      <w:r w:rsidR="10311B00" w:rsidRPr="11DD1AB7">
        <w:rPr>
          <w:rFonts w:ascii="Arial" w:eastAsia="Arial MT" w:hAnsi="Arial" w:cs="Arial"/>
        </w:rPr>
        <w:t>Verificar si la totalidad de las pruebas decretadas fueron practicadas dentro del término de 60 días según el caso.</w:t>
      </w:r>
      <w:bookmarkEnd w:id="11"/>
      <w:r w:rsidR="10311B00" w:rsidRPr="11DD1AB7">
        <w:rPr>
          <w:rFonts w:ascii="Arial" w:eastAsia="Arial MT" w:hAnsi="Arial" w:cs="Arial"/>
        </w:rPr>
        <w:t xml:space="preserve"> Antes de proyectar el auto correspondiente para continuar con la siguiente etapa. Profesional</w:t>
      </w:r>
    </w:p>
    <w:p w14:paraId="4BD83A4B" w14:textId="77777777" w:rsidR="00B974D5" w:rsidRPr="00B974D5" w:rsidRDefault="00B974D5" w:rsidP="002C7956">
      <w:pPr>
        <w:spacing w:after="0" w:line="240" w:lineRule="auto"/>
        <w:ind w:left="567"/>
        <w:jc w:val="both"/>
        <w:rPr>
          <w:rFonts w:ascii="Arial" w:eastAsia="Arial MT" w:hAnsi="Arial" w:cs="Arial"/>
        </w:rPr>
      </w:pPr>
    </w:p>
    <w:p w14:paraId="6290B298" w14:textId="01BCC31A" w:rsidR="008134F6" w:rsidRPr="00D91087" w:rsidRDefault="00D91087" w:rsidP="002C7956">
      <w:pPr>
        <w:numPr>
          <w:ilvl w:val="1"/>
          <w:numId w:val="1"/>
        </w:numPr>
        <w:spacing w:after="0" w:line="240" w:lineRule="auto"/>
        <w:ind w:left="567" w:hanging="567"/>
        <w:jc w:val="both"/>
        <w:rPr>
          <w:rFonts w:ascii="Arial" w:eastAsia="Arial MT" w:hAnsi="Arial" w:cs="Arial"/>
        </w:rPr>
      </w:pPr>
      <w:r>
        <w:rPr>
          <w:rFonts w:ascii="Arial" w:eastAsia="Tahoma" w:hAnsi="Tahoma" w:cs="Tahoma"/>
          <w:b/>
          <w:color w:val="0000FF"/>
          <w:u w:val="thick" w:color="0000FF"/>
          <w:lang w:val="es-ES"/>
        </w:rPr>
        <w:t>(</w:t>
      </w:r>
      <w:r w:rsidR="00FA3B62">
        <w:rPr>
          <w:rFonts w:ascii="Arial" w:eastAsia="Tahoma" w:hAnsi="Tahoma" w:cs="Tahoma"/>
          <w:b/>
          <w:color w:val="0000FF"/>
          <w:u w:val="thick" w:color="0000FF"/>
          <w:lang w:val="es-ES"/>
        </w:rPr>
        <w:t>2</w:t>
      </w:r>
      <w:r>
        <w:rPr>
          <w:rFonts w:ascii="Arial" w:eastAsia="Tahoma" w:hAnsi="Tahoma" w:cs="Tahoma"/>
          <w:b/>
          <w:color w:val="0000FF"/>
          <w:u w:val="thick" w:color="0000FF"/>
          <w:lang w:val="es-ES"/>
        </w:rPr>
        <w:t xml:space="preserve">3) </w:t>
      </w:r>
      <w:r w:rsidR="008134F6" w:rsidRPr="00D91087">
        <w:rPr>
          <w:rFonts w:ascii="Arial" w:eastAsia="Tahoma" w:hAnsi="Tahoma" w:cs="Tahoma"/>
          <w:b/>
          <w:color w:val="0000FF"/>
          <w:u w:val="thick" w:color="0000FF"/>
          <w:lang w:val="es-ES"/>
        </w:rPr>
        <w:t xml:space="preserve">Proyectar fallo de primera instancia. </w:t>
      </w:r>
      <w:r w:rsidR="008134F6" w:rsidRPr="00D91087">
        <w:rPr>
          <w:rFonts w:ascii="Arial" w:eastAsia="Arial MT" w:hAnsi="Arial" w:cs="Arial"/>
        </w:rPr>
        <w:t xml:space="preserve">Antes de proyectar fallo de primera instancia, verificar si se efectuaron las </w:t>
      </w:r>
      <w:r w:rsidRPr="00D91087">
        <w:rPr>
          <w:rFonts w:ascii="Arial" w:eastAsia="Arial MT" w:hAnsi="Arial" w:cs="Arial"/>
        </w:rPr>
        <w:t>correspondientes</w:t>
      </w:r>
      <w:r w:rsidR="008134F6" w:rsidRPr="00D91087">
        <w:rPr>
          <w:rFonts w:ascii="Arial" w:eastAsia="Arial MT" w:hAnsi="Arial" w:cs="Arial"/>
        </w:rPr>
        <w:t xml:space="preserve"> comunicaciones previas y notificaciones</w:t>
      </w:r>
      <w:r>
        <w:rPr>
          <w:rFonts w:ascii="Arial" w:eastAsia="Arial MT" w:hAnsi="Arial" w:cs="Arial"/>
        </w:rPr>
        <w:t>;</w:t>
      </w:r>
      <w:r w:rsidR="008134F6" w:rsidRPr="00D91087">
        <w:rPr>
          <w:rFonts w:ascii="Arial" w:eastAsia="Arial MT" w:hAnsi="Arial" w:cs="Arial"/>
        </w:rPr>
        <w:t xml:space="preserve"> estudiar el asunto y evaluar los motivos impetrados en los alegatos de conclusión, de </w:t>
      </w:r>
      <w:r w:rsidRPr="00D91087">
        <w:rPr>
          <w:rFonts w:ascii="Arial" w:eastAsia="Arial MT" w:hAnsi="Arial" w:cs="Arial"/>
        </w:rPr>
        <w:t>conformidad</w:t>
      </w:r>
      <w:r w:rsidR="008134F6" w:rsidRPr="00D91087">
        <w:rPr>
          <w:rFonts w:ascii="Arial" w:eastAsia="Arial MT" w:hAnsi="Arial" w:cs="Arial"/>
        </w:rPr>
        <w:t xml:space="preserve"> con los artículos 5, 6, 46, 47, 48, 49, 80,82, y 225 F de la Ley 1952 de 2019</w:t>
      </w:r>
      <w:r>
        <w:rPr>
          <w:rFonts w:ascii="Arial" w:eastAsia="Arial MT" w:hAnsi="Arial" w:cs="Arial"/>
        </w:rPr>
        <w:t xml:space="preserve"> o la norma que los modifique.</w:t>
      </w:r>
    </w:p>
    <w:p w14:paraId="4A2527C9" w14:textId="77777777" w:rsidR="00D91087" w:rsidRDefault="00D91087" w:rsidP="002C7956">
      <w:pPr>
        <w:spacing w:after="0" w:line="240" w:lineRule="auto"/>
        <w:ind w:left="567"/>
        <w:jc w:val="both"/>
        <w:rPr>
          <w:rFonts w:ascii="Arial" w:eastAsia="Arial MT" w:hAnsi="Arial" w:cs="Arial"/>
          <w:color w:val="FF0000"/>
        </w:rPr>
      </w:pPr>
    </w:p>
    <w:p w14:paraId="47BDFB2C" w14:textId="10E8DBEB" w:rsidR="008134F6" w:rsidRPr="00E242AE" w:rsidRDefault="00D91087" w:rsidP="002C7956">
      <w:pPr>
        <w:numPr>
          <w:ilvl w:val="1"/>
          <w:numId w:val="1"/>
        </w:numPr>
        <w:spacing w:after="0" w:line="240" w:lineRule="auto"/>
        <w:ind w:left="567" w:hanging="567"/>
        <w:jc w:val="both"/>
        <w:rPr>
          <w:rFonts w:ascii="Arial" w:eastAsia="Arial MT" w:hAnsi="Arial" w:cs="Arial"/>
          <w:color w:val="FF0000"/>
        </w:rPr>
      </w:pPr>
      <w:r w:rsidRPr="11DD1AB7">
        <w:rPr>
          <w:rFonts w:ascii="Arial" w:eastAsia="Tahoma" w:hAnsi="Tahoma" w:cs="Tahoma"/>
          <w:b/>
          <w:bCs/>
          <w:color w:val="0000FF"/>
          <w:u w:val="thick"/>
          <w:lang w:val="es-ES"/>
        </w:rPr>
        <w:t>(</w:t>
      </w:r>
      <w:r w:rsidR="00FA3B62" w:rsidRPr="11DD1AB7">
        <w:rPr>
          <w:rFonts w:ascii="Arial" w:eastAsia="Tahoma" w:hAnsi="Tahoma" w:cs="Tahoma"/>
          <w:b/>
          <w:bCs/>
          <w:color w:val="0000FF"/>
          <w:u w:val="thick"/>
          <w:lang w:val="es-ES"/>
        </w:rPr>
        <w:t>29</w:t>
      </w:r>
      <w:r w:rsidRPr="11DD1AB7">
        <w:rPr>
          <w:rFonts w:ascii="Arial" w:eastAsia="Tahoma" w:hAnsi="Tahoma" w:cs="Tahoma"/>
          <w:b/>
          <w:bCs/>
          <w:color w:val="0000FF"/>
          <w:u w:val="thick"/>
          <w:lang w:val="es-ES"/>
        </w:rPr>
        <w:t xml:space="preserve">) </w:t>
      </w:r>
      <w:r w:rsidR="008134F6" w:rsidRPr="11DD1AB7">
        <w:rPr>
          <w:rFonts w:ascii="Arial" w:eastAsia="Tahoma" w:hAnsi="Tahoma" w:cs="Tahoma"/>
          <w:b/>
          <w:bCs/>
          <w:color w:val="0000FF"/>
          <w:u w:val="thick"/>
          <w:lang w:val="es-ES"/>
        </w:rPr>
        <w:t>Expedir constancia de ejecutoria</w:t>
      </w:r>
      <w:r w:rsidR="008134F6" w:rsidRPr="11DD1AB7">
        <w:rPr>
          <w:rFonts w:ascii="Arial" w:eastAsia="Arial MT" w:hAnsi="Arial" w:cs="Arial"/>
        </w:rPr>
        <w:t xml:space="preserve">. </w:t>
      </w:r>
      <w:r w:rsidRPr="11DD1AB7">
        <w:rPr>
          <w:rFonts w:ascii="Arial" w:eastAsia="Arial MT" w:hAnsi="Arial" w:cs="Arial"/>
        </w:rPr>
        <w:t>La secretaría común, debe v</w:t>
      </w:r>
      <w:r w:rsidR="008134F6" w:rsidRPr="11DD1AB7">
        <w:rPr>
          <w:rFonts w:ascii="Arial" w:eastAsia="Arial MT" w:hAnsi="Arial" w:cs="Arial"/>
        </w:rPr>
        <w:t>erificar su se presentaron o no recursos antes de expedir la constancia de ejecutoria del fallo de primera instancia</w:t>
      </w:r>
    </w:p>
    <w:p w14:paraId="4FA2D292" w14:textId="58D1D313" w:rsidR="11DD1AB7" w:rsidRDefault="11DD1AB7" w:rsidP="11DD1AB7">
      <w:pPr>
        <w:pStyle w:val="Prrafodelista"/>
        <w:tabs>
          <w:tab w:val="left" w:pos="284"/>
        </w:tabs>
        <w:spacing w:after="0" w:line="240" w:lineRule="auto"/>
        <w:ind w:left="142"/>
        <w:jc w:val="both"/>
        <w:rPr>
          <w:rFonts w:ascii="Arial" w:hAnsi="Arial" w:cs="Arial"/>
          <w:b/>
          <w:bCs/>
        </w:rPr>
      </w:pPr>
    </w:p>
    <w:p w14:paraId="73FD11D2" w14:textId="054B1C2D" w:rsidR="11DD1AB7" w:rsidRDefault="11DD1AB7" w:rsidP="11DD1AB7">
      <w:pPr>
        <w:pStyle w:val="Prrafodelista"/>
        <w:tabs>
          <w:tab w:val="left" w:pos="284"/>
        </w:tabs>
        <w:spacing w:after="0" w:line="240" w:lineRule="auto"/>
        <w:ind w:left="142"/>
        <w:jc w:val="both"/>
        <w:rPr>
          <w:rFonts w:ascii="Arial" w:hAnsi="Arial" w:cs="Arial"/>
          <w:b/>
          <w:bCs/>
        </w:rPr>
      </w:pPr>
    </w:p>
    <w:p w14:paraId="4A7E0CE1" w14:textId="386D4B59" w:rsidR="00BE4882" w:rsidRPr="006252A1" w:rsidRDefault="00B457F2" w:rsidP="006E02E8">
      <w:pPr>
        <w:pStyle w:val="Prrafodelista"/>
        <w:numPr>
          <w:ilvl w:val="0"/>
          <w:numId w:val="1"/>
        </w:numPr>
        <w:tabs>
          <w:tab w:val="left" w:pos="284"/>
        </w:tabs>
        <w:spacing w:after="0" w:line="240" w:lineRule="auto"/>
        <w:ind w:left="142" w:hanging="142"/>
        <w:jc w:val="both"/>
        <w:rPr>
          <w:rFonts w:ascii="Arial" w:hAnsi="Arial" w:cs="Arial"/>
          <w:b/>
        </w:rPr>
      </w:pPr>
      <w:r w:rsidRPr="006252A1">
        <w:rPr>
          <w:rFonts w:ascii="Arial" w:hAnsi="Arial" w:cs="Arial"/>
          <w:b/>
        </w:rPr>
        <w:t xml:space="preserve">DESCRIPCIÓN ACTIVIDADES DEL </w:t>
      </w:r>
      <w:r w:rsidR="00050FEC" w:rsidRPr="006252A1">
        <w:rPr>
          <w:rFonts w:ascii="Arial" w:hAnsi="Arial" w:cs="Arial"/>
          <w:b/>
        </w:rPr>
        <w:t>PROCEDIMIENTO</w:t>
      </w:r>
    </w:p>
    <w:p w14:paraId="054FFB0B" w14:textId="77777777" w:rsidR="00E97640" w:rsidRPr="006252A1" w:rsidRDefault="00E97640" w:rsidP="00E97640">
      <w:pPr>
        <w:pStyle w:val="Prrafodelista"/>
        <w:tabs>
          <w:tab w:val="left" w:pos="284"/>
        </w:tabs>
        <w:spacing w:after="0" w:line="240" w:lineRule="auto"/>
        <w:ind w:left="142"/>
        <w:jc w:val="both"/>
        <w:rPr>
          <w:rFonts w:ascii="Arial" w:hAnsi="Arial" w:cs="Arial"/>
          <w:b/>
        </w:rPr>
      </w:pPr>
    </w:p>
    <w:p w14:paraId="57F638D8" w14:textId="77777777" w:rsidR="00A27C33" w:rsidRDefault="00421900" w:rsidP="00421900">
      <w:pPr>
        <w:tabs>
          <w:tab w:val="left" w:pos="972"/>
        </w:tabs>
        <w:spacing w:after="0" w:line="240" w:lineRule="auto"/>
        <w:jc w:val="both"/>
        <w:rPr>
          <w:rFonts w:ascii="Arial" w:hAnsi="Arial" w:cs="Arial"/>
          <w:lang w:val="es-ES"/>
        </w:rPr>
      </w:pPr>
      <w:bookmarkStart w:id="12" w:name="_Hlk69747337"/>
      <w:r w:rsidRPr="006252A1">
        <w:rPr>
          <w:rFonts w:ascii="Arial" w:hAnsi="Arial" w:cs="Arial"/>
          <w:lang w:val="es-ES"/>
        </w:rPr>
        <w:t xml:space="preserve">Las actividades van en forma de flujograma siguiendo los siguientes símbolos: </w:t>
      </w:r>
    </w:p>
    <w:p w14:paraId="55E6C19B" w14:textId="4FCF1F72" w:rsidR="00421900" w:rsidRPr="006252A1" w:rsidRDefault="00421900" w:rsidP="00421900">
      <w:pPr>
        <w:tabs>
          <w:tab w:val="left" w:pos="972"/>
        </w:tabs>
        <w:spacing w:after="0" w:line="240" w:lineRule="auto"/>
        <w:jc w:val="both"/>
        <w:rPr>
          <w:rFonts w:ascii="Arial" w:hAnsi="Arial" w:cs="Arial"/>
          <w:lang w:val="es-ES"/>
        </w:rPr>
      </w:pPr>
      <w:r w:rsidRPr="006252A1">
        <w:rPr>
          <w:rFonts w:ascii="Arial" w:hAnsi="Arial" w:cs="Arial"/>
          <w:lang w:val="es-ES"/>
        </w:rPr>
        <w:tab/>
      </w:r>
    </w:p>
    <w:tbl>
      <w:tblPr>
        <w:tblStyle w:val="Tablaconcuadrcula"/>
        <w:tblW w:w="0" w:type="auto"/>
        <w:jc w:val="center"/>
        <w:tblLook w:val="04A0" w:firstRow="1" w:lastRow="0" w:firstColumn="1" w:lastColumn="0" w:noHBand="0" w:noVBand="1"/>
      </w:tblPr>
      <w:tblGrid>
        <w:gridCol w:w="1413"/>
        <w:gridCol w:w="1417"/>
        <w:gridCol w:w="1356"/>
        <w:gridCol w:w="2046"/>
        <w:gridCol w:w="1701"/>
        <w:gridCol w:w="1504"/>
      </w:tblGrid>
      <w:tr w:rsidR="003A2D5D" w:rsidRPr="006252A1" w14:paraId="250B3DB0" w14:textId="77777777" w:rsidTr="00A27C33">
        <w:trPr>
          <w:trHeight w:val="647"/>
          <w:jc w:val="center"/>
        </w:trPr>
        <w:tc>
          <w:tcPr>
            <w:tcW w:w="1413" w:type="dxa"/>
            <w:vAlign w:val="center"/>
          </w:tcPr>
          <w:p w14:paraId="109E4D40" w14:textId="42094FD0" w:rsidR="003A2D5D" w:rsidRPr="006252A1" w:rsidRDefault="003A2D5D" w:rsidP="00E97640">
            <w:pPr>
              <w:rPr>
                <w:rFonts w:ascii="Arial" w:hAnsi="Arial" w:cs="Arial"/>
                <w:sz w:val="20"/>
                <w:szCs w:val="20"/>
              </w:rPr>
            </w:pPr>
            <w:r w:rsidRPr="006252A1">
              <w:rPr>
                <w:rFonts w:ascii="Arial" w:hAnsi="Arial" w:cs="Arial"/>
                <w:noProof/>
                <w:sz w:val="20"/>
                <w:szCs w:val="20"/>
                <w:lang w:eastAsia="es-CO"/>
              </w:rPr>
              <mc:AlternateContent>
                <mc:Choice Requires="wps">
                  <w:drawing>
                    <wp:inline distT="0" distB="0" distL="0" distR="0" wp14:anchorId="7C770A33" wp14:editId="7DCF52DD">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3574225B" w14:textId="77777777" w:rsidR="00E7473D" w:rsidRPr="00326FEE" w:rsidRDefault="00E7473D" w:rsidP="00421900">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type id="_x0000_t116" coordsize="21600,21600" o:spt="116" path="m3475,qx,10800,3475,21600l18125,21600qx21600,10800,18125,xe" w14:anchorId="7C770A33">
                      <v:stroke joinstyle="miter"/>
                      <v:path textboxrect="1018,3163,20582,18437" gradientshapeok="t" o:connecttype="rect"/>
                    </v:shapetype>
                    <v:shape id="Terminador 3" style="width:54.75pt;height:14.25pt;visibility:visible;mso-wrap-style:square;mso-left-percent:-10001;mso-top-percent:-10001;mso-position-horizontal:absolute;mso-position-horizontal-relative:char;mso-position-vertical:absolute;mso-position-vertical-relative:line;mso-left-percent:-10001;mso-top-percent:-10001;v-text-anchor:top" alt="Inicio / Fin " o:spid="_x0000_s1026"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">
                      <v:textbox>
                        <w:txbxContent>
                          <w:p w:rsidRPr="00326FEE" w:rsidR="00E7473D" w:rsidP="00421900" w:rsidRDefault="00E7473D" w14:paraId="3574225B" w14:textId="77777777">
                            <w:pPr>
                              <w:ind w:hanging="2"/>
                              <w:jc w:val="center"/>
                              <w:rPr>
                                <w:sz w:val="16"/>
                                <w:szCs w:val="14"/>
                              </w:rPr>
                            </w:pPr>
                          </w:p>
                        </w:txbxContent>
                      </v:textbox>
                      <w10:anchorlock/>
                    </v:shape>
                  </w:pict>
                </mc:Fallback>
              </mc:AlternateContent>
            </w:r>
          </w:p>
        </w:tc>
        <w:tc>
          <w:tcPr>
            <w:tcW w:w="1417" w:type="dxa"/>
            <w:vAlign w:val="center"/>
          </w:tcPr>
          <w:p w14:paraId="1ED14EB6" w14:textId="77777777" w:rsidR="003A2D5D" w:rsidRPr="006252A1" w:rsidRDefault="003A2D5D" w:rsidP="003F422B">
            <w:pPr>
              <w:jc w:val="center"/>
              <w:rPr>
                <w:rFonts w:ascii="Arial" w:hAnsi="Arial" w:cs="Arial"/>
                <w:sz w:val="20"/>
                <w:szCs w:val="20"/>
              </w:rPr>
            </w:pPr>
            <w:r w:rsidRPr="006252A1">
              <w:rPr>
                <w:rFonts w:ascii="Arial" w:hAnsi="Arial" w:cs="Arial"/>
                <w:noProof/>
                <w:sz w:val="20"/>
                <w:szCs w:val="20"/>
                <w:lang w:eastAsia="es-CO"/>
              </w:rPr>
              <mc:AlternateContent>
                <mc:Choice Requires="wps">
                  <w:drawing>
                    <wp:inline distT="0" distB="0" distL="0" distR="0" wp14:anchorId="15AAF0BC" wp14:editId="6B66DD75">
                      <wp:extent cx="695325" cy="190500"/>
                      <wp:effectExtent l="0" t="0" r="28575" b="19050"/>
                      <wp:docPr id="14" name="Rectángulo 14"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73AA7C4E" w14:textId="77777777" w:rsidR="00E7473D" w:rsidRPr="00326FEE" w:rsidRDefault="00E7473D" w:rsidP="00421900">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14" style="width:54.75pt;height:15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27" w14:anchorId="15AAF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">
                      <v:textbox inset="0,0,0,0">
                        <w:txbxContent>
                          <w:p w:rsidRPr="00326FEE" w:rsidR="00E7473D" w:rsidP="00421900" w:rsidRDefault="00E7473D" w14:paraId="73AA7C4E" w14:textId="77777777">
                            <w:pPr>
                              <w:autoSpaceDE w:val="0"/>
                              <w:autoSpaceDN w:val="0"/>
                              <w:adjustRightInd w:val="0"/>
                              <w:spacing w:line="288" w:lineRule="auto"/>
                              <w:ind w:hanging="2"/>
                              <w:jc w:val="center"/>
                              <w:rPr>
                                <w:sz w:val="18"/>
                                <w:szCs w:val="14"/>
                              </w:rPr>
                            </w:pPr>
                          </w:p>
                        </w:txbxContent>
                      </v:textbox>
                      <w10:anchorlock/>
                    </v:rect>
                  </w:pict>
                </mc:Fallback>
              </mc:AlternateContent>
            </w:r>
          </w:p>
        </w:tc>
        <w:tc>
          <w:tcPr>
            <w:tcW w:w="1356" w:type="dxa"/>
            <w:vAlign w:val="center"/>
          </w:tcPr>
          <w:p w14:paraId="5EC55D61" w14:textId="77777777" w:rsidR="003A2D5D" w:rsidRPr="006252A1" w:rsidRDefault="003A2D5D" w:rsidP="003F422B">
            <w:pPr>
              <w:jc w:val="center"/>
              <w:rPr>
                <w:rFonts w:ascii="Arial" w:hAnsi="Arial" w:cs="Arial"/>
                <w:sz w:val="20"/>
                <w:szCs w:val="20"/>
              </w:rPr>
            </w:pPr>
            <w:r w:rsidRPr="006252A1">
              <w:rPr>
                <w:rFonts w:ascii="Arial" w:hAnsi="Arial" w:cs="Arial"/>
                <w:noProof/>
                <w:sz w:val="20"/>
                <w:szCs w:val="20"/>
                <w:lang w:eastAsia="es-CO"/>
              </w:rPr>
              <mc:AlternateContent>
                <mc:Choice Requires="wps">
                  <w:drawing>
                    <wp:inline distT="0" distB="0" distL="0" distR="0" wp14:anchorId="4F30BFDD" wp14:editId="1C3D4E3D">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4CBE0D31" w14:textId="77777777" w:rsidR="00E7473D" w:rsidRPr="00B2035C" w:rsidRDefault="00E7473D" w:rsidP="00421900">
                                  <w:pPr>
                                    <w:jc w:val="center"/>
                                    <w:rPr>
                                      <w:sz w:val="14"/>
                                      <w:szCs w:val="14"/>
                                    </w:rPr>
                                  </w:pPr>
                                </w:p>
                              </w:txbxContent>
                            </wps:txbx>
                            <wps:bodyPr rot="0" vert="horz" wrap="square" lIns="0" tIns="0" rIns="0" bIns="0" anchor="ctr"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type id="_x0000_t110" coordsize="21600,21600" o:spt="110" path="m10800,l,10800,10800,21600,21600,10800xe" w14:anchorId="4F30BFDD">
                      <v:stroke joinstyle="miter"/>
                      <v:path textboxrect="5400,5400,16200,16200" gradientshapeok="t" o:connecttype="rect"/>
                    </v:shapetype>
                    <v:shape id="Decisión 9" style="width:53.25pt;height:30pt;visibility:visible;mso-wrap-style:square;mso-left-percent:-10001;mso-top-percent:-10001;mso-position-horizontal:absolute;mso-position-horizontal-relative:char;mso-position-vertical:absolute;mso-position-vertical-relative:line;mso-left-percent:-10001;mso-top-percent:-10001;v-text-anchor:middle" alt="Decisión " o:spid="_x0000_s1028"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">
                      <v:textbox inset="0,0,0,0">
                        <w:txbxContent>
                          <w:p w:rsidRPr="00B2035C" w:rsidR="00E7473D" w:rsidP="00421900" w:rsidRDefault="00E7473D" w14:paraId="4CBE0D31" w14:textId="77777777">
                            <w:pPr>
                              <w:jc w:val="center"/>
                              <w:rPr>
                                <w:sz w:val="14"/>
                                <w:szCs w:val="14"/>
                              </w:rPr>
                            </w:pPr>
                          </w:p>
                        </w:txbxContent>
                      </v:textbox>
                      <w10:anchorlock/>
                    </v:shape>
                  </w:pict>
                </mc:Fallback>
              </mc:AlternateContent>
            </w:r>
          </w:p>
        </w:tc>
        <w:tc>
          <w:tcPr>
            <w:tcW w:w="2046" w:type="dxa"/>
            <w:vAlign w:val="center"/>
          </w:tcPr>
          <w:p w14:paraId="549C3418" w14:textId="3524D04E" w:rsidR="003A2D5D" w:rsidRPr="006252A1" w:rsidRDefault="003A2D5D" w:rsidP="00E30BB2">
            <w:pPr>
              <w:jc w:val="center"/>
              <w:rPr>
                <w:rFonts w:ascii="Arial" w:hAnsi="Arial" w:cs="Arial"/>
                <w:sz w:val="20"/>
                <w:szCs w:val="20"/>
              </w:rPr>
            </w:pPr>
            <w:r w:rsidRPr="006252A1">
              <w:rPr>
                <w:rFonts w:ascii="Arial" w:hAnsi="Arial" w:cs="Arial"/>
                <w:noProof/>
                <w:sz w:val="20"/>
                <w:szCs w:val="20"/>
                <w:lang w:eastAsia="es-CO"/>
              </w:rPr>
              <mc:AlternateContent>
                <mc:Choice Requires="wps">
                  <w:drawing>
                    <wp:inline distT="0" distB="0" distL="0" distR="0" wp14:anchorId="76EF428A" wp14:editId="53D893CE">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458E9D6" w14:textId="77777777" w:rsidR="00E7473D" w:rsidRPr="00AE73E5" w:rsidRDefault="00E7473D" w:rsidP="00421900">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type id="_x0000_t120" coordsize="21600,21600" o:spt="120" path="m10800,qx,10800,10800,21600,21600,10800,10800,xe" w14:anchorId="76EF428A">
                      <v:path textboxrect="3163,3163,18437,18437" gradientshapeok="t" o:connecttype="custom" o:connectlocs="10800,0;3163,3163;0,10800;3163,18437;10800,21600;18437,18437;21600,10800;18437,3163"/>
                    </v:shapetype>
                    <v:shape id="Conector 31" style="width:26.25pt;height:24pt;visibility:visible;mso-wrap-style:square;mso-left-percent:-10001;mso-top-percent:-10001;mso-position-horizontal:absolute;mso-position-horizontal-relative:char;mso-position-vertical:absolute;mso-position-vertical-relative:line;mso-left-percent:-10001;mso-top-percent:-10001;v-text-anchor:middle" alt="Indica que el flujo continúa donde se ha colocado un símbolo idéntico que contiene la misma letra)." o:spid="_x0000_s1029" fillcolor="window" strokecolor="windowTex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c80TnNsCAACjBQAADgAAAAAAAAAAAAAAAAAuAgAAZHJz&#10;L2Uyb0RvYy54bWxQSwECLQAUAAYACAAAACEAXJcHFdoAAAADAQAADwAAAAAAAAAAAAAAAAA1BQAA&#10;ZHJzL2Rvd25yZXYueG1sUEsFBgAAAAAEAAQA8wAAADwGAAAAAA==&#10;">
                      <v:stroke joinstyle="miter"/>
                      <v:textbox>
                        <w:txbxContent>
                          <w:p w:rsidRPr="00AE73E5" w:rsidR="00E7473D" w:rsidP="00421900" w:rsidRDefault="00E7473D" w14:paraId="3458E9D6" w14:textId="77777777">
                            <w:pPr>
                              <w:pStyle w:val="Sinespaciado"/>
                              <w:ind w:left="0" w:hanging="2"/>
                              <w:rPr>
                                <w:sz w:val="20"/>
                              </w:rPr>
                            </w:pPr>
                          </w:p>
                        </w:txbxContent>
                      </v:textbox>
                      <w10:anchorlock/>
                    </v:shape>
                  </w:pict>
                </mc:Fallback>
              </mc:AlternateContent>
            </w:r>
          </w:p>
        </w:tc>
        <w:tc>
          <w:tcPr>
            <w:tcW w:w="1701" w:type="dxa"/>
            <w:vAlign w:val="center"/>
          </w:tcPr>
          <w:p w14:paraId="07875F1A" w14:textId="62845083" w:rsidR="003A2D5D" w:rsidRPr="006252A1" w:rsidRDefault="003A2D5D" w:rsidP="00E30BB2">
            <w:pPr>
              <w:jc w:val="center"/>
              <w:rPr>
                <w:rFonts w:ascii="Arial" w:hAnsi="Arial" w:cs="Arial"/>
                <w:sz w:val="20"/>
                <w:szCs w:val="20"/>
              </w:rPr>
            </w:pPr>
            <w:r w:rsidRPr="006252A1">
              <w:rPr>
                <w:rFonts w:ascii="Arial" w:hAnsi="Arial" w:cs="Arial"/>
                <w:noProof/>
                <w:sz w:val="20"/>
                <w:szCs w:val="20"/>
                <w:lang w:eastAsia="es-CO"/>
              </w:rPr>
              <mc:AlternateContent>
                <mc:Choice Requires="wps">
                  <w:drawing>
                    <wp:inline distT="0" distB="0" distL="0" distR="0" wp14:anchorId="36AB206D" wp14:editId="5E07C03A">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3AF3ACC0" w14:textId="77777777" w:rsidR="00E7473D" w:rsidRPr="00E54BDE" w:rsidRDefault="00E7473D" w:rsidP="00E30BB2">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type id="_x0000_t177" coordsize="21600,21600" o:spt="177" path="m,l21600,r,17255l10800,21600,,17255xe" w14:anchorId="36AB206D">
                      <v:stroke joinstyle="miter"/>
                      <v:path textboxrect="0,0,21600,17255" gradientshapeok="t" o:connecttype="rect"/>
                    </v:shapetype>
                    <v:shape id="Conector fuera de página 10" style="width:21.45pt;height:19.75pt;visibility:visible;mso-wrap-style:square;mso-left-percent:-10001;mso-top-percent:-10001;mso-position-horizontal:absolute;mso-position-horizontal-relative:char;mso-position-vertical:absolute;mso-position-vertical-relative:line;mso-left-percent:-10001;mso-top-percent:-10001;v-text-anchor:top" alt="Enlace entre Páginas (se " o:spid="_x0000_s1030"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">
                      <v:textbox>
                        <w:txbxContent>
                          <w:p w:rsidRPr="00E54BDE" w:rsidR="00E7473D" w:rsidP="00E30BB2" w:rsidRDefault="00E7473D" w14:paraId="3AF3ACC0" w14:textId="77777777">
                            <w:pPr>
                              <w:ind w:hanging="2"/>
                              <w:jc w:val="center"/>
                              <w:rPr>
                                <w:rFonts w:cs="Arial"/>
                                <w:caps/>
                                <w:color w:val="000000"/>
                                <w:sz w:val="16"/>
                                <w:szCs w:val="16"/>
                                <w:lang w:val="es-ES_tradnl"/>
                              </w:rPr>
                            </w:pPr>
                          </w:p>
                        </w:txbxContent>
                      </v:textbox>
                      <w10:anchorlock/>
                    </v:shape>
                  </w:pict>
                </mc:Fallback>
              </mc:AlternateContent>
            </w:r>
          </w:p>
        </w:tc>
        <w:tc>
          <w:tcPr>
            <w:tcW w:w="1504" w:type="dxa"/>
            <w:vAlign w:val="center"/>
          </w:tcPr>
          <w:p w14:paraId="6F582EE0" w14:textId="3E462350" w:rsidR="003A2D5D" w:rsidRPr="006252A1" w:rsidRDefault="003A2D5D" w:rsidP="00E30BB2">
            <w:pPr>
              <w:jc w:val="center"/>
              <w:rPr>
                <w:rFonts w:ascii="Arial" w:hAnsi="Arial" w:cs="Arial"/>
                <w:sz w:val="20"/>
                <w:szCs w:val="20"/>
              </w:rPr>
            </w:pPr>
            <w:r w:rsidRPr="006252A1">
              <w:rPr>
                <w:rFonts w:ascii="Arial" w:hAnsi="Arial" w:cs="Arial"/>
                <w:noProof/>
                <w:sz w:val="20"/>
                <w:szCs w:val="20"/>
                <w:lang w:eastAsia="es-CO"/>
              </w:rPr>
              <mc:AlternateContent>
                <mc:Choice Requires="wps">
                  <w:drawing>
                    <wp:inline distT="0" distB="0" distL="0" distR="0" wp14:anchorId="6A66479C" wp14:editId="70D62401">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noFill/>
                                  </a14:hiddenFill>
                                </a:ext>
                              </a:ex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0E39B6EA">
                    <v:line id="Conector recto 18"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23589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">
                      <v:stroke endarrow="block"/>
                      <w10:anchorlock/>
                    </v:line>
                  </w:pict>
                </mc:Fallback>
              </mc:AlternateContent>
            </w:r>
          </w:p>
        </w:tc>
      </w:tr>
      <w:tr w:rsidR="003A2D5D" w:rsidRPr="006252A1" w14:paraId="4824D81D" w14:textId="77777777" w:rsidTr="00A27C33">
        <w:trPr>
          <w:jc w:val="center"/>
        </w:trPr>
        <w:tc>
          <w:tcPr>
            <w:tcW w:w="1413" w:type="dxa"/>
            <w:vAlign w:val="center"/>
          </w:tcPr>
          <w:p w14:paraId="3B4A5B96" w14:textId="15F1CD10" w:rsidR="003A2D5D" w:rsidRPr="006252A1" w:rsidRDefault="003A2D5D" w:rsidP="00A27C33">
            <w:pPr>
              <w:ind w:hanging="2"/>
              <w:jc w:val="center"/>
              <w:rPr>
                <w:rFonts w:ascii="Arial" w:hAnsi="Arial" w:cs="Arial"/>
                <w:sz w:val="18"/>
                <w:szCs w:val="18"/>
              </w:rPr>
            </w:pPr>
            <w:r w:rsidRPr="006252A1">
              <w:rPr>
                <w:rFonts w:ascii="Arial" w:hAnsi="Arial" w:cs="Arial"/>
                <w:sz w:val="18"/>
                <w:szCs w:val="18"/>
              </w:rPr>
              <w:t>Inicio / Fin</w:t>
            </w:r>
          </w:p>
        </w:tc>
        <w:tc>
          <w:tcPr>
            <w:tcW w:w="1417" w:type="dxa"/>
            <w:vAlign w:val="center"/>
          </w:tcPr>
          <w:p w14:paraId="2EA84A62" w14:textId="77777777" w:rsidR="003A2D5D" w:rsidRPr="006252A1" w:rsidRDefault="003A2D5D" w:rsidP="00A27C33">
            <w:pPr>
              <w:jc w:val="center"/>
              <w:rPr>
                <w:rFonts w:ascii="Arial" w:hAnsi="Arial" w:cs="Arial"/>
                <w:sz w:val="18"/>
                <w:szCs w:val="18"/>
              </w:rPr>
            </w:pPr>
            <w:r w:rsidRPr="006252A1">
              <w:rPr>
                <w:rFonts w:ascii="Arial" w:hAnsi="Arial" w:cs="Arial"/>
                <w:sz w:val="18"/>
                <w:szCs w:val="18"/>
              </w:rPr>
              <w:t>Actividad</w:t>
            </w:r>
          </w:p>
        </w:tc>
        <w:tc>
          <w:tcPr>
            <w:tcW w:w="1356" w:type="dxa"/>
            <w:vAlign w:val="center"/>
          </w:tcPr>
          <w:p w14:paraId="093A509F" w14:textId="77777777" w:rsidR="003A2D5D" w:rsidRPr="006252A1" w:rsidRDefault="003A2D5D" w:rsidP="00A27C33">
            <w:pPr>
              <w:jc w:val="center"/>
              <w:rPr>
                <w:rFonts w:ascii="Arial" w:hAnsi="Arial" w:cs="Arial"/>
                <w:sz w:val="18"/>
                <w:szCs w:val="18"/>
              </w:rPr>
            </w:pPr>
            <w:r w:rsidRPr="006252A1">
              <w:rPr>
                <w:rFonts w:ascii="Arial" w:hAnsi="Arial" w:cs="Arial"/>
                <w:sz w:val="18"/>
                <w:szCs w:val="18"/>
              </w:rPr>
              <w:t>Decisión</w:t>
            </w:r>
          </w:p>
        </w:tc>
        <w:tc>
          <w:tcPr>
            <w:tcW w:w="2046" w:type="dxa"/>
            <w:vAlign w:val="center"/>
          </w:tcPr>
          <w:p w14:paraId="1D338E06" w14:textId="23624E26" w:rsidR="003A2D5D" w:rsidRPr="006252A1" w:rsidRDefault="003A2D5D" w:rsidP="00A27C33">
            <w:pPr>
              <w:jc w:val="center"/>
              <w:rPr>
                <w:rFonts w:ascii="Arial" w:hAnsi="Arial" w:cs="Arial"/>
                <w:sz w:val="18"/>
                <w:szCs w:val="18"/>
              </w:rPr>
            </w:pPr>
            <w:r w:rsidRPr="006252A1">
              <w:rPr>
                <w:rFonts w:ascii="Arial" w:hAnsi="Arial" w:cs="Arial"/>
                <w:sz w:val="18"/>
                <w:szCs w:val="18"/>
              </w:rPr>
              <w:t>Indica que el flujo continúa donde se ha colocado un símbolo idéntico que contiene la misma letra</w:t>
            </w:r>
          </w:p>
        </w:tc>
        <w:tc>
          <w:tcPr>
            <w:tcW w:w="1701" w:type="dxa"/>
            <w:vAlign w:val="center"/>
          </w:tcPr>
          <w:p w14:paraId="65AC7437" w14:textId="0ACB736F" w:rsidR="003A2D5D" w:rsidRPr="006252A1" w:rsidRDefault="003A2D5D" w:rsidP="00A27C33">
            <w:pPr>
              <w:ind w:hanging="2"/>
              <w:jc w:val="center"/>
              <w:rPr>
                <w:rFonts w:ascii="Arial" w:hAnsi="Arial" w:cs="Arial"/>
                <w:sz w:val="18"/>
                <w:szCs w:val="18"/>
              </w:rPr>
            </w:pPr>
            <w:r w:rsidRPr="006252A1">
              <w:rPr>
                <w:rFonts w:ascii="Arial" w:hAnsi="Arial" w:cs="Arial"/>
                <w:sz w:val="18"/>
                <w:szCs w:val="18"/>
              </w:rPr>
              <w:t>Enlace entre Páginas (se identifica con números)</w:t>
            </w:r>
          </w:p>
        </w:tc>
        <w:tc>
          <w:tcPr>
            <w:tcW w:w="1504" w:type="dxa"/>
            <w:vAlign w:val="center"/>
          </w:tcPr>
          <w:p w14:paraId="23F34EDA" w14:textId="78549954" w:rsidR="003A2D5D" w:rsidRPr="006252A1" w:rsidRDefault="003A2D5D" w:rsidP="00A27C33">
            <w:pPr>
              <w:ind w:hanging="2"/>
              <w:jc w:val="center"/>
              <w:rPr>
                <w:rFonts w:ascii="Arial" w:hAnsi="Arial" w:cs="Arial"/>
                <w:sz w:val="18"/>
                <w:szCs w:val="18"/>
              </w:rPr>
            </w:pPr>
            <w:r w:rsidRPr="006252A1">
              <w:rPr>
                <w:rFonts w:ascii="Arial" w:hAnsi="Arial" w:cs="Arial"/>
                <w:sz w:val="18"/>
                <w:szCs w:val="18"/>
              </w:rPr>
              <w:t>Línea de flujo</w:t>
            </w:r>
          </w:p>
        </w:tc>
      </w:tr>
    </w:tbl>
    <w:p w14:paraId="3DA840EE" w14:textId="037CA65E" w:rsidR="11DD1AB7" w:rsidRDefault="11DD1AB7" w:rsidP="11DD1AB7">
      <w:pPr>
        <w:spacing w:line="240" w:lineRule="auto"/>
        <w:jc w:val="both"/>
        <w:rPr>
          <w:rFonts w:ascii="Arial" w:hAnsi="Arial" w:cs="Arial"/>
          <w:sz w:val="24"/>
          <w:szCs w:val="24"/>
        </w:rPr>
      </w:pPr>
    </w:p>
    <w:tbl>
      <w:tblPr>
        <w:tblStyle w:val="Tablaconcuadrcula"/>
        <w:tblW w:w="10490" w:type="dxa"/>
        <w:tblInd w:w="-147" w:type="dxa"/>
        <w:tblLayout w:type="fixed"/>
        <w:tblLook w:val="04A0" w:firstRow="1" w:lastRow="0" w:firstColumn="1" w:lastColumn="0" w:noHBand="0" w:noVBand="1"/>
      </w:tblPr>
      <w:tblGrid>
        <w:gridCol w:w="426"/>
        <w:gridCol w:w="3118"/>
        <w:gridCol w:w="1843"/>
        <w:gridCol w:w="1843"/>
        <w:gridCol w:w="3260"/>
      </w:tblGrid>
      <w:tr w:rsidR="008274CE" w:rsidRPr="006252A1" w14:paraId="7EA12ED1" w14:textId="77777777" w:rsidTr="11DD1AB7">
        <w:trPr>
          <w:trHeight w:val="424"/>
          <w:tblHeader/>
        </w:trPr>
        <w:tc>
          <w:tcPr>
            <w:tcW w:w="426" w:type="dxa"/>
            <w:vAlign w:val="center"/>
          </w:tcPr>
          <w:p w14:paraId="65075428" w14:textId="77777777" w:rsidR="008274CE" w:rsidRPr="006252A1" w:rsidRDefault="008274CE" w:rsidP="00E97640">
            <w:pPr>
              <w:tabs>
                <w:tab w:val="left" w:pos="773"/>
              </w:tabs>
              <w:spacing w:before="100"/>
              <w:jc w:val="center"/>
              <w:rPr>
                <w:rFonts w:ascii="Arial" w:hAnsi="Arial" w:cs="Arial"/>
                <w:b/>
                <w:sz w:val="18"/>
                <w:szCs w:val="18"/>
              </w:rPr>
            </w:pPr>
            <w:r w:rsidRPr="006252A1">
              <w:rPr>
                <w:rFonts w:ascii="Arial" w:hAnsi="Arial" w:cs="Arial"/>
                <w:b/>
                <w:sz w:val="18"/>
                <w:szCs w:val="18"/>
              </w:rPr>
              <w:lastRenderedPageBreak/>
              <w:t>N°</w:t>
            </w:r>
          </w:p>
        </w:tc>
        <w:tc>
          <w:tcPr>
            <w:tcW w:w="3118" w:type="dxa"/>
            <w:vAlign w:val="center"/>
          </w:tcPr>
          <w:p w14:paraId="6534680F" w14:textId="77777777" w:rsidR="008274CE" w:rsidRPr="006252A1" w:rsidRDefault="008274CE" w:rsidP="00E97640">
            <w:pPr>
              <w:pStyle w:val="Prrafodelista"/>
              <w:tabs>
                <w:tab w:val="left" w:pos="773"/>
              </w:tabs>
              <w:spacing w:before="100"/>
              <w:ind w:left="772"/>
              <w:rPr>
                <w:rFonts w:ascii="Arial" w:hAnsi="Arial" w:cs="Arial"/>
                <w:b/>
                <w:sz w:val="18"/>
                <w:szCs w:val="18"/>
              </w:rPr>
            </w:pPr>
            <w:r w:rsidRPr="006252A1">
              <w:rPr>
                <w:rFonts w:ascii="Arial" w:hAnsi="Arial" w:cs="Arial"/>
                <w:b/>
                <w:sz w:val="18"/>
                <w:szCs w:val="18"/>
              </w:rPr>
              <w:t>ACTIVIDAD</w:t>
            </w:r>
          </w:p>
        </w:tc>
        <w:tc>
          <w:tcPr>
            <w:tcW w:w="1843" w:type="dxa"/>
            <w:vAlign w:val="center"/>
          </w:tcPr>
          <w:p w14:paraId="2688E603" w14:textId="77777777" w:rsidR="008274CE" w:rsidRPr="006252A1" w:rsidRDefault="008274CE" w:rsidP="0040085A">
            <w:pPr>
              <w:tabs>
                <w:tab w:val="left" w:pos="773"/>
              </w:tabs>
              <w:spacing w:before="100"/>
              <w:jc w:val="center"/>
              <w:rPr>
                <w:rFonts w:ascii="Arial" w:hAnsi="Arial" w:cs="Arial"/>
                <w:b/>
                <w:sz w:val="18"/>
                <w:szCs w:val="18"/>
              </w:rPr>
            </w:pPr>
            <w:r w:rsidRPr="006252A1">
              <w:rPr>
                <w:rFonts w:ascii="Arial" w:hAnsi="Arial" w:cs="Arial"/>
                <w:b/>
                <w:sz w:val="18"/>
                <w:szCs w:val="18"/>
              </w:rPr>
              <w:t>REGISTRO</w:t>
            </w:r>
          </w:p>
        </w:tc>
        <w:tc>
          <w:tcPr>
            <w:tcW w:w="1843" w:type="dxa"/>
            <w:vAlign w:val="center"/>
          </w:tcPr>
          <w:p w14:paraId="6CECBD68" w14:textId="77777777" w:rsidR="008274CE" w:rsidRPr="006252A1" w:rsidRDefault="008274CE" w:rsidP="0040085A">
            <w:pPr>
              <w:tabs>
                <w:tab w:val="left" w:pos="773"/>
              </w:tabs>
              <w:spacing w:before="100"/>
              <w:jc w:val="center"/>
              <w:rPr>
                <w:rFonts w:ascii="Arial" w:hAnsi="Arial" w:cs="Arial"/>
                <w:b/>
                <w:sz w:val="18"/>
                <w:szCs w:val="18"/>
              </w:rPr>
            </w:pPr>
            <w:r w:rsidRPr="006252A1">
              <w:rPr>
                <w:rFonts w:ascii="Arial" w:hAnsi="Arial" w:cs="Arial"/>
                <w:b/>
                <w:sz w:val="18"/>
                <w:szCs w:val="18"/>
              </w:rPr>
              <w:t>RESPONSABLE</w:t>
            </w:r>
          </w:p>
        </w:tc>
        <w:tc>
          <w:tcPr>
            <w:tcW w:w="3260" w:type="dxa"/>
            <w:vAlign w:val="center"/>
          </w:tcPr>
          <w:p w14:paraId="512B2116" w14:textId="77777777" w:rsidR="008274CE" w:rsidRPr="006252A1" w:rsidRDefault="008274CE" w:rsidP="0040085A">
            <w:pPr>
              <w:tabs>
                <w:tab w:val="left" w:pos="773"/>
              </w:tabs>
              <w:spacing w:before="100"/>
              <w:jc w:val="center"/>
              <w:rPr>
                <w:rFonts w:ascii="Arial" w:hAnsi="Arial" w:cs="Arial"/>
                <w:b/>
                <w:sz w:val="18"/>
                <w:szCs w:val="18"/>
              </w:rPr>
            </w:pPr>
            <w:r w:rsidRPr="006252A1">
              <w:rPr>
                <w:rFonts w:ascii="Arial" w:hAnsi="Arial" w:cs="Arial"/>
                <w:b/>
                <w:sz w:val="18"/>
                <w:szCs w:val="18"/>
              </w:rPr>
              <w:t>OBSERVACIONES</w:t>
            </w:r>
          </w:p>
        </w:tc>
      </w:tr>
      <w:tr w:rsidR="008274CE" w:rsidRPr="006252A1" w14:paraId="2157D48C" w14:textId="77777777" w:rsidTr="11DD1AB7">
        <w:trPr>
          <w:trHeight w:val="1245"/>
        </w:trPr>
        <w:tc>
          <w:tcPr>
            <w:tcW w:w="426" w:type="dxa"/>
            <w:vAlign w:val="center"/>
          </w:tcPr>
          <w:p w14:paraId="088E025D" w14:textId="79F9902A" w:rsidR="008274CE" w:rsidRPr="006252A1" w:rsidRDefault="008274CE" w:rsidP="00E97640">
            <w:pPr>
              <w:tabs>
                <w:tab w:val="left" w:pos="773"/>
              </w:tabs>
              <w:spacing w:before="100"/>
              <w:jc w:val="center"/>
              <w:rPr>
                <w:rFonts w:ascii="Arial" w:hAnsi="Arial" w:cs="Arial"/>
                <w:sz w:val="18"/>
                <w:szCs w:val="18"/>
              </w:rPr>
            </w:pPr>
          </w:p>
        </w:tc>
        <w:tc>
          <w:tcPr>
            <w:tcW w:w="3118" w:type="dxa"/>
            <w:vAlign w:val="center"/>
          </w:tcPr>
          <w:p w14:paraId="4AFD55C5" w14:textId="7FEBA4B4" w:rsidR="008274CE" w:rsidRPr="006252A1" w:rsidRDefault="00421900" w:rsidP="007B0107">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A5BBCD8" wp14:editId="1AD88825">
                      <wp:extent cx="1000125" cy="342900"/>
                      <wp:effectExtent l="0" t="0" r="28575" b="19050"/>
                      <wp:docPr id="16"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flowChartTermina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55BF04A4" w14:textId="530C0106" w:rsidR="00E7473D" w:rsidRPr="0020293D" w:rsidRDefault="00E7473D" w:rsidP="00421900">
                                  <w:pPr>
                                    <w:ind w:hanging="2"/>
                                    <w:jc w:val="center"/>
                                    <w:rPr>
                                      <w:rFonts w:ascii="Arial" w:hAnsi="Arial" w:cs="Arial"/>
                                      <w:sz w:val="18"/>
                                      <w:szCs w:val="18"/>
                                    </w:rPr>
                                  </w:pPr>
                                  <w:r w:rsidRPr="0020293D">
                                    <w:rPr>
                                      <w:rFonts w:ascii="Arial" w:hAnsi="Arial" w:cs="Arial"/>
                                      <w:sz w:val="18"/>
                                      <w:szCs w:val="18"/>
                                    </w:rPr>
                                    <w:t>Inicio</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31" style="width:78.75pt;height:27pt;visibility:visible;mso-wrap-style:square;mso-left-percent:-10001;mso-top-percent:-10001;mso-position-horizontal:absolute;mso-position-horizontal-relative:char;mso-position-vertical:absolute;mso-position-vertical-relative:line;mso-left-percent:-10001;mso-top-percent:-10001;v-text-anchor:top" alt="Inicio / Fin "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" w14:anchorId="5A5BBCD8">
                      <v:textbox>
                        <w:txbxContent>
                          <w:p w:rsidRPr="0020293D" w:rsidR="00E7473D" w:rsidP="00421900" w:rsidRDefault="00E7473D" w14:paraId="55BF04A4" w14:textId="530C0106">
                            <w:pPr>
                              <w:ind w:hanging="2"/>
                              <w:jc w:val="center"/>
                              <w:rPr>
                                <w:rFonts w:ascii="Arial" w:hAnsi="Arial" w:cs="Arial"/>
                                <w:sz w:val="18"/>
                                <w:szCs w:val="18"/>
                              </w:rPr>
                            </w:pPr>
                            <w:r w:rsidRPr="0020293D">
                              <w:rPr>
                                <w:rFonts w:ascii="Arial" w:hAnsi="Arial" w:cs="Arial"/>
                                <w:sz w:val="18"/>
                                <w:szCs w:val="18"/>
                              </w:rPr>
                              <w:t>Inicio</w:t>
                            </w:r>
                          </w:p>
                        </w:txbxContent>
                      </v:textbox>
                      <w10:anchorlock/>
                    </v:shape>
                  </w:pict>
                </mc:Fallback>
              </mc:AlternateContent>
            </w:r>
          </w:p>
          <w:p w14:paraId="73D031F1" w14:textId="7F0D5361" w:rsidR="0040219A" w:rsidRPr="006252A1" w:rsidRDefault="00F7196A" w:rsidP="00E7473D">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1D4C6FD0" wp14:editId="186A3A48">
                      <wp:extent cx="0" cy="190500"/>
                      <wp:effectExtent l="76200" t="0" r="57150" b="57150"/>
                      <wp:docPr id="2" name="Conector recto de flecha 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4E3E325D">
                    <v:shapetype id="_x0000_t32" coordsize="21600,21600" o:oned="t" filled="f" o:spt="32" path="m,l21600,21600e" w14:anchorId="3D1A8187">
                      <v:path fillok="f" arrowok="t" o:connecttype="none"/>
                      <o:lock v:ext="edit" shapetype="t"/>
                    </v:shapetype>
                    <v:shape id="Conector recto de flecha 2"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L5+2+gCAgAA2QMAAA4AAAAAAAAAAAAAAAAA&#10;LgIAAGRycy9lMm9Eb2MueG1sUEsBAi0AFAAGAAgAAAAhAC44O6LWAAAAAQEAAA8AAAAAAAAAAAAA&#10;AAAAXAQAAGRycy9kb3ducmV2LnhtbFBLBQYAAAAABAAEAPMAAABfBQAAAAA=&#10;">
                      <v:stroke joinstyle="miter" endarrow="block"/>
                      <w10:anchorlock/>
                    </v:shape>
                  </w:pict>
                </mc:Fallback>
              </mc:AlternateContent>
            </w:r>
          </w:p>
        </w:tc>
        <w:tc>
          <w:tcPr>
            <w:tcW w:w="1843" w:type="dxa"/>
            <w:vAlign w:val="center"/>
          </w:tcPr>
          <w:p w14:paraId="766611B4" w14:textId="2660E177" w:rsidR="008274CE" w:rsidRPr="006252A1" w:rsidRDefault="008274CE" w:rsidP="007B0107">
            <w:pPr>
              <w:tabs>
                <w:tab w:val="left" w:pos="1593"/>
              </w:tabs>
              <w:spacing w:before="100"/>
              <w:rPr>
                <w:rFonts w:ascii="Arial" w:hAnsi="Arial" w:cs="Arial"/>
                <w:sz w:val="18"/>
                <w:szCs w:val="18"/>
              </w:rPr>
            </w:pPr>
          </w:p>
        </w:tc>
        <w:tc>
          <w:tcPr>
            <w:tcW w:w="1843" w:type="dxa"/>
            <w:vAlign w:val="center"/>
          </w:tcPr>
          <w:p w14:paraId="44C2265E" w14:textId="34E73ECC" w:rsidR="008274CE" w:rsidRPr="006252A1" w:rsidRDefault="008274CE" w:rsidP="00421900">
            <w:pPr>
              <w:pStyle w:val="Prrafodelista"/>
              <w:tabs>
                <w:tab w:val="left" w:pos="28"/>
              </w:tabs>
              <w:spacing w:before="100"/>
              <w:ind w:left="-255" w:firstLine="255"/>
              <w:jc w:val="center"/>
              <w:rPr>
                <w:rFonts w:ascii="Arial" w:hAnsi="Arial" w:cs="Arial"/>
                <w:sz w:val="18"/>
                <w:szCs w:val="18"/>
              </w:rPr>
            </w:pPr>
          </w:p>
        </w:tc>
        <w:tc>
          <w:tcPr>
            <w:tcW w:w="3260" w:type="dxa"/>
            <w:vAlign w:val="center"/>
          </w:tcPr>
          <w:p w14:paraId="6746C747" w14:textId="6BFBC5FC" w:rsidR="008274CE" w:rsidRPr="006252A1" w:rsidRDefault="008274CE" w:rsidP="00E97640">
            <w:pPr>
              <w:tabs>
                <w:tab w:val="left" w:pos="773"/>
              </w:tabs>
              <w:spacing w:before="100"/>
              <w:rPr>
                <w:rFonts w:ascii="Arial" w:hAnsi="Arial" w:cs="Arial"/>
                <w:sz w:val="18"/>
                <w:szCs w:val="18"/>
              </w:rPr>
            </w:pPr>
          </w:p>
        </w:tc>
      </w:tr>
      <w:tr w:rsidR="0020293D" w:rsidRPr="006252A1" w14:paraId="4C7D4894" w14:textId="77777777" w:rsidTr="11DD1AB7">
        <w:trPr>
          <w:trHeight w:val="1609"/>
        </w:trPr>
        <w:tc>
          <w:tcPr>
            <w:tcW w:w="426" w:type="dxa"/>
            <w:vAlign w:val="center"/>
          </w:tcPr>
          <w:p w14:paraId="102E00BE" w14:textId="3816C54C" w:rsidR="0020293D" w:rsidRPr="006252A1" w:rsidRDefault="0020293D" w:rsidP="0020293D">
            <w:pPr>
              <w:tabs>
                <w:tab w:val="left" w:pos="773"/>
              </w:tabs>
              <w:spacing w:before="100"/>
              <w:jc w:val="center"/>
              <w:rPr>
                <w:rFonts w:ascii="Arial" w:hAnsi="Arial" w:cs="Arial"/>
                <w:sz w:val="18"/>
                <w:szCs w:val="18"/>
              </w:rPr>
            </w:pPr>
            <w:r w:rsidRPr="006252A1">
              <w:rPr>
                <w:rFonts w:ascii="Arial" w:hAnsi="Arial" w:cs="Arial"/>
                <w:sz w:val="18"/>
                <w:szCs w:val="18"/>
              </w:rPr>
              <w:t>1</w:t>
            </w:r>
          </w:p>
        </w:tc>
        <w:tc>
          <w:tcPr>
            <w:tcW w:w="3118" w:type="dxa"/>
            <w:vAlign w:val="center"/>
          </w:tcPr>
          <w:p w14:paraId="2D5576EA" w14:textId="478A2529" w:rsidR="007D39A4" w:rsidRDefault="007D39A4" w:rsidP="005C0354">
            <w:pPr>
              <w:tabs>
                <w:tab w:val="left" w:pos="3046"/>
              </w:tabs>
              <w:spacing w:before="100"/>
              <w:jc w:val="center"/>
              <w:rPr>
                <w:rFonts w:ascii="Arial" w:hAnsi="Arial" w:cs="Arial"/>
                <w:sz w:val="18"/>
                <w:szCs w:val="18"/>
              </w:rPr>
            </w:pPr>
          </w:p>
          <w:p w14:paraId="53BFEB2E" w14:textId="12B7B989" w:rsidR="0020293D" w:rsidRPr="006252A1" w:rsidRDefault="0020293D" w:rsidP="005C0354">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B324392" wp14:editId="16296081">
                      <wp:extent cx="1219200" cy="457200"/>
                      <wp:effectExtent l="0" t="0" r="19050" b="19050"/>
                      <wp:docPr id="23" name="Rectángulo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57200"/>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3190C967" w14:textId="054BE05E" w:rsidR="00E7473D" w:rsidRPr="000913E2" w:rsidRDefault="00E7473D" w:rsidP="000913E2">
                                  <w:pPr>
                                    <w:jc w:val="center"/>
                                    <w:rPr>
                                      <w:rFonts w:ascii="Arial" w:hAnsi="Arial" w:cs="Arial"/>
                                      <w:sz w:val="18"/>
                                      <w:szCs w:val="14"/>
                                      <w:lang w:val="es-ES"/>
                                    </w:rPr>
                                  </w:pPr>
                                  <w:r w:rsidRPr="000913E2">
                                    <w:rPr>
                                      <w:rFonts w:ascii="Arial" w:hAnsi="Arial" w:cs="Arial"/>
                                      <w:sz w:val="18"/>
                                      <w:szCs w:val="14"/>
                                      <w:lang w:val="es-ES"/>
                                    </w:rPr>
                                    <w:t>Registrar el expediente disciplinario</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23" style="width:96pt;height:36pt;visibility:visible;mso-wrap-style:square;mso-left-percent:-10001;mso-top-percent:-10001;mso-position-horizontal:absolute;mso-position-horizontal-relative:char;mso-position-vertical:absolute;mso-position-vertical-relative:line;mso-left-percent:-10001;mso-top-percent:-10001;v-text-anchor:bottom" o:spid="_x0000_s1032" w14:anchorId="6B324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">
                      <v:textbox inset="0,0,0,0">
                        <w:txbxContent>
                          <w:p w:rsidRPr="000913E2" w:rsidR="00E7473D" w:rsidP="000913E2" w:rsidRDefault="00E7473D" w14:paraId="3190C967" w14:textId="054BE05E">
                            <w:pPr>
                              <w:jc w:val="center"/>
                              <w:rPr>
                                <w:rFonts w:ascii="Arial" w:hAnsi="Arial" w:cs="Arial"/>
                                <w:sz w:val="18"/>
                                <w:szCs w:val="14"/>
                                <w:lang w:val="es-ES"/>
                              </w:rPr>
                            </w:pPr>
                            <w:r w:rsidRPr="000913E2">
                              <w:rPr>
                                <w:rFonts w:ascii="Arial" w:hAnsi="Arial" w:cs="Arial"/>
                                <w:sz w:val="18"/>
                                <w:szCs w:val="14"/>
                                <w:lang w:val="es-ES"/>
                              </w:rPr>
                              <w:t>Registrar el expediente disciplinario</w:t>
                            </w:r>
                          </w:p>
                        </w:txbxContent>
                      </v:textbox>
                      <w10:anchorlock/>
                    </v:rect>
                  </w:pict>
                </mc:Fallback>
              </mc:AlternateContent>
            </w:r>
          </w:p>
          <w:p w14:paraId="4FDF3C02" w14:textId="5B6FEDE7" w:rsidR="0020293D" w:rsidRPr="006252A1" w:rsidRDefault="00E75369" w:rsidP="0020293D">
            <w:pPr>
              <w:tabs>
                <w:tab w:val="left" w:pos="3430"/>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70069420" wp14:editId="476D8E54">
                      <wp:extent cx="0" cy="190500"/>
                      <wp:effectExtent l="76200" t="0" r="57150" b="57150"/>
                      <wp:docPr id="239" name="Conector recto de flecha 23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00364DCA">
                    <v:shape id="Conector recto de flecha 239"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g5bp8wQCAADdAwAADgAAAAAAAAAAAAAA&#10;AAAuAgAAZHJzL2Uyb0RvYy54bWxQSwECLQAUAAYACAAAACEALjg7otYAAAABAQAADwAAAAAAAAAA&#10;AAAAAABeBAAAZHJzL2Rvd25yZXYueG1sUEsFBgAAAAAEAAQA8wAAAGEFAAAAAA==&#10;" w14:anchorId="7B3A63FC">
                      <v:stroke joinstyle="miter" endarrow="block"/>
                      <w10:anchorlock/>
                    </v:shape>
                  </w:pict>
                </mc:Fallback>
              </mc:AlternateContent>
            </w:r>
          </w:p>
        </w:tc>
        <w:tc>
          <w:tcPr>
            <w:tcW w:w="1843" w:type="dxa"/>
            <w:vAlign w:val="center"/>
          </w:tcPr>
          <w:p w14:paraId="38D3CFA1" w14:textId="56FB4AC8" w:rsidR="0020293D" w:rsidRDefault="0020293D" w:rsidP="0075664A">
            <w:pPr>
              <w:tabs>
                <w:tab w:val="left" w:pos="1593"/>
              </w:tabs>
              <w:spacing w:before="100"/>
              <w:rPr>
                <w:rFonts w:ascii="Arial" w:hAnsi="Arial" w:cs="Arial"/>
                <w:sz w:val="18"/>
                <w:szCs w:val="18"/>
              </w:rPr>
            </w:pPr>
            <w:r w:rsidRPr="006252A1">
              <w:rPr>
                <w:rFonts w:ascii="Arial" w:hAnsi="Arial" w:cs="Arial"/>
                <w:spacing w:val="-1"/>
                <w:sz w:val="18"/>
                <w:szCs w:val="18"/>
              </w:rPr>
              <w:t xml:space="preserve">Carpeta </w:t>
            </w:r>
            <w:r w:rsidRPr="006252A1">
              <w:rPr>
                <w:rFonts w:ascii="Arial" w:hAnsi="Arial" w:cs="Arial"/>
                <w:sz w:val="18"/>
                <w:szCs w:val="18"/>
              </w:rPr>
              <w:t>Proceso</w:t>
            </w:r>
          </w:p>
          <w:p w14:paraId="0170C61C" w14:textId="535E5F27" w:rsidR="00207601" w:rsidRDefault="00207601" w:rsidP="0075664A">
            <w:pPr>
              <w:tabs>
                <w:tab w:val="left" w:pos="1593"/>
              </w:tabs>
              <w:spacing w:before="100"/>
              <w:rPr>
                <w:rFonts w:ascii="Arial" w:hAnsi="Arial" w:cs="Arial"/>
                <w:sz w:val="18"/>
                <w:szCs w:val="18"/>
              </w:rPr>
            </w:pPr>
            <w:r>
              <w:rPr>
                <w:rFonts w:ascii="Arial" w:hAnsi="Arial" w:cs="Arial"/>
                <w:sz w:val="18"/>
                <w:szCs w:val="18"/>
              </w:rPr>
              <w:t>Base de datos</w:t>
            </w:r>
          </w:p>
          <w:p w14:paraId="420E0167" w14:textId="0A6A2C63" w:rsidR="00207601" w:rsidRPr="00DD2507" w:rsidRDefault="00207601" w:rsidP="0075664A">
            <w:pPr>
              <w:tabs>
                <w:tab w:val="left" w:pos="1593"/>
              </w:tabs>
              <w:spacing w:before="100"/>
              <w:rPr>
                <w:rFonts w:ascii="Arial" w:hAnsi="Arial" w:cs="Arial"/>
                <w:spacing w:val="-54"/>
                <w:sz w:val="18"/>
                <w:szCs w:val="18"/>
              </w:rPr>
            </w:pPr>
            <w:r>
              <w:rPr>
                <w:rFonts w:ascii="Arial" w:hAnsi="Arial" w:cs="Arial"/>
                <w:sz w:val="18"/>
                <w:szCs w:val="18"/>
              </w:rPr>
              <w:t>SID</w:t>
            </w:r>
          </w:p>
        </w:tc>
        <w:tc>
          <w:tcPr>
            <w:tcW w:w="1843" w:type="dxa"/>
            <w:vAlign w:val="center"/>
          </w:tcPr>
          <w:p w14:paraId="2E589CBE" w14:textId="048AD75C" w:rsidR="0020293D" w:rsidRPr="006252A1" w:rsidRDefault="00DD2507" w:rsidP="0075664A">
            <w:pPr>
              <w:pStyle w:val="Default"/>
              <w:rPr>
                <w:rFonts w:ascii="Arial" w:hAnsi="Arial" w:cs="Arial"/>
                <w:sz w:val="18"/>
                <w:szCs w:val="18"/>
              </w:rPr>
            </w:pPr>
            <w:r w:rsidRPr="006252A1">
              <w:rPr>
                <w:rFonts w:ascii="Arial" w:hAnsi="Arial" w:cs="Arial"/>
                <w:sz w:val="18"/>
                <w:szCs w:val="18"/>
              </w:rPr>
              <w:t xml:space="preserve">Servidor público (funcionario o contratista) </w:t>
            </w:r>
            <w:r w:rsidR="00EC756A">
              <w:rPr>
                <w:rFonts w:ascii="Arial" w:hAnsi="Arial" w:cs="Arial"/>
                <w:sz w:val="18"/>
                <w:szCs w:val="18"/>
              </w:rPr>
              <w:t>comisionado</w:t>
            </w:r>
            <w:r w:rsidRPr="006252A1">
              <w:rPr>
                <w:rFonts w:ascii="Arial" w:hAnsi="Arial" w:cs="Arial"/>
                <w:sz w:val="18"/>
                <w:szCs w:val="18"/>
              </w:rPr>
              <w:t xml:space="preserve"> para el manejo de la   gestión documental</w:t>
            </w:r>
          </w:p>
        </w:tc>
        <w:tc>
          <w:tcPr>
            <w:tcW w:w="3260" w:type="dxa"/>
            <w:vAlign w:val="center"/>
          </w:tcPr>
          <w:p w14:paraId="1881F413" w14:textId="61DED1FB" w:rsidR="000913E2" w:rsidRPr="006252A1" w:rsidRDefault="000913E2" w:rsidP="00A27C33">
            <w:pPr>
              <w:tabs>
                <w:tab w:val="left" w:pos="2627"/>
              </w:tabs>
              <w:spacing w:before="100"/>
              <w:jc w:val="both"/>
              <w:rPr>
                <w:rFonts w:ascii="Arial" w:hAnsi="Arial" w:cs="Arial"/>
                <w:sz w:val="18"/>
                <w:szCs w:val="18"/>
              </w:rPr>
            </w:pPr>
            <w:r>
              <w:rPr>
                <w:rFonts w:ascii="Arial" w:hAnsi="Arial" w:cs="Arial"/>
                <w:sz w:val="18"/>
                <w:szCs w:val="18"/>
              </w:rPr>
              <w:t>Recibir el expediente disciplinario remitido por la Oficina de Control Disciplinario Interno, encargada de la instrucción</w:t>
            </w:r>
          </w:p>
        </w:tc>
      </w:tr>
      <w:tr w:rsidR="0020293D" w:rsidRPr="006252A1" w14:paraId="242AA356" w14:textId="77777777" w:rsidTr="11DD1AB7">
        <w:trPr>
          <w:trHeight w:val="1877"/>
        </w:trPr>
        <w:tc>
          <w:tcPr>
            <w:tcW w:w="426" w:type="dxa"/>
            <w:vAlign w:val="center"/>
          </w:tcPr>
          <w:p w14:paraId="4181CBF6" w14:textId="77777777" w:rsidR="0020293D" w:rsidRPr="006252A1" w:rsidRDefault="0020293D" w:rsidP="0020293D">
            <w:pPr>
              <w:tabs>
                <w:tab w:val="left" w:pos="773"/>
              </w:tabs>
              <w:spacing w:before="100"/>
              <w:jc w:val="center"/>
              <w:rPr>
                <w:rFonts w:ascii="Arial" w:hAnsi="Arial" w:cs="Arial"/>
                <w:sz w:val="18"/>
                <w:szCs w:val="18"/>
              </w:rPr>
            </w:pPr>
            <w:r w:rsidRPr="006252A1">
              <w:rPr>
                <w:rFonts w:ascii="Arial" w:hAnsi="Arial" w:cs="Arial"/>
                <w:sz w:val="18"/>
                <w:szCs w:val="18"/>
              </w:rPr>
              <w:t>2</w:t>
            </w:r>
          </w:p>
        </w:tc>
        <w:tc>
          <w:tcPr>
            <w:tcW w:w="3118" w:type="dxa"/>
            <w:vAlign w:val="center"/>
          </w:tcPr>
          <w:p w14:paraId="2612063C" w14:textId="77777777" w:rsidR="00B974D5" w:rsidRDefault="00B974D5" w:rsidP="007B0107">
            <w:pPr>
              <w:tabs>
                <w:tab w:val="left" w:pos="3005"/>
              </w:tabs>
              <w:spacing w:before="100"/>
              <w:jc w:val="center"/>
              <w:rPr>
                <w:rFonts w:ascii="Arial" w:hAnsi="Arial" w:cs="Arial"/>
                <w:sz w:val="18"/>
                <w:szCs w:val="18"/>
              </w:rPr>
            </w:pPr>
          </w:p>
          <w:p w14:paraId="2B7A72B0" w14:textId="4FB9CD9E" w:rsidR="0020293D" w:rsidRPr="006252A1" w:rsidRDefault="0020293D" w:rsidP="007B0107">
            <w:pPr>
              <w:tabs>
                <w:tab w:val="left" w:pos="3005"/>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1A847BA7" wp14:editId="0000299B">
                      <wp:extent cx="1543050" cy="381000"/>
                      <wp:effectExtent l="0" t="0" r="19050" b="19050"/>
                      <wp:docPr id="2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81000"/>
                              </a:xfrm>
                              <a:prstGeom prst="rect">
                                <a:avLst/>
                              </a:prstGeom>
                              <a:solidFill>
                                <a:srgbClr val="FFFFFF"/>
                              </a:solidFill>
                              <a:ln w="9525">
                                <a:solidFill>
                                  <a:srgbClr val="000000"/>
                                </a:solidFill>
                                <a:miter lim="800000"/>
                                <a:headEnd/>
                                <a:tailEnd/>
                              </a:ln>
                            </wps:spPr>
                            <wps:txbx>
                              <w:txbxContent>
                                <w:p w14:paraId="76276C42" w14:textId="790A2B8D" w:rsidR="00E7473D" w:rsidRPr="000913E2" w:rsidRDefault="00E7473D" w:rsidP="008274CE">
                                  <w:pPr>
                                    <w:jc w:val="center"/>
                                    <w:rPr>
                                      <w:rFonts w:ascii="Arial" w:hAnsi="Arial" w:cs="Arial"/>
                                      <w:sz w:val="18"/>
                                      <w:szCs w:val="18"/>
                                      <w:lang w:val="es-ES"/>
                                    </w:rPr>
                                  </w:pPr>
                                  <w:r w:rsidRPr="000913E2">
                                    <w:rPr>
                                      <w:rFonts w:ascii="Arial" w:hAnsi="Arial" w:cs="Arial"/>
                                      <w:sz w:val="18"/>
                                      <w:szCs w:val="18"/>
                                      <w:lang w:val="es-ES"/>
                                    </w:rPr>
                                    <w:t>Asignar el proceso al abogado sustanciador</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type id="_x0000_t202" coordsize="21600,21600" o:spt="202" path="m,l,21600r21600,l21600,xe" w14:anchorId="1A847BA7">
                      <v:stroke joinstyle="miter"/>
                      <v:path gradientshapeok="t" o:connecttype="rect"/>
                    </v:shapetype>
                    <v:shape id="Cuadro de texto 2" style="width:121.5pt;height:30pt;visibility:visible;mso-wrap-style:square;mso-left-percent:-10001;mso-top-percent:-10001;mso-position-horizontal:absolute;mso-position-horizontal-relative:char;mso-position-vertical:absolute;mso-position-vertical-relative:line;mso-left-percent:-10001;mso-top-percent:-10001;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">
                      <v:textbox>
                        <w:txbxContent>
                          <w:p w:rsidRPr="000913E2" w:rsidR="00E7473D" w:rsidP="008274CE" w:rsidRDefault="00E7473D" w14:paraId="76276C42" w14:textId="790A2B8D">
                            <w:pPr>
                              <w:jc w:val="center"/>
                              <w:rPr>
                                <w:rFonts w:ascii="Arial" w:hAnsi="Arial" w:cs="Arial"/>
                                <w:sz w:val="18"/>
                                <w:szCs w:val="18"/>
                                <w:lang w:val="es-ES"/>
                              </w:rPr>
                            </w:pPr>
                            <w:r w:rsidRPr="000913E2">
                              <w:rPr>
                                <w:rFonts w:ascii="Arial" w:hAnsi="Arial" w:cs="Arial"/>
                                <w:sz w:val="18"/>
                                <w:szCs w:val="18"/>
                                <w:lang w:val="es-ES"/>
                              </w:rPr>
                              <w:t>Asignar el proceso al abogado sustanciador</w:t>
                            </w:r>
                          </w:p>
                        </w:txbxContent>
                      </v:textbox>
                      <w10:anchorlock/>
                    </v:shape>
                  </w:pict>
                </mc:Fallback>
              </mc:AlternateContent>
            </w:r>
          </w:p>
          <w:p w14:paraId="5DDE0CA0" w14:textId="77555860" w:rsidR="00F6251D" w:rsidRPr="006252A1" w:rsidRDefault="002C7956" w:rsidP="00243969">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202C626C" wp14:editId="61C89356">
                      <wp:extent cx="0" cy="190500"/>
                      <wp:effectExtent l="76200" t="0" r="57150" b="57150"/>
                      <wp:docPr id="8" name="Conector recto de flecha 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3EF8262E">
                    <v:shape id="Conector recto de flecha 8"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" w14:anchorId="658B9A84">
                      <v:stroke joinstyle="miter" endarrow="block"/>
                      <w10:anchorlock/>
                    </v:shape>
                  </w:pict>
                </mc:Fallback>
              </mc:AlternateContent>
            </w:r>
            <w:r w:rsidR="0020293D" w:rsidRPr="006252A1">
              <w:rPr>
                <w:rFonts w:ascii="Arial" w:hAnsi="Arial" w:cs="Arial"/>
                <w:sz w:val="18"/>
                <w:szCs w:val="18"/>
              </w:rPr>
              <w:t xml:space="preserve">    </w:t>
            </w:r>
          </w:p>
        </w:tc>
        <w:tc>
          <w:tcPr>
            <w:tcW w:w="1843" w:type="dxa"/>
            <w:vAlign w:val="center"/>
          </w:tcPr>
          <w:p w14:paraId="0ECA0779" w14:textId="6E1FF30C" w:rsidR="0020293D" w:rsidRPr="006252A1" w:rsidRDefault="000913E2" w:rsidP="0075664A">
            <w:pPr>
              <w:tabs>
                <w:tab w:val="left" w:pos="1593"/>
              </w:tabs>
              <w:spacing w:before="100"/>
              <w:rPr>
                <w:rFonts w:ascii="Arial" w:hAnsi="Arial" w:cs="Arial"/>
                <w:sz w:val="18"/>
                <w:szCs w:val="18"/>
              </w:rPr>
            </w:pPr>
            <w:r>
              <w:rPr>
                <w:rFonts w:ascii="Arial" w:hAnsi="Arial" w:cs="Arial"/>
                <w:sz w:val="18"/>
                <w:szCs w:val="18"/>
              </w:rPr>
              <w:t>Acta de reparto</w:t>
            </w:r>
          </w:p>
        </w:tc>
        <w:tc>
          <w:tcPr>
            <w:tcW w:w="1843" w:type="dxa"/>
            <w:vAlign w:val="center"/>
          </w:tcPr>
          <w:p w14:paraId="778D5C29" w14:textId="10695353" w:rsidR="0020293D" w:rsidRPr="006252A1" w:rsidRDefault="000913E2" w:rsidP="00CE3709">
            <w:pPr>
              <w:tabs>
                <w:tab w:val="left" w:pos="1771"/>
              </w:tabs>
              <w:spacing w:before="100"/>
              <w:rPr>
                <w:rFonts w:ascii="Arial" w:hAnsi="Arial" w:cs="Arial"/>
                <w:sz w:val="18"/>
                <w:szCs w:val="18"/>
              </w:rPr>
            </w:pPr>
            <w:r w:rsidRPr="006252A1">
              <w:rPr>
                <w:rFonts w:ascii="Arial" w:hAnsi="Arial" w:cs="Arial"/>
                <w:sz w:val="18"/>
                <w:szCs w:val="18"/>
              </w:rPr>
              <w:t xml:space="preserve">Jefe Oficina Jurídica </w:t>
            </w:r>
          </w:p>
        </w:tc>
        <w:tc>
          <w:tcPr>
            <w:tcW w:w="3260" w:type="dxa"/>
            <w:vAlign w:val="center"/>
          </w:tcPr>
          <w:p w14:paraId="7C9303CF" w14:textId="059C98C1" w:rsidR="000913E2" w:rsidRDefault="000913E2" w:rsidP="007B0107">
            <w:pPr>
              <w:tabs>
                <w:tab w:val="left" w:pos="2627"/>
              </w:tabs>
              <w:spacing w:before="100"/>
              <w:jc w:val="both"/>
              <w:rPr>
                <w:rFonts w:ascii="Arial" w:hAnsi="Arial" w:cs="Arial"/>
                <w:sz w:val="18"/>
                <w:szCs w:val="18"/>
              </w:rPr>
            </w:pPr>
            <w:r>
              <w:rPr>
                <w:rFonts w:ascii="Arial" w:hAnsi="Arial" w:cs="Arial"/>
                <w:sz w:val="18"/>
                <w:szCs w:val="18"/>
              </w:rPr>
              <w:t xml:space="preserve">Revisar la existencia o no de un conflicto de </w:t>
            </w:r>
            <w:r w:rsidR="00207601">
              <w:rPr>
                <w:rFonts w:ascii="Arial" w:hAnsi="Arial" w:cs="Arial"/>
                <w:sz w:val="18"/>
                <w:szCs w:val="18"/>
              </w:rPr>
              <w:t>interés</w:t>
            </w:r>
            <w:r>
              <w:rPr>
                <w:rFonts w:ascii="Arial" w:hAnsi="Arial" w:cs="Arial"/>
                <w:sz w:val="18"/>
                <w:szCs w:val="18"/>
              </w:rPr>
              <w:t xml:space="preserve"> o impedimento pa</w:t>
            </w:r>
            <w:r w:rsidR="00CE3709">
              <w:rPr>
                <w:rFonts w:ascii="Arial" w:hAnsi="Arial" w:cs="Arial"/>
                <w:sz w:val="18"/>
                <w:szCs w:val="18"/>
              </w:rPr>
              <w:t>r</w:t>
            </w:r>
            <w:r>
              <w:rPr>
                <w:rFonts w:ascii="Arial" w:hAnsi="Arial" w:cs="Arial"/>
                <w:sz w:val="18"/>
                <w:szCs w:val="18"/>
              </w:rPr>
              <w:t>a conocer el asunto</w:t>
            </w:r>
          </w:p>
          <w:p w14:paraId="05157B5F" w14:textId="59E56588" w:rsidR="00EA5652" w:rsidRPr="006252A1" w:rsidRDefault="000913E2" w:rsidP="007B0107">
            <w:pPr>
              <w:tabs>
                <w:tab w:val="left" w:pos="2627"/>
              </w:tabs>
              <w:spacing w:before="100"/>
              <w:jc w:val="both"/>
              <w:rPr>
                <w:rFonts w:ascii="Arial" w:hAnsi="Arial" w:cs="Arial"/>
                <w:sz w:val="18"/>
                <w:szCs w:val="18"/>
              </w:rPr>
            </w:pPr>
            <w:r>
              <w:rPr>
                <w:rFonts w:ascii="Arial" w:hAnsi="Arial" w:cs="Arial"/>
                <w:sz w:val="18"/>
                <w:szCs w:val="18"/>
              </w:rPr>
              <w:t>Asignar el proceso de acuerdo con criterios de transparencia y equidad entre los profesionales del área; elaborar acta de reparto</w:t>
            </w:r>
            <w:r w:rsidR="00CE3709">
              <w:rPr>
                <w:rFonts w:ascii="Arial" w:hAnsi="Arial" w:cs="Arial"/>
                <w:sz w:val="18"/>
                <w:szCs w:val="18"/>
              </w:rPr>
              <w:t xml:space="preserve"> d</w:t>
            </w:r>
            <w:r>
              <w:rPr>
                <w:rFonts w:ascii="Arial" w:hAnsi="Arial" w:cs="Arial"/>
                <w:sz w:val="18"/>
                <w:szCs w:val="18"/>
              </w:rPr>
              <w:t>el expediente</w:t>
            </w:r>
          </w:p>
        </w:tc>
      </w:tr>
      <w:tr w:rsidR="00453DAD" w:rsidRPr="006252A1" w14:paraId="291D3993" w14:textId="77777777" w:rsidTr="11DD1AB7">
        <w:trPr>
          <w:trHeight w:val="2560"/>
        </w:trPr>
        <w:tc>
          <w:tcPr>
            <w:tcW w:w="426" w:type="dxa"/>
            <w:vAlign w:val="center"/>
          </w:tcPr>
          <w:p w14:paraId="2E9C92EA" w14:textId="6BDEAE78" w:rsidR="00453DAD" w:rsidRPr="006252A1" w:rsidRDefault="00307534" w:rsidP="0020293D">
            <w:pPr>
              <w:tabs>
                <w:tab w:val="left" w:pos="773"/>
              </w:tabs>
              <w:spacing w:before="100"/>
              <w:jc w:val="center"/>
              <w:rPr>
                <w:rFonts w:ascii="Arial" w:hAnsi="Arial" w:cs="Arial"/>
                <w:sz w:val="18"/>
                <w:szCs w:val="18"/>
              </w:rPr>
            </w:pPr>
            <w:r w:rsidRPr="006252A1">
              <w:rPr>
                <w:rFonts w:ascii="Arial" w:hAnsi="Arial" w:cs="Arial"/>
                <w:sz w:val="18"/>
                <w:szCs w:val="18"/>
              </w:rPr>
              <w:t>3</w:t>
            </w:r>
          </w:p>
        </w:tc>
        <w:tc>
          <w:tcPr>
            <w:tcW w:w="3118" w:type="dxa"/>
            <w:vAlign w:val="center"/>
          </w:tcPr>
          <w:p w14:paraId="394C11E1" w14:textId="0C6ABC22" w:rsidR="00307534" w:rsidRPr="006252A1" w:rsidRDefault="00307534" w:rsidP="00307534">
            <w:pPr>
              <w:tabs>
                <w:tab w:val="left" w:pos="3046"/>
              </w:tabs>
              <w:spacing w:before="100"/>
              <w:jc w:val="center"/>
              <w:rPr>
                <w:rFonts w:ascii="Arial" w:hAnsi="Arial" w:cs="Arial"/>
                <w:noProof/>
                <w:sz w:val="18"/>
                <w:szCs w:val="18"/>
                <w:lang w:eastAsia="es-CO"/>
              </w:rPr>
            </w:pPr>
          </w:p>
          <w:p w14:paraId="6FDF6F0F" w14:textId="684FCF24" w:rsidR="00453DAD" w:rsidRPr="006252A1" w:rsidRDefault="00307534" w:rsidP="0075664A">
            <w:pPr>
              <w:tabs>
                <w:tab w:val="left" w:pos="3046"/>
              </w:tabs>
              <w:spacing w:before="100"/>
              <w:jc w:val="center"/>
              <w:rPr>
                <w:rFonts w:ascii="Arial" w:hAnsi="Arial" w:cs="Arial"/>
                <w:noProof/>
                <w:sz w:val="18"/>
                <w:szCs w:val="18"/>
                <w:lang w:eastAsia="es-CO"/>
              </w:rPr>
            </w:pPr>
            <w:r w:rsidRPr="006252A1">
              <w:rPr>
                <w:rFonts w:ascii="Arial" w:hAnsi="Arial" w:cs="Arial"/>
                <w:noProof/>
                <w:sz w:val="18"/>
                <w:szCs w:val="18"/>
                <w:lang w:eastAsia="es-CO"/>
              </w:rPr>
              <mc:AlternateContent>
                <mc:Choice Requires="wps">
                  <w:drawing>
                    <wp:inline distT="0" distB="0" distL="0" distR="0" wp14:anchorId="294CAE20" wp14:editId="0806D163">
                      <wp:extent cx="1514475" cy="509451"/>
                      <wp:effectExtent l="0" t="0" r="28575" b="24130"/>
                      <wp:docPr id="7" name="Rectángulo 7"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09451"/>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33AA4570" w14:textId="58BA67A8" w:rsidR="00E7473D" w:rsidRDefault="00E7473D" w:rsidP="00307534">
                                  <w:pPr>
                                    <w:autoSpaceDE w:val="0"/>
                                    <w:autoSpaceDN w:val="0"/>
                                    <w:adjustRightInd w:val="0"/>
                                    <w:spacing w:line="288" w:lineRule="auto"/>
                                    <w:ind w:hanging="2"/>
                                    <w:jc w:val="center"/>
                                    <w:rPr>
                                      <w:rFonts w:ascii="Arial" w:hAnsi="Arial" w:cs="Arial"/>
                                      <w:sz w:val="18"/>
                                      <w:szCs w:val="14"/>
                                      <w:lang w:val="es-ES"/>
                                    </w:rPr>
                                  </w:pPr>
                                  <w:r>
                                    <w:rPr>
                                      <w:rFonts w:ascii="Arial" w:hAnsi="Arial" w:cs="Arial"/>
                                      <w:sz w:val="18"/>
                                      <w:szCs w:val="14"/>
                                      <w:lang w:val="es-ES"/>
                                    </w:rPr>
                                    <w:t>Evaluar el procedimiento y proyectar auto de fijación de procedimiento ordinario</w:t>
                                  </w:r>
                                </w:p>
                                <w:p w14:paraId="75A1C888" w14:textId="77777777" w:rsidR="00E7473D" w:rsidRPr="00207601" w:rsidRDefault="00E7473D" w:rsidP="00307534">
                                  <w:pPr>
                                    <w:autoSpaceDE w:val="0"/>
                                    <w:autoSpaceDN w:val="0"/>
                                    <w:adjustRightInd w:val="0"/>
                                    <w:spacing w:line="288" w:lineRule="auto"/>
                                    <w:ind w:hanging="2"/>
                                    <w:jc w:val="center"/>
                                    <w:rPr>
                                      <w:rFonts w:ascii="Arial" w:hAnsi="Arial" w:cs="Arial"/>
                                      <w:sz w:val="18"/>
                                      <w:szCs w:val="14"/>
                                      <w:lang w:val="es-ES"/>
                                    </w:rPr>
                                  </w:pP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7" style="width:119.25pt;height:40.1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34" w14:anchorId="294CA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">
                      <v:textbox inset="0,0,0,0">
                        <w:txbxContent>
                          <w:p w:rsidR="00E7473D" w:rsidP="00307534" w:rsidRDefault="00E7473D" w14:paraId="33AA4570" w14:textId="58BA67A8">
                            <w:pPr>
                              <w:autoSpaceDE w:val="0"/>
                              <w:autoSpaceDN w:val="0"/>
                              <w:adjustRightInd w:val="0"/>
                              <w:spacing w:line="288" w:lineRule="auto"/>
                              <w:ind w:hanging="2"/>
                              <w:jc w:val="center"/>
                              <w:rPr>
                                <w:rFonts w:ascii="Arial" w:hAnsi="Arial" w:cs="Arial"/>
                                <w:sz w:val="18"/>
                                <w:szCs w:val="14"/>
                                <w:lang w:val="es-ES"/>
                              </w:rPr>
                            </w:pPr>
                            <w:r>
                              <w:rPr>
                                <w:rFonts w:ascii="Arial" w:hAnsi="Arial" w:cs="Arial"/>
                                <w:sz w:val="18"/>
                                <w:szCs w:val="14"/>
                                <w:lang w:val="es-ES"/>
                              </w:rPr>
                              <w:t>Evaluar el procedimiento y proyectar auto de fijación de procedimiento ordinario</w:t>
                            </w:r>
                          </w:p>
                          <w:p w:rsidRPr="00207601" w:rsidR="00E7473D" w:rsidP="00307534" w:rsidRDefault="00E7473D" w14:paraId="75A1C888" w14:textId="77777777">
                            <w:pPr>
                              <w:autoSpaceDE w:val="0"/>
                              <w:autoSpaceDN w:val="0"/>
                              <w:adjustRightInd w:val="0"/>
                              <w:spacing w:line="288" w:lineRule="auto"/>
                              <w:ind w:hanging="2"/>
                              <w:jc w:val="center"/>
                              <w:rPr>
                                <w:rFonts w:ascii="Arial" w:hAnsi="Arial" w:cs="Arial"/>
                                <w:sz w:val="18"/>
                                <w:szCs w:val="14"/>
                                <w:lang w:val="es-ES"/>
                              </w:rPr>
                            </w:pPr>
                          </w:p>
                        </w:txbxContent>
                      </v:textbox>
                      <w10:anchorlock/>
                    </v:rect>
                  </w:pict>
                </mc:Fallback>
              </mc:AlternateContent>
            </w:r>
          </w:p>
          <w:p w14:paraId="47BCF226" w14:textId="0B8DBC42" w:rsidR="00307534" w:rsidRPr="006252A1" w:rsidRDefault="00307534" w:rsidP="007B0107">
            <w:pPr>
              <w:tabs>
                <w:tab w:val="left" w:pos="3005"/>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577BE0E7" wp14:editId="466FEF36">
                      <wp:extent cx="0" cy="190500"/>
                      <wp:effectExtent l="76200" t="0" r="57150" b="57150"/>
                      <wp:docPr id="9" name="Conector recto de flecha 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79649924">
                    <v:shape id="Conector recto de flecha 9"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NyQuhwCAgAA2QMAAA4AAAAAAAAAAAAAAAAA&#10;LgIAAGRycy9lMm9Eb2MueG1sUEsBAi0AFAAGAAgAAAAhAC44O6LWAAAAAQEAAA8AAAAAAAAAAAAA&#10;AAAAXAQAAGRycy9kb3ducmV2LnhtbFBLBQYAAAAABAAEAPMAAABfBQAAAAA=&#10;" w14:anchorId="7B0EB393">
                      <v:stroke joinstyle="miter" endarrow="block"/>
                      <w10:anchorlock/>
                    </v:shape>
                  </w:pict>
                </mc:Fallback>
              </mc:AlternateContent>
            </w:r>
          </w:p>
        </w:tc>
        <w:tc>
          <w:tcPr>
            <w:tcW w:w="1843" w:type="dxa"/>
            <w:vAlign w:val="center"/>
          </w:tcPr>
          <w:p w14:paraId="0D0B0FC8" w14:textId="1C0C03CB" w:rsidR="00207601" w:rsidRDefault="00207601" w:rsidP="00207601">
            <w:pPr>
              <w:tabs>
                <w:tab w:val="left" w:pos="1593"/>
              </w:tabs>
              <w:spacing w:before="100"/>
              <w:rPr>
                <w:rFonts w:ascii="Arial" w:hAnsi="Arial" w:cs="Arial"/>
                <w:sz w:val="18"/>
                <w:szCs w:val="18"/>
              </w:rPr>
            </w:pPr>
            <w:r w:rsidRPr="000313AE">
              <w:rPr>
                <w:rFonts w:ascii="Arial" w:hAnsi="Arial" w:cs="Arial"/>
                <w:sz w:val="18"/>
                <w:szCs w:val="18"/>
              </w:rPr>
              <w:t>Auto fijación de juzgamiento ordinario</w:t>
            </w:r>
          </w:p>
          <w:p w14:paraId="7C691FE1" w14:textId="77777777" w:rsidR="00207601" w:rsidRDefault="00207601" w:rsidP="00207601">
            <w:pPr>
              <w:tabs>
                <w:tab w:val="left" w:pos="1593"/>
              </w:tabs>
              <w:spacing w:before="100"/>
              <w:rPr>
                <w:rFonts w:ascii="Arial" w:hAnsi="Arial" w:cs="Arial"/>
                <w:sz w:val="18"/>
                <w:szCs w:val="18"/>
              </w:rPr>
            </w:pPr>
            <w:r>
              <w:rPr>
                <w:rFonts w:ascii="Arial" w:hAnsi="Arial" w:cs="Arial"/>
                <w:sz w:val="18"/>
                <w:szCs w:val="18"/>
              </w:rPr>
              <w:t>Base de datos</w:t>
            </w:r>
          </w:p>
          <w:p w14:paraId="36A27F29" w14:textId="67F8EBBA" w:rsidR="00207601" w:rsidRPr="006252A1" w:rsidRDefault="00207601" w:rsidP="00207601">
            <w:pPr>
              <w:tabs>
                <w:tab w:val="left" w:pos="1593"/>
              </w:tabs>
              <w:spacing w:before="100"/>
              <w:rPr>
                <w:rFonts w:ascii="Arial" w:hAnsi="Arial" w:cs="Arial"/>
                <w:sz w:val="18"/>
                <w:szCs w:val="18"/>
              </w:rPr>
            </w:pPr>
            <w:r>
              <w:rPr>
                <w:rFonts w:ascii="Arial" w:hAnsi="Arial" w:cs="Arial"/>
                <w:sz w:val="18"/>
                <w:szCs w:val="18"/>
              </w:rPr>
              <w:t>SID</w:t>
            </w:r>
          </w:p>
        </w:tc>
        <w:tc>
          <w:tcPr>
            <w:tcW w:w="1843" w:type="dxa"/>
            <w:vAlign w:val="center"/>
          </w:tcPr>
          <w:p w14:paraId="12F51C31" w14:textId="2765B449" w:rsidR="00453DAD" w:rsidRPr="006252A1" w:rsidRDefault="00C456DC" w:rsidP="0075664A">
            <w:pPr>
              <w:tabs>
                <w:tab w:val="left" w:pos="1771"/>
              </w:tabs>
              <w:spacing w:before="100"/>
              <w:rPr>
                <w:rFonts w:ascii="Arial" w:hAnsi="Arial" w:cs="Arial"/>
                <w:sz w:val="18"/>
                <w:szCs w:val="18"/>
              </w:rPr>
            </w:pPr>
            <w:r>
              <w:rPr>
                <w:rFonts w:ascii="Arial" w:hAnsi="Arial" w:cs="Arial"/>
                <w:sz w:val="18"/>
                <w:szCs w:val="18"/>
              </w:rPr>
              <w:t xml:space="preserve">Abogado </w:t>
            </w:r>
            <w:r w:rsidR="00D82F35">
              <w:rPr>
                <w:rFonts w:ascii="Arial" w:hAnsi="Arial" w:cs="Arial"/>
                <w:sz w:val="18"/>
                <w:szCs w:val="18"/>
              </w:rPr>
              <w:t>comisionado</w:t>
            </w:r>
          </w:p>
        </w:tc>
        <w:tc>
          <w:tcPr>
            <w:tcW w:w="3260" w:type="dxa"/>
            <w:vAlign w:val="center"/>
          </w:tcPr>
          <w:p w14:paraId="4033D65E" w14:textId="77777777" w:rsidR="00E75369" w:rsidRPr="00E75369" w:rsidRDefault="00E75369" w:rsidP="00E75369">
            <w:pPr>
              <w:tabs>
                <w:tab w:val="left" w:pos="2627"/>
              </w:tabs>
              <w:spacing w:before="100"/>
              <w:jc w:val="both"/>
              <w:rPr>
                <w:rFonts w:ascii="Arial" w:hAnsi="Arial" w:cs="Arial"/>
                <w:sz w:val="18"/>
                <w:szCs w:val="18"/>
              </w:rPr>
            </w:pPr>
            <w:r w:rsidRPr="00E75369">
              <w:rPr>
                <w:rFonts w:ascii="Arial" w:hAnsi="Arial" w:cs="Arial"/>
                <w:sz w:val="18"/>
                <w:szCs w:val="18"/>
              </w:rPr>
              <w:t>Proyectar auto que decida aplicar el procedimiento ordinario y corre traslado por el término de 15 días para presentar descargos y aportar y solicitar pruebas.</w:t>
            </w:r>
          </w:p>
          <w:p w14:paraId="6047448A" w14:textId="25F6465F" w:rsidR="00D758EC" w:rsidRPr="006252A1" w:rsidRDefault="186C1D21" w:rsidP="00E75369">
            <w:pPr>
              <w:tabs>
                <w:tab w:val="left" w:pos="2627"/>
              </w:tabs>
              <w:spacing w:before="100"/>
              <w:jc w:val="both"/>
              <w:rPr>
                <w:rFonts w:ascii="Arial" w:hAnsi="Arial" w:cs="Arial"/>
                <w:sz w:val="18"/>
                <w:szCs w:val="18"/>
              </w:rPr>
            </w:pPr>
            <w:r w:rsidRPr="27683AD5">
              <w:rPr>
                <w:rFonts w:ascii="Arial" w:hAnsi="Arial" w:cs="Arial"/>
                <w:sz w:val="18"/>
                <w:szCs w:val="18"/>
              </w:rPr>
              <w:t>En caso de que</w:t>
            </w:r>
            <w:r w:rsidR="62075FD4" w:rsidRPr="27683AD5">
              <w:rPr>
                <w:rFonts w:ascii="Arial" w:hAnsi="Arial" w:cs="Arial"/>
                <w:sz w:val="18"/>
                <w:szCs w:val="18"/>
              </w:rPr>
              <w:t xml:space="preserve"> el investigado se acoja a los beneficios de la confesión, hasta antes de la ejecutoria del Auto que concede traslado para alegar de conclusión, elaborar la constancia de aceptación de cargos </w:t>
            </w:r>
            <w:r w:rsidR="52187EA4" w:rsidRPr="27683AD5">
              <w:rPr>
                <w:rFonts w:ascii="Arial" w:hAnsi="Arial" w:cs="Arial"/>
                <w:sz w:val="18"/>
                <w:szCs w:val="18"/>
              </w:rPr>
              <w:t>y proyectar fallo de primera instancia</w:t>
            </w:r>
          </w:p>
        </w:tc>
      </w:tr>
      <w:tr w:rsidR="00FB23D7" w:rsidRPr="006252A1" w14:paraId="1207962B" w14:textId="77777777" w:rsidTr="11DD1AB7">
        <w:trPr>
          <w:trHeight w:val="1258"/>
        </w:trPr>
        <w:tc>
          <w:tcPr>
            <w:tcW w:w="426" w:type="dxa"/>
            <w:vAlign w:val="center"/>
          </w:tcPr>
          <w:p w14:paraId="3F5F523F" w14:textId="4E735FCF" w:rsidR="00FB23D7" w:rsidRDefault="00FB23D7" w:rsidP="00FB23D7">
            <w:pPr>
              <w:tabs>
                <w:tab w:val="left" w:pos="773"/>
              </w:tabs>
              <w:spacing w:before="100"/>
              <w:jc w:val="center"/>
              <w:rPr>
                <w:rFonts w:ascii="Arial" w:eastAsia="Arial MT" w:hAnsi="Arial" w:cs="Arial"/>
                <w:noProof/>
                <w:color w:val="FF0000"/>
                <w:u w:val="single"/>
                <w:lang w:eastAsia="es-CO"/>
              </w:rPr>
            </w:pPr>
            <w:r>
              <w:rPr>
                <w:rFonts w:ascii="Arial" w:eastAsia="Arial MT" w:hAnsi="Arial" w:cs="Arial"/>
                <w:noProof/>
                <w:color w:val="FF0000"/>
                <w:u w:val="single"/>
                <w:lang w:eastAsia="es-CO"/>
              </w:rPr>
              <mc:AlternateContent>
                <mc:Choice Requires="wps">
                  <w:drawing>
                    <wp:anchor distT="0" distB="0" distL="114300" distR="114300" simplePos="0" relativeHeight="251661312" behindDoc="0" locked="0" layoutInCell="1" allowOverlap="1" wp14:anchorId="3B2F785E" wp14:editId="79619279">
                      <wp:simplePos x="0" y="0"/>
                      <wp:positionH relativeFrom="column">
                        <wp:posOffset>61595</wp:posOffset>
                      </wp:positionH>
                      <wp:positionV relativeFrom="paragraph">
                        <wp:posOffset>224790</wp:posOffset>
                      </wp:positionV>
                      <wp:extent cx="171450" cy="209550"/>
                      <wp:effectExtent l="38100" t="38100" r="0" b="57150"/>
                      <wp:wrapNone/>
                      <wp:docPr id="22" name="Estrella de 4 puntas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1450" cy="209550"/>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4F732C4E">
                    <v:shape id="Estrella de 4 puntas 22" style="position:absolute;margin-left:4.85pt;margin-top:17.7pt;width:13.5pt;height:1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" w14:anchorId="35F7E692"/>
                  </w:pict>
                </mc:Fallback>
              </mc:AlternateContent>
            </w:r>
            <w:r w:rsidRPr="006252A1">
              <w:rPr>
                <w:rFonts w:ascii="Arial" w:hAnsi="Arial" w:cs="Arial"/>
                <w:sz w:val="18"/>
                <w:szCs w:val="18"/>
              </w:rPr>
              <w:t>4</w:t>
            </w:r>
          </w:p>
        </w:tc>
        <w:tc>
          <w:tcPr>
            <w:tcW w:w="3118" w:type="dxa"/>
            <w:vAlign w:val="center"/>
          </w:tcPr>
          <w:p w14:paraId="59F1F975" w14:textId="26466E2E" w:rsidR="00FB23D7" w:rsidRDefault="00FB23D7" w:rsidP="00E75369">
            <w:pPr>
              <w:tabs>
                <w:tab w:val="left" w:pos="3046"/>
              </w:tabs>
              <w:spacing w:before="100"/>
              <w:rPr>
                <w:rFonts w:ascii="Arial" w:hAnsi="Arial" w:cs="Arial"/>
                <w:noProof/>
                <w:sz w:val="18"/>
                <w:szCs w:val="18"/>
                <w:lang w:eastAsia="es-CO"/>
              </w:rPr>
            </w:pPr>
          </w:p>
          <w:p w14:paraId="32FBDF23" w14:textId="77777777" w:rsidR="00FB23D7" w:rsidRDefault="00FB23D7" w:rsidP="00FB23D7">
            <w:pPr>
              <w:tabs>
                <w:tab w:val="left" w:pos="3046"/>
              </w:tabs>
              <w:spacing w:before="100"/>
              <w:jc w:val="center"/>
              <w:rPr>
                <w:rFonts w:ascii="Arial" w:hAnsi="Arial" w:cs="Arial"/>
                <w:noProof/>
                <w:sz w:val="18"/>
                <w:szCs w:val="18"/>
                <w:lang w:eastAsia="es-CO"/>
              </w:rPr>
            </w:pPr>
            <w:r w:rsidRPr="006252A1">
              <w:rPr>
                <w:rFonts w:ascii="Arial" w:hAnsi="Arial" w:cs="Arial"/>
                <w:noProof/>
                <w:sz w:val="18"/>
                <w:szCs w:val="18"/>
                <w:lang w:eastAsia="es-CO"/>
              </w:rPr>
              <mc:AlternateContent>
                <mc:Choice Requires="wps">
                  <w:drawing>
                    <wp:inline distT="0" distB="0" distL="0" distR="0" wp14:anchorId="026B3FA2" wp14:editId="6774CDBD">
                      <wp:extent cx="1514475" cy="485775"/>
                      <wp:effectExtent l="0" t="0" r="28575" b="28575"/>
                      <wp:docPr id="13" name="Rectángulo 1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85775"/>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6FF012F8" w14:textId="77777777" w:rsidR="00E7473D" w:rsidRPr="00A27C33" w:rsidRDefault="00E7473D" w:rsidP="003D18D2">
                                  <w:pPr>
                                    <w:autoSpaceDE w:val="0"/>
                                    <w:autoSpaceDN w:val="0"/>
                                    <w:adjustRightInd w:val="0"/>
                                    <w:spacing w:line="288" w:lineRule="auto"/>
                                    <w:ind w:hanging="2"/>
                                    <w:jc w:val="center"/>
                                    <w:rPr>
                                      <w:rFonts w:ascii="Arial" w:hAnsi="Arial" w:cs="Arial"/>
                                      <w:sz w:val="14"/>
                                      <w:szCs w:val="14"/>
                                      <w:u w:val="single"/>
                                      <w:lang w:val="es-ES"/>
                                    </w:rPr>
                                  </w:pPr>
                                  <w:r w:rsidRPr="00A27C33">
                                    <w:rPr>
                                      <w:rFonts w:ascii="Arial"/>
                                      <w:b/>
                                      <w:color w:val="0000FF"/>
                                      <w:sz w:val="18"/>
                                      <w:u w:val="single"/>
                                    </w:rPr>
                                    <w:t>Fijar juicio</w:t>
                                  </w:r>
                                  <w:r w:rsidRPr="00A27C33">
                                    <w:rPr>
                                      <w:rFonts w:ascii="Arial"/>
                                      <w:b/>
                                      <w:color w:val="0000FF"/>
                                      <w:spacing w:val="1"/>
                                      <w:sz w:val="18"/>
                                      <w:u w:val="single"/>
                                    </w:rPr>
                                    <w:t xml:space="preserve"> </w:t>
                                  </w:r>
                                  <w:r w:rsidRPr="00A27C33">
                                    <w:rPr>
                                      <w:rFonts w:ascii="Arial"/>
                                      <w:b/>
                                      <w:color w:val="0000FF"/>
                                      <w:sz w:val="18"/>
                                      <w:u w:val="single"/>
                                    </w:rPr>
                                    <w:t>ordinario,</w:t>
                                  </w:r>
                                  <w:r w:rsidRPr="00A27C33">
                                    <w:rPr>
                                      <w:rFonts w:ascii="Arial"/>
                                      <w:b/>
                                      <w:color w:val="0000FF"/>
                                      <w:spacing w:val="1"/>
                                      <w:sz w:val="18"/>
                                      <w:u w:val="single"/>
                                    </w:rPr>
                                    <w:t xml:space="preserve"> </w:t>
                                  </w:r>
                                  <w:r w:rsidRPr="00A27C33">
                                    <w:rPr>
                                      <w:rFonts w:ascii="Arial"/>
                                      <w:b/>
                                      <w:color w:val="0000FF"/>
                                      <w:sz w:val="18"/>
                                      <w:u w:val="single"/>
                                    </w:rPr>
                                    <w:t xml:space="preserve">traslado </w:t>
                                  </w:r>
                                  <w:r>
                                    <w:rPr>
                                      <w:rFonts w:ascii="Arial"/>
                                      <w:b/>
                                      <w:color w:val="0000FF"/>
                                      <w:sz w:val="18"/>
                                      <w:u w:val="single"/>
                                    </w:rPr>
                                    <w:t xml:space="preserve">de pruebas </w:t>
                                  </w:r>
                                  <w:r w:rsidRPr="00A27C33">
                                    <w:rPr>
                                      <w:rFonts w:ascii="Arial"/>
                                      <w:b/>
                                      <w:color w:val="0000FF"/>
                                      <w:sz w:val="18"/>
                                      <w:u w:val="single"/>
                                    </w:rPr>
                                    <w:t>y</w:t>
                                  </w:r>
                                  <w:r w:rsidRPr="00A27C33">
                                    <w:rPr>
                                      <w:rFonts w:ascii="Arial"/>
                                      <w:b/>
                                      <w:color w:val="0000FF"/>
                                      <w:spacing w:val="1"/>
                                      <w:sz w:val="18"/>
                                      <w:u w:val="single"/>
                                    </w:rPr>
                                    <w:t xml:space="preserve"> </w:t>
                                  </w:r>
                                  <w:r w:rsidRPr="00A27C33">
                                    <w:rPr>
                                      <w:rFonts w:ascii="Arial"/>
                                      <w:b/>
                                      <w:color w:val="0000FF"/>
                                      <w:sz w:val="18"/>
                                      <w:u w:val="single"/>
                                    </w:rPr>
                                    <w:t>descargos</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13" style="width:119.25pt;height:38.25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35" w14:anchorId="026B3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">
                      <v:textbox inset="0,0,0,0">
                        <w:txbxContent>
                          <w:p w:rsidRPr="00A27C33" w:rsidR="00E7473D" w:rsidP="003D18D2" w:rsidRDefault="00E7473D" w14:paraId="6FF012F8" w14:textId="77777777">
                            <w:pPr>
                              <w:autoSpaceDE w:val="0"/>
                              <w:autoSpaceDN w:val="0"/>
                              <w:adjustRightInd w:val="0"/>
                              <w:spacing w:line="288" w:lineRule="auto"/>
                              <w:ind w:hanging="2"/>
                              <w:jc w:val="center"/>
                              <w:rPr>
                                <w:rFonts w:ascii="Arial" w:hAnsi="Arial" w:cs="Arial"/>
                                <w:sz w:val="14"/>
                                <w:szCs w:val="14"/>
                                <w:u w:val="single"/>
                                <w:lang w:val="es-ES"/>
                              </w:rPr>
                            </w:pPr>
                            <w:r w:rsidRPr="00A27C33">
                              <w:rPr>
                                <w:rFonts w:ascii="Arial"/>
                                <w:b/>
                                <w:color w:val="0000FF"/>
                                <w:sz w:val="18"/>
                                <w:u w:val="single"/>
                              </w:rPr>
                              <w:t>Fijar juicio</w:t>
                            </w:r>
                            <w:r w:rsidRPr="00A27C33">
                              <w:rPr>
                                <w:rFonts w:ascii="Arial"/>
                                <w:b/>
                                <w:color w:val="0000FF"/>
                                <w:spacing w:val="1"/>
                                <w:sz w:val="18"/>
                                <w:u w:val="single"/>
                              </w:rPr>
                              <w:t xml:space="preserve"> </w:t>
                            </w:r>
                            <w:r w:rsidRPr="00A27C33">
                              <w:rPr>
                                <w:rFonts w:ascii="Arial"/>
                                <w:b/>
                                <w:color w:val="0000FF"/>
                                <w:sz w:val="18"/>
                                <w:u w:val="single"/>
                              </w:rPr>
                              <w:t>ordinario,</w:t>
                            </w:r>
                            <w:r w:rsidRPr="00A27C33">
                              <w:rPr>
                                <w:rFonts w:ascii="Arial"/>
                                <w:b/>
                                <w:color w:val="0000FF"/>
                                <w:spacing w:val="1"/>
                                <w:sz w:val="18"/>
                                <w:u w:val="single"/>
                              </w:rPr>
                              <w:t xml:space="preserve"> </w:t>
                            </w:r>
                            <w:r w:rsidRPr="00A27C33">
                              <w:rPr>
                                <w:rFonts w:ascii="Arial"/>
                                <w:b/>
                                <w:color w:val="0000FF"/>
                                <w:sz w:val="18"/>
                                <w:u w:val="single"/>
                              </w:rPr>
                              <w:t xml:space="preserve">traslado </w:t>
                            </w:r>
                            <w:r>
                              <w:rPr>
                                <w:rFonts w:ascii="Arial"/>
                                <w:b/>
                                <w:color w:val="0000FF"/>
                                <w:sz w:val="18"/>
                                <w:u w:val="single"/>
                              </w:rPr>
                              <w:t xml:space="preserve">de pruebas </w:t>
                            </w:r>
                            <w:r w:rsidRPr="00A27C33">
                              <w:rPr>
                                <w:rFonts w:ascii="Arial"/>
                                <w:b/>
                                <w:color w:val="0000FF"/>
                                <w:sz w:val="18"/>
                                <w:u w:val="single"/>
                              </w:rPr>
                              <w:t>y</w:t>
                            </w:r>
                            <w:r w:rsidRPr="00A27C33">
                              <w:rPr>
                                <w:rFonts w:ascii="Arial"/>
                                <w:b/>
                                <w:color w:val="0000FF"/>
                                <w:spacing w:val="1"/>
                                <w:sz w:val="18"/>
                                <w:u w:val="single"/>
                              </w:rPr>
                              <w:t xml:space="preserve"> </w:t>
                            </w:r>
                            <w:r w:rsidRPr="00A27C33">
                              <w:rPr>
                                <w:rFonts w:ascii="Arial"/>
                                <w:b/>
                                <w:color w:val="0000FF"/>
                                <w:sz w:val="18"/>
                                <w:u w:val="single"/>
                              </w:rPr>
                              <w:t>descargos</w:t>
                            </w:r>
                          </w:p>
                        </w:txbxContent>
                      </v:textbox>
                      <w10:anchorlock/>
                    </v:rect>
                  </w:pict>
                </mc:Fallback>
              </mc:AlternateContent>
            </w:r>
          </w:p>
          <w:p w14:paraId="03AC0F32" w14:textId="6866B472" w:rsidR="00FB23D7" w:rsidRDefault="00FB23D7" w:rsidP="00FB23D7">
            <w:pPr>
              <w:tabs>
                <w:tab w:val="left" w:pos="3046"/>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0705CC18" wp14:editId="04736593">
                      <wp:extent cx="0" cy="190500"/>
                      <wp:effectExtent l="76200" t="0" r="57150" b="57150"/>
                      <wp:docPr id="254" name="Conector recto de flecha 25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73931C16">
                    <v:shape id="Conector recto de flecha 254"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aohJvAwIAAN0DAAAOAAAAAAAAAAAAAAAA&#10;AC4CAABkcnMvZTJvRG9jLnhtbFBLAQItABQABgAIAAAAIQAuODui1gAAAAEBAAAPAAAAAAAAAAAA&#10;AAAAAF0EAABkcnMvZG93bnJldi54bWxQSwUGAAAAAAQABADzAAAAYAUAAAAA&#10;" w14:anchorId="72E713A1">
                      <v:stroke joinstyle="miter" endarrow="block"/>
                      <w10:anchorlock/>
                    </v:shape>
                  </w:pict>
                </mc:Fallback>
              </mc:AlternateContent>
            </w:r>
          </w:p>
          <w:p w14:paraId="46E30B82" w14:textId="623F94DF" w:rsidR="00FB23D7" w:rsidRPr="006252A1" w:rsidRDefault="00FB23D7" w:rsidP="00141F0F">
            <w:pPr>
              <w:tabs>
                <w:tab w:val="left" w:pos="3046"/>
              </w:tabs>
              <w:spacing w:before="100"/>
              <w:jc w:val="center"/>
              <w:rPr>
                <w:rFonts w:ascii="Arial" w:hAnsi="Arial" w:cs="Arial"/>
                <w:noProof/>
                <w:sz w:val="18"/>
                <w:szCs w:val="18"/>
                <w:lang w:eastAsia="es-CO"/>
              </w:rPr>
            </w:pPr>
          </w:p>
        </w:tc>
        <w:tc>
          <w:tcPr>
            <w:tcW w:w="1843" w:type="dxa"/>
            <w:vAlign w:val="center"/>
          </w:tcPr>
          <w:p w14:paraId="5A0C7C5C" w14:textId="77777777" w:rsidR="00FB23D7" w:rsidRDefault="00FB23D7" w:rsidP="00FB23D7">
            <w:pPr>
              <w:tabs>
                <w:tab w:val="left" w:pos="1593"/>
              </w:tabs>
              <w:spacing w:before="100"/>
              <w:rPr>
                <w:rFonts w:ascii="Arial" w:hAnsi="Arial" w:cs="Arial"/>
                <w:sz w:val="18"/>
                <w:szCs w:val="18"/>
              </w:rPr>
            </w:pPr>
            <w:r w:rsidRPr="000313AE">
              <w:rPr>
                <w:rFonts w:ascii="Arial" w:hAnsi="Arial" w:cs="Arial"/>
                <w:sz w:val="18"/>
                <w:szCs w:val="18"/>
              </w:rPr>
              <w:t xml:space="preserve">Auto fijación </w:t>
            </w:r>
            <w:r>
              <w:rPr>
                <w:rFonts w:ascii="Arial" w:hAnsi="Arial" w:cs="Arial"/>
                <w:sz w:val="18"/>
                <w:szCs w:val="18"/>
              </w:rPr>
              <w:t>juicio</w:t>
            </w:r>
            <w:r w:rsidRPr="000313AE">
              <w:rPr>
                <w:rFonts w:ascii="Arial" w:hAnsi="Arial" w:cs="Arial"/>
                <w:sz w:val="18"/>
                <w:szCs w:val="18"/>
              </w:rPr>
              <w:t xml:space="preserve"> ordinario</w:t>
            </w:r>
          </w:p>
          <w:p w14:paraId="2C0BCBF6" w14:textId="77777777" w:rsidR="00FB23D7" w:rsidRDefault="00FB23D7" w:rsidP="00FB23D7">
            <w:pPr>
              <w:tabs>
                <w:tab w:val="left" w:pos="1593"/>
              </w:tabs>
              <w:spacing w:before="100"/>
              <w:rPr>
                <w:rFonts w:ascii="Arial" w:hAnsi="Arial" w:cs="Arial"/>
                <w:sz w:val="18"/>
                <w:szCs w:val="18"/>
              </w:rPr>
            </w:pPr>
            <w:r>
              <w:rPr>
                <w:rFonts w:ascii="Arial" w:hAnsi="Arial" w:cs="Arial"/>
                <w:sz w:val="18"/>
                <w:szCs w:val="18"/>
              </w:rPr>
              <w:t>Base de datos</w:t>
            </w:r>
          </w:p>
          <w:p w14:paraId="5B9C5D7B" w14:textId="77777777" w:rsidR="00FB23D7" w:rsidRDefault="00FB23D7" w:rsidP="00FB23D7">
            <w:pPr>
              <w:tabs>
                <w:tab w:val="left" w:pos="773"/>
              </w:tabs>
              <w:spacing w:before="100"/>
              <w:rPr>
                <w:rFonts w:ascii="Arial" w:hAnsi="Arial" w:cs="Arial"/>
                <w:sz w:val="18"/>
                <w:szCs w:val="18"/>
              </w:rPr>
            </w:pPr>
            <w:r>
              <w:rPr>
                <w:rFonts w:ascii="Arial" w:hAnsi="Arial" w:cs="Arial"/>
                <w:sz w:val="18"/>
                <w:szCs w:val="18"/>
              </w:rPr>
              <w:t>SID</w:t>
            </w:r>
          </w:p>
          <w:p w14:paraId="0F3D6527" w14:textId="18BB0B9B" w:rsidR="00FB23D7" w:rsidRPr="000313AE" w:rsidRDefault="00FB23D7" w:rsidP="00FB23D7">
            <w:pPr>
              <w:tabs>
                <w:tab w:val="left" w:pos="1593"/>
              </w:tabs>
              <w:spacing w:before="100"/>
              <w:rPr>
                <w:rFonts w:ascii="Arial" w:hAnsi="Arial" w:cs="Arial"/>
                <w:sz w:val="18"/>
                <w:szCs w:val="18"/>
              </w:rPr>
            </w:pPr>
            <w:r>
              <w:rPr>
                <w:rFonts w:ascii="Arial" w:hAnsi="Arial" w:cs="Arial"/>
                <w:sz w:val="18"/>
                <w:szCs w:val="18"/>
              </w:rPr>
              <w:t>Carpeta proceso</w:t>
            </w:r>
          </w:p>
        </w:tc>
        <w:tc>
          <w:tcPr>
            <w:tcW w:w="1843" w:type="dxa"/>
            <w:vAlign w:val="center"/>
          </w:tcPr>
          <w:p w14:paraId="5AB8FD91" w14:textId="77777777" w:rsidR="00FB23D7" w:rsidRDefault="00FB23D7" w:rsidP="00FB23D7">
            <w:pPr>
              <w:tabs>
                <w:tab w:val="left" w:pos="773"/>
              </w:tabs>
              <w:spacing w:before="100"/>
              <w:rPr>
                <w:rFonts w:ascii="Arial" w:hAnsi="Arial" w:cs="Arial"/>
                <w:sz w:val="18"/>
                <w:szCs w:val="18"/>
              </w:rPr>
            </w:pPr>
            <w:r w:rsidRPr="006252A1">
              <w:rPr>
                <w:rFonts w:ascii="Arial" w:hAnsi="Arial" w:cs="Arial"/>
                <w:sz w:val="18"/>
                <w:szCs w:val="18"/>
              </w:rPr>
              <w:t>Jefe Oficina Jurídica</w:t>
            </w:r>
          </w:p>
          <w:p w14:paraId="415E445D" w14:textId="05E48FBA" w:rsidR="00FB23D7" w:rsidRPr="006252A1" w:rsidRDefault="00FB23D7" w:rsidP="00FB23D7">
            <w:pPr>
              <w:tabs>
                <w:tab w:val="left" w:pos="773"/>
              </w:tabs>
              <w:spacing w:before="100"/>
              <w:rPr>
                <w:rFonts w:ascii="Arial" w:hAnsi="Arial" w:cs="Arial"/>
                <w:sz w:val="18"/>
                <w:szCs w:val="18"/>
              </w:rPr>
            </w:pPr>
            <w:r>
              <w:rPr>
                <w:rFonts w:ascii="Arial" w:hAnsi="Arial" w:cs="Arial"/>
                <w:sz w:val="18"/>
                <w:szCs w:val="18"/>
              </w:rPr>
              <w:t>Secretaría común</w:t>
            </w:r>
          </w:p>
        </w:tc>
        <w:tc>
          <w:tcPr>
            <w:tcW w:w="3260" w:type="dxa"/>
            <w:vAlign w:val="center"/>
          </w:tcPr>
          <w:p w14:paraId="2C6A8333" w14:textId="77777777" w:rsidR="00FB23D7" w:rsidRDefault="00FB23D7" w:rsidP="00FB23D7">
            <w:pPr>
              <w:tabs>
                <w:tab w:val="left" w:pos="773"/>
              </w:tabs>
              <w:spacing w:before="100"/>
              <w:jc w:val="both"/>
              <w:rPr>
                <w:rFonts w:ascii="Arial" w:hAnsi="Arial" w:cs="Arial"/>
                <w:sz w:val="18"/>
                <w:szCs w:val="18"/>
              </w:rPr>
            </w:pPr>
            <w:r>
              <w:rPr>
                <w:rFonts w:ascii="Arial" w:hAnsi="Arial" w:cs="Arial"/>
                <w:sz w:val="18"/>
                <w:szCs w:val="18"/>
              </w:rPr>
              <w:t xml:space="preserve">Verificar los supuestos de hecho y de derecho, y aprobar y suscribir el auto de conocimiento del procedimiento ordinario, traslado para descargos y presentación y solicitud de pruebas. </w:t>
            </w:r>
          </w:p>
          <w:p w14:paraId="58716A4B" w14:textId="0D3810F3" w:rsidR="00FB23D7" w:rsidRPr="00BA188E" w:rsidRDefault="00FB23D7" w:rsidP="00FB23D7">
            <w:pPr>
              <w:tabs>
                <w:tab w:val="left" w:pos="773"/>
              </w:tabs>
              <w:spacing w:before="100"/>
              <w:jc w:val="both"/>
              <w:rPr>
                <w:rFonts w:ascii="Arial" w:hAnsi="Arial" w:cs="Arial"/>
                <w:color w:val="FF0000"/>
                <w:sz w:val="18"/>
                <w:szCs w:val="18"/>
                <w:lang w:val="es-ES"/>
              </w:rPr>
            </w:pPr>
            <w:r w:rsidRPr="00A27C33">
              <w:rPr>
                <w:rFonts w:ascii="Arial" w:hAnsi="Arial" w:cs="Arial"/>
                <w:sz w:val="18"/>
                <w:szCs w:val="18"/>
              </w:rPr>
              <w:t>Notificar y/o comunicar auto evaluación de procedimiento y corre traslado para descargos</w:t>
            </w:r>
          </w:p>
        </w:tc>
      </w:tr>
      <w:tr w:rsidR="00FB23D7" w:rsidRPr="006252A1" w14:paraId="23F5CD63" w14:textId="77777777" w:rsidTr="11DD1AB7">
        <w:trPr>
          <w:trHeight w:val="295"/>
        </w:trPr>
        <w:tc>
          <w:tcPr>
            <w:tcW w:w="426" w:type="dxa"/>
            <w:vAlign w:val="center"/>
          </w:tcPr>
          <w:p w14:paraId="69B2E085" w14:textId="77777777" w:rsidR="00FB23D7" w:rsidRDefault="00FB23D7" w:rsidP="00FB23D7">
            <w:pPr>
              <w:tabs>
                <w:tab w:val="left" w:pos="773"/>
              </w:tabs>
              <w:spacing w:before="100"/>
              <w:jc w:val="center"/>
              <w:rPr>
                <w:rFonts w:ascii="Arial" w:eastAsia="Arial MT" w:hAnsi="Arial" w:cs="Arial"/>
                <w:noProof/>
                <w:color w:val="FF0000"/>
                <w:u w:val="single"/>
                <w:lang w:eastAsia="es-CO"/>
              </w:rPr>
            </w:pPr>
          </w:p>
        </w:tc>
        <w:tc>
          <w:tcPr>
            <w:tcW w:w="3118" w:type="dxa"/>
            <w:vAlign w:val="center"/>
          </w:tcPr>
          <w:p w14:paraId="5FAC0B09" w14:textId="0BB29995" w:rsidR="00FB23D7" w:rsidRPr="006252A1" w:rsidRDefault="62847CE5" w:rsidP="00FB23D7">
            <w:pPr>
              <w:tabs>
                <w:tab w:val="left" w:pos="2896"/>
              </w:tabs>
              <w:spacing w:before="100"/>
              <w:jc w:val="right"/>
              <w:rPr>
                <w:rFonts w:ascii="Arial" w:hAnsi="Arial" w:cs="Arial"/>
                <w:sz w:val="18"/>
                <w:szCs w:val="18"/>
              </w:rPr>
            </w:pPr>
            <w:bookmarkStart w:id="13" w:name="_Int_L144hGfl"/>
            <w:r>
              <w:rPr>
                <w:rFonts w:ascii="Arial" w:hAnsi="Arial" w:cs="Arial"/>
                <w:sz w:val="18"/>
                <w:szCs w:val="18"/>
              </w:rPr>
              <w:t xml:space="preserve">SI  </w:t>
            </w:r>
            <w:r w:rsidR="00FB23D7" w:rsidRPr="006252A1">
              <w:rPr>
                <w:rFonts w:ascii="Arial" w:eastAsia="Arial" w:hAnsi="Arial" w:cs="Arial"/>
                <w:bCs/>
                <w:noProof/>
                <w:sz w:val="20"/>
                <w:szCs w:val="20"/>
                <w:lang w:eastAsia="es-CO"/>
              </w:rPr>
              <mc:AlternateContent>
                <mc:Choice Requires="wps">
                  <w:drawing>
                    <wp:inline distT="0" distB="0" distL="0" distR="0" wp14:anchorId="5DBAAE10" wp14:editId="5DB479D9">
                      <wp:extent cx="457200" cy="352425"/>
                      <wp:effectExtent l="0" t="0" r="19050" b="28575"/>
                      <wp:docPr id="25" name="Diagrama de flujo: conector 19"/>
                      <wp:cNvGraphicFramePr/>
                      <a:graphic xmlns:a="http://schemas.openxmlformats.org/drawingml/2006/main">
                        <a:graphicData uri="http://schemas.microsoft.com/office/word/2010/wordprocessingShape">
                          <wps:wsp>
                            <wps:cNvSpPr/>
                            <wps:spPr>
                              <a:xfrm>
                                <a:off x="0" y="0"/>
                                <a:ext cx="457200" cy="35242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2B4B8824" w14:textId="519CC570" w:rsidR="00E7473D" w:rsidRPr="00F27B79" w:rsidRDefault="00E7473D" w:rsidP="00FB23D7">
                                  <w:pPr>
                                    <w:rPr>
                                      <w:rFonts w:ascii="Arial" w:hAnsi="Arial" w:cs="Arial"/>
                                      <w:sz w:val="18"/>
                                      <w:szCs w:val="18"/>
                                      <w:lang w:val="es-ES"/>
                                    </w:rPr>
                                  </w:pPr>
                                  <w:r w:rsidRPr="00F27B79">
                                    <w:rPr>
                                      <w:rFonts w:ascii="Arial" w:hAnsi="Arial" w:cs="Arial"/>
                                      <w:sz w:val="18"/>
                                      <w:szCs w:val="18"/>
                                      <w:lang w:val="es-ES"/>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Diagrama de flujo: conector 19" style="width:36pt;height:27.75pt;visibility:visible;mso-wrap-style:square;mso-left-percent:-10001;mso-top-percent:-10001;mso-position-horizontal:absolute;mso-position-horizontal-relative:char;mso-position-vertical:absolute;mso-position-vertical-relative:line;mso-left-percent:-10001;mso-top-percent:-10001;v-text-anchor:middle" o:spid="_x0000_s1036" filled="f" strokecolor="#0d0d0d"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" w14:anchorId="5DBAAE10">
                      <v:stroke joinstyle="miter"/>
                      <v:textbox>
                        <w:txbxContent>
                          <w:p w:rsidRPr="00F27B79" w:rsidR="00E7473D" w:rsidP="00FB23D7" w:rsidRDefault="00E7473D" w14:paraId="2B4B8824" w14:textId="519CC570">
                            <w:pPr>
                              <w:rPr>
                                <w:rFonts w:ascii="Arial" w:hAnsi="Arial" w:cs="Arial"/>
                                <w:sz w:val="18"/>
                                <w:szCs w:val="18"/>
                                <w:lang w:val="es-ES"/>
                              </w:rPr>
                            </w:pPr>
                            <w:r w:rsidRPr="00F27B79">
                              <w:rPr>
                                <w:rFonts w:ascii="Arial" w:hAnsi="Arial" w:cs="Arial"/>
                                <w:sz w:val="18"/>
                                <w:szCs w:val="18"/>
                                <w:lang w:val="es-ES"/>
                              </w:rPr>
                              <w:t>23</w:t>
                            </w:r>
                          </w:p>
                        </w:txbxContent>
                      </v:textbox>
                      <w10:anchorlock/>
                    </v:shape>
                  </w:pict>
                </mc:Fallback>
              </mc:AlternateContent>
            </w:r>
            <w:bookmarkEnd w:id="13"/>
            <w:r>
              <w:rPr>
                <w:rFonts w:ascii="Arial" w:hAnsi="Arial" w:cs="Arial"/>
                <w:sz w:val="18"/>
                <w:szCs w:val="18"/>
              </w:rPr>
              <w:t xml:space="preserve">     </w:t>
            </w:r>
          </w:p>
          <w:p w14:paraId="66304404" w14:textId="77777777" w:rsidR="00FB23D7" w:rsidRDefault="00FB23D7" w:rsidP="00FB23D7">
            <w:pPr>
              <w:tabs>
                <w:tab w:val="left" w:pos="3046"/>
              </w:tabs>
              <w:spacing w:before="100"/>
              <w:jc w:val="center"/>
              <w:rPr>
                <w:rFonts w:ascii="Arial" w:hAnsi="Arial" w:cs="Arial"/>
                <w:noProof/>
                <w:sz w:val="18"/>
                <w:szCs w:val="18"/>
                <w:lang w:eastAsia="es-CO"/>
              </w:rPr>
            </w:pPr>
            <w:r w:rsidRPr="006252A1">
              <w:rPr>
                <w:rFonts w:ascii="Arial" w:hAnsi="Arial" w:cs="Arial"/>
                <w:noProof/>
                <w:sz w:val="20"/>
                <w:szCs w:val="20"/>
                <w:lang w:eastAsia="es-CO"/>
              </w:rPr>
              <mc:AlternateContent>
                <mc:Choice Requires="wps">
                  <w:drawing>
                    <wp:inline distT="0" distB="0" distL="0" distR="0" wp14:anchorId="38FD5E53" wp14:editId="001EA41A">
                      <wp:extent cx="1744980" cy="1089660"/>
                      <wp:effectExtent l="19050" t="19050" r="45720" b="34290"/>
                      <wp:docPr id="26"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89660"/>
                              </a:xfrm>
                              <a:prstGeom prst="flowChartDecision">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4CBCF184" w14:textId="2AE373C6" w:rsidR="00E7473D" w:rsidRPr="000C3CDA" w:rsidRDefault="00E7473D" w:rsidP="00974ADA">
                                  <w:pPr>
                                    <w:jc w:val="center"/>
                                    <w:rPr>
                                      <w:rFonts w:ascii="Arial" w:hAnsi="Arial" w:cs="Arial"/>
                                      <w:sz w:val="16"/>
                                      <w:szCs w:val="16"/>
                                    </w:rPr>
                                  </w:pPr>
                                  <w:r>
                                    <w:rPr>
                                      <w:rFonts w:ascii="Arial" w:hAnsi="Arial" w:cs="Arial"/>
                                      <w:sz w:val="16"/>
                                      <w:szCs w:val="16"/>
                                    </w:rPr>
                                    <w:t>¿El disciplinado se acoge a los beneficios de la confesión?</w:t>
                                  </w:r>
                                </w:p>
                              </w:txbxContent>
                            </wps:txbx>
                            <wps:bodyPr rot="0" vert="horz" wrap="square" lIns="0" tIns="0" rIns="0" bIns="0" anchor="ctr"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37" style="width:137.4pt;height:85.8pt;visibility:visible;mso-wrap-style:square;mso-left-percent:-10001;mso-top-percent:-10001;mso-position-horizontal:absolute;mso-position-horizontal-relative:char;mso-position-vertical:absolute;mso-position-vertical-relative:line;mso-left-percent:-10001;mso-top-percent:-10001;v-text-anchor:middle" alt="Decisión "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" w14:anchorId="38FD5E53">
                      <v:textbox inset="0,0,0,0">
                        <w:txbxContent>
                          <w:p w:rsidRPr="000C3CDA" w:rsidR="00E7473D" w:rsidP="00974ADA" w:rsidRDefault="00E7473D" w14:paraId="4CBCF184" w14:textId="2AE373C6">
                            <w:pPr>
                              <w:jc w:val="center"/>
                              <w:rPr>
                                <w:rFonts w:ascii="Arial" w:hAnsi="Arial" w:cs="Arial"/>
                                <w:sz w:val="16"/>
                                <w:szCs w:val="16"/>
                              </w:rPr>
                            </w:pPr>
                            <w:r>
                              <w:rPr>
                                <w:rFonts w:ascii="Arial" w:hAnsi="Arial" w:cs="Arial"/>
                                <w:sz w:val="16"/>
                                <w:szCs w:val="16"/>
                              </w:rPr>
                              <w:t>¿El disciplinado se acoge a los beneficios de la confesión?</w:t>
                            </w:r>
                          </w:p>
                        </w:txbxContent>
                      </v:textbox>
                      <w10:anchorlock/>
                    </v:shape>
                  </w:pict>
                </mc:Fallback>
              </mc:AlternateContent>
            </w:r>
          </w:p>
          <w:p w14:paraId="4D6161DF" w14:textId="77777777" w:rsidR="00FB23D7" w:rsidRDefault="00FB23D7" w:rsidP="00FB23D7">
            <w:pPr>
              <w:tabs>
                <w:tab w:val="left" w:pos="3046"/>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23CF51F9" wp14:editId="638884DD">
                      <wp:extent cx="0" cy="190500"/>
                      <wp:effectExtent l="76200" t="0" r="57150" b="57150"/>
                      <wp:docPr id="30" name="Conector recto de flecha 30"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3942B175">
                    <v:shape id="Conector recto de flecha 30"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DieIGICAgAA2wMAAA4AAAAAAAAAAAAAAAAA&#10;LgIAAGRycy9lMm9Eb2MueG1sUEsBAi0AFAAGAAgAAAAhAC44O6LWAAAAAQEAAA8AAAAAAAAAAAAA&#10;AAAAXAQAAGRycy9kb3ducmV2LnhtbFBLBQYAAAAABAAEAPMAAABfBQAAAAA=&#10;" w14:anchorId="6CC68820">
                      <v:stroke joinstyle="miter" endarrow="block"/>
                      <w10:anchorlock/>
                    </v:shape>
                  </w:pict>
                </mc:Fallback>
              </mc:AlternateContent>
            </w:r>
          </w:p>
          <w:p w14:paraId="5F0A8752" w14:textId="77777777" w:rsidR="00FB23D7" w:rsidRDefault="00E7473D" w:rsidP="0040580F">
            <w:pPr>
              <w:tabs>
                <w:tab w:val="left" w:pos="3046"/>
              </w:tabs>
              <w:spacing w:before="100"/>
              <w:jc w:val="center"/>
              <w:rPr>
                <w:rFonts w:ascii="Arial" w:hAnsi="Arial" w:cs="Arial"/>
                <w:noProof/>
                <w:sz w:val="18"/>
                <w:szCs w:val="18"/>
                <w:lang w:eastAsia="es-CO"/>
              </w:rPr>
            </w:pPr>
            <w:r>
              <w:rPr>
                <w:rFonts w:ascii="Arial" w:hAnsi="Arial" w:cs="Arial"/>
                <w:noProof/>
                <w:sz w:val="18"/>
                <w:szCs w:val="18"/>
                <w:lang w:eastAsia="es-CO"/>
              </w:rPr>
              <w:t xml:space="preserve">               </w:t>
            </w:r>
            <w:r w:rsidR="00FB23D7">
              <w:rPr>
                <w:rFonts w:ascii="Arial" w:hAnsi="Arial" w:cs="Arial"/>
                <w:noProof/>
                <w:sz w:val="18"/>
                <w:szCs w:val="18"/>
                <w:lang w:eastAsia="es-CO"/>
              </w:rPr>
              <w:t>NO</w:t>
            </w:r>
          </w:p>
          <w:p w14:paraId="0E5C2D8E" w14:textId="404C3947" w:rsidR="00E7473D" w:rsidRPr="006252A1" w:rsidRDefault="00E7473D" w:rsidP="0040580F">
            <w:pPr>
              <w:tabs>
                <w:tab w:val="left" w:pos="3046"/>
              </w:tabs>
              <w:spacing w:before="100"/>
              <w:jc w:val="center"/>
              <w:rPr>
                <w:rFonts w:ascii="Arial" w:hAnsi="Arial" w:cs="Arial"/>
                <w:noProof/>
                <w:sz w:val="18"/>
                <w:szCs w:val="18"/>
                <w:lang w:eastAsia="es-CO"/>
              </w:rPr>
            </w:pPr>
            <w:r w:rsidRPr="006252A1">
              <w:rPr>
                <w:rFonts w:ascii="Arial" w:hAnsi="Arial" w:cs="Arial"/>
                <w:noProof/>
                <w:sz w:val="18"/>
                <w:szCs w:val="18"/>
                <w:lang w:eastAsia="es-CO"/>
              </w:rPr>
              <mc:AlternateContent>
                <mc:Choice Requires="wps">
                  <w:drawing>
                    <wp:inline distT="0" distB="0" distL="0" distR="0" wp14:anchorId="473E3D6C" wp14:editId="39C72FE7">
                      <wp:extent cx="368300" cy="450215"/>
                      <wp:effectExtent l="0" t="0" r="12700" b="45085"/>
                      <wp:docPr id="226" name="Diagrama de flujo: conector fuera de página 226"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ED225D" w14:textId="53F3EF91" w:rsidR="00E7473D" w:rsidRPr="00BE78CD" w:rsidRDefault="00E7473D" w:rsidP="00E7473D">
                                  <w:pPr>
                                    <w:jc w:val="center"/>
                                    <w:rPr>
                                      <w:rFonts w:ascii="Arial" w:hAnsi="Arial" w:cs="Arial"/>
                                      <w:b/>
                                      <w:bCs/>
                                      <w:color w:val="000000" w:themeColor="text1"/>
                                    </w:rPr>
                                  </w:pPr>
                                  <w:r>
                                    <w:rPr>
                                      <w:rFonts w:ascii="Arial" w:hAnsi="Arial" w:cs="Arial"/>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Diagrama de flujo: conector fuera de página 226" style="width:29pt;height:35.45pt;visibility:visible;mso-wrap-style:square;mso-left-percent:-10001;mso-top-percent:-10001;mso-position-horizontal:absolute;mso-position-horizontal-relative:char;mso-position-vertical:absolute;mso-position-vertical-relative:line;mso-left-percent:-10001;mso-top-percent:-10001;v-text-anchor:middle" alt="enlace entre páginas" o:spid="_x0000_s1038" fillcolor="white [3212]" strokecolor="black [3213]" strokeweight="1pt"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" w14:anchorId="473E3D6C">
                      <v:textbox>
                        <w:txbxContent>
                          <w:p w:rsidRPr="00BE78CD" w:rsidR="00E7473D" w:rsidP="00E7473D" w:rsidRDefault="00E7473D" w14:paraId="4CED225D" w14:textId="53F3EF91">
                            <w:pPr>
                              <w:jc w:val="center"/>
                              <w:rPr>
                                <w:rFonts w:ascii="Arial" w:hAnsi="Arial" w:cs="Arial"/>
                                <w:b/>
                                <w:bCs/>
                                <w:color w:val="000000" w:themeColor="text1"/>
                              </w:rPr>
                            </w:pPr>
                            <w:r>
                              <w:rPr>
                                <w:rFonts w:ascii="Arial" w:hAnsi="Arial" w:cs="Arial"/>
                                <w:b/>
                                <w:bCs/>
                                <w:color w:val="000000" w:themeColor="text1"/>
                              </w:rPr>
                              <w:t>A</w:t>
                            </w:r>
                          </w:p>
                        </w:txbxContent>
                      </v:textbox>
                      <w10:anchorlock/>
                    </v:shape>
                  </w:pict>
                </mc:Fallback>
              </mc:AlternateContent>
            </w:r>
          </w:p>
        </w:tc>
        <w:tc>
          <w:tcPr>
            <w:tcW w:w="1843" w:type="dxa"/>
            <w:vAlign w:val="center"/>
          </w:tcPr>
          <w:p w14:paraId="014C4EE5" w14:textId="77777777" w:rsidR="00FB23D7" w:rsidRPr="000313AE" w:rsidRDefault="00FB23D7" w:rsidP="00FB23D7">
            <w:pPr>
              <w:tabs>
                <w:tab w:val="left" w:pos="1593"/>
              </w:tabs>
              <w:spacing w:before="100"/>
              <w:rPr>
                <w:rFonts w:ascii="Arial" w:hAnsi="Arial" w:cs="Arial"/>
                <w:sz w:val="18"/>
                <w:szCs w:val="18"/>
              </w:rPr>
            </w:pPr>
          </w:p>
        </w:tc>
        <w:tc>
          <w:tcPr>
            <w:tcW w:w="1843" w:type="dxa"/>
            <w:vAlign w:val="center"/>
          </w:tcPr>
          <w:p w14:paraId="677B6468" w14:textId="77777777" w:rsidR="00FB23D7" w:rsidRPr="006252A1" w:rsidRDefault="00FB23D7" w:rsidP="00FB23D7">
            <w:pPr>
              <w:tabs>
                <w:tab w:val="left" w:pos="773"/>
              </w:tabs>
              <w:spacing w:before="100"/>
              <w:rPr>
                <w:rFonts w:ascii="Arial" w:hAnsi="Arial" w:cs="Arial"/>
                <w:sz w:val="18"/>
                <w:szCs w:val="18"/>
              </w:rPr>
            </w:pPr>
          </w:p>
        </w:tc>
        <w:tc>
          <w:tcPr>
            <w:tcW w:w="3260" w:type="dxa"/>
            <w:vAlign w:val="center"/>
          </w:tcPr>
          <w:p w14:paraId="03C7D2FC" w14:textId="4CC1ADA4" w:rsidR="00FB23D7" w:rsidRPr="00BA188E" w:rsidRDefault="00FB23D7" w:rsidP="00FB23D7">
            <w:pPr>
              <w:tabs>
                <w:tab w:val="left" w:pos="773"/>
              </w:tabs>
              <w:spacing w:before="100"/>
              <w:jc w:val="both"/>
              <w:rPr>
                <w:rFonts w:ascii="Arial" w:hAnsi="Arial" w:cs="Arial"/>
                <w:color w:val="FF0000"/>
                <w:sz w:val="18"/>
                <w:szCs w:val="18"/>
              </w:rPr>
            </w:pPr>
          </w:p>
        </w:tc>
      </w:tr>
      <w:tr w:rsidR="0040580F" w:rsidRPr="006252A1" w14:paraId="1C003AAD" w14:textId="77777777" w:rsidTr="11DD1AB7">
        <w:trPr>
          <w:trHeight w:val="1258"/>
        </w:trPr>
        <w:tc>
          <w:tcPr>
            <w:tcW w:w="426" w:type="dxa"/>
            <w:vAlign w:val="center"/>
          </w:tcPr>
          <w:p w14:paraId="54E87F22" w14:textId="762015C4" w:rsidR="0040580F" w:rsidRPr="006252A1" w:rsidRDefault="0040580F" w:rsidP="0040580F">
            <w:pPr>
              <w:tabs>
                <w:tab w:val="left" w:pos="773"/>
              </w:tabs>
              <w:spacing w:before="100"/>
              <w:jc w:val="center"/>
              <w:rPr>
                <w:rFonts w:ascii="Arial" w:hAnsi="Arial" w:cs="Arial"/>
                <w:sz w:val="18"/>
                <w:szCs w:val="18"/>
              </w:rPr>
            </w:pPr>
            <w:r>
              <w:rPr>
                <w:rFonts w:ascii="Arial" w:hAnsi="Arial" w:cs="Arial"/>
                <w:sz w:val="18"/>
                <w:szCs w:val="18"/>
              </w:rPr>
              <w:lastRenderedPageBreak/>
              <w:t>5</w:t>
            </w:r>
          </w:p>
        </w:tc>
        <w:tc>
          <w:tcPr>
            <w:tcW w:w="3118" w:type="dxa"/>
            <w:vAlign w:val="center"/>
          </w:tcPr>
          <w:p w14:paraId="05F9F3F9" w14:textId="265D69EB" w:rsidR="0040580F" w:rsidRDefault="00E7473D" w:rsidP="0040580F">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1481011C" wp14:editId="341439CF">
                      <wp:extent cx="368300" cy="450215"/>
                      <wp:effectExtent l="0" t="0" r="12700" b="45085"/>
                      <wp:docPr id="21" name="Diagrama de flujo: conector fuera de página 226"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AC5F9" w14:textId="711CBB34" w:rsidR="00E7473D" w:rsidRPr="00BE78CD" w:rsidRDefault="00E7473D" w:rsidP="00E7473D">
                                  <w:pPr>
                                    <w:jc w:val="center"/>
                                    <w:rPr>
                                      <w:rFonts w:ascii="Arial" w:hAnsi="Arial" w:cs="Arial"/>
                                      <w:b/>
                                      <w:bCs/>
                                      <w:color w:val="000000" w:themeColor="text1"/>
                                    </w:rPr>
                                  </w:pPr>
                                  <w:r>
                                    <w:rPr>
                                      <w:rFonts w:ascii="Arial" w:hAnsi="Arial" w:cs="Arial"/>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39" style="width:29pt;height:35.45pt;visibility:visible;mso-wrap-style:square;mso-left-percent:-10001;mso-top-percent:-10001;mso-position-horizontal:absolute;mso-position-horizontal-relative:char;mso-position-vertical:absolute;mso-position-vertical-relative:line;mso-left-percent:-10001;mso-top-percent:-10001;v-text-anchor:middle" alt="enlace entre páginas" fillcolor="white [3212]" strokecolor="black [3213]" strokeweight="1pt"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" w14:anchorId="1481011C">
                      <v:textbox>
                        <w:txbxContent>
                          <w:p w:rsidRPr="00BE78CD" w:rsidR="00E7473D" w:rsidP="00E7473D" w:rsidRDefault="00E7473D" w14:paraId="4C0AC5F9" w14:textId="711CBB34">
                            <w:pPr>
                              <w:jc w:val="center"/>
                              <w:rPr>
                                <w:rFonts w:ascii="Arial" w:hAnsi="Arial" w:cs="Arial"/>
                                <w:b/>
                                <w:bCs/>
                                <w:color w:val="000000" w:themeColor="text1"/>
                              </w:rPr>
                            </w:pPr>
                            <w:r>
                              <w:rPr>
                                <w:rFonts w:ascii="Arial" w:hAnsi="Arial" w:cs="Arial"/>
                                <w:b/>
                                <w:bCs/>
                                <w:color w:val="000000" w:themeColor="text1"/>
                              </w:rPr>
                              <w:t>A</w:t>
                            </w:r>
                          </w:p>
                        </w:txbxContent>
                      </v:textbox>
                      <w10:anchorlock/>
                    </v:shape>
                  </w:pict>
                </mc:Fallback>
              </mc:AlternateContent>
            </w:r>
          </w:p>
          <w:p w14:paraId="68B51C0F" w14:textId="0DAF0C6B" w:rsidR="00E7473D" w:rsidRDefault="00E7473D" w:rsidP="0040580F">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0F7C23F7" wp14:editId="287C6BF6">
                      <wp:extent cx="0" cy="190500"/>
                      <wp:effectExtent l="76200" t="0" r="57150" b="57150"/>
                      <wp:docPr id="33" name="Conector recto de flecha 33"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type id="_x0000_t32" coordsize="21600,21600" o:oned="t" filled="f" o:spt="32" path="m,l21600,21600e" w14:anchorId="21450B24">
                      <v:path fillok="f" arrowok="t" o:connecttype="none"/>
                      <o:lock v:ext="edit" shapetype="t"/>
                    </v:shapetype>
                    <v:shape id="Conector recto de flecha 33"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A1YH+VAwIAANsDAAAOAAAAAAAAAAAAAAAA&#10;AC4CAABkcnMvZTJvRG9jLnhtbFBLAQItABQABgAIAAAAIQAuODui1gAAAAEBAAAPAAAAAAAAAAAA&#10;AAAAAF0EAABkcnMvZG93bnJldi54bWxQSwUGAAAAAAQABADzAAAAYAUAAAAA&#10;">
                      <v:stroke joinstyle="miter" endarrow="block"/>
                      <w10:anchorlock/>
                    </v:shape>
                  </w:pict>
                </mc:Fallback>
              </mc:AlternateContent>
            </w:r>
          </w:p>
          <w:p w14:paraId="47B9A3B3" w14:textId="7D356F40" w:rsidR="0040580F" w:rsidRPr="006252A1" w:rsidRDefault="0040580F" w:rsidP="0040580F">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7B327C2" wp14:editId="0F09257B">
                      <wp:extent cx="1571625" cy="428625"/>
                      <wp:effectExtent l="0" t="0" r="28575" b="28575"/>
                      <wp:docPr id="2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28625"/>
                              </a:xfrm>
                              <a:prstGeom prst="rect">
                                <a:avLst/>
                              </a:prstGeom>
                              <a:solidFill>
                                <a:srgbClr val="FFFFFF"/>
                              </a:solidFill>
                              <a:ln w="9525">
                                <a:solidFill>
                                  <a:srgbClr val="000000"/>
                                </a:solidFill>
                                <a:miter lim="800000"/>
                                <a:headEnd/>
                                <a:tailEnd/>
                              </a:ln>
                            </wps:spPr>
                            <wps:txbx>
                              <w:txbxContent>
                                <w:p w14:paraId="736BD54F" w14:textId="77777777" w:rsidR="00E7473D" w:rsidRPr="000313AE" w:rsidRDefault="00E7473D" w:rsidP="008274CE">
                                  <w:pPr>
                                    <w:jc w:val="center"/>
                                    <w:rPr>
                                      <w:rFonts w:ascii="Arial" w:hAnsi="Arial" w:cs="Arial"/>
                                      <w:sz w:val="18"/>
                                      <w:szCs w:val="18"/>
                                      <w:lang w:val="es-ES"/>
                                    </w:rPr>
                                  </w:pPr>
                                  <w:r>
                                    <w:rPr>
                                      <w:rFonts w:ascii="Arial" w:hAnsi="Arial" w:cs="Arial"/>
                                      <w:sz w:val="18"/>
                                      <w:szCs w:val="18"/>
                                      <w:lang w:val="es-ES"/>
                                    </w:rPr>
                                    <w:t>Evaluar pliego de cargos y descargos</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40" style="width:123.75pt;height:33.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" w14:anchorId="57B327C2">
                      <v:textbox>
                        <w:txbxContent>
                          <w:p w:rsidRPr="000313AE" w:rsidR="00E7473D" w:rsidP="008274CE" w:rsidRDefault="00E7473D" w14:paraId="736BD54F" w14:textId="77777777">
                            <w:pPr>
                              <w:jc w:val="center"/>
                              <w:rPr>
                                <w:rFonts w:ascii="Arial" w:hAnsi="Arial" w:cs="Arial"/>
                                <w:sz w:val="18"/>
                                <w:szCs w:val="18"/>
                                <w:lang w:val="es-ES"/>
                              </w:rPr>
                            </w:pPr>
                            <w:r>
                              <w:rPr>
                                <w:rFonts w:ascii="Arial" w:hAnsi="Arial" w:cs="Arial"/>
                                <w:sz w:val="18"/>
                                <w:szCs w:val="18"/>
                                <w:lang w:val="es-ES"/>
                              </w:rPr>
                              <w:t>Evaluar pliego de cargos y descargos</w:t>
                            </w:r>
                          </w:p>
                        </w:txbxContent>
                      </v:textbox>
                      <w10:anchorlock/>
                    </v:shape>
                  </w:pict>
                </mc:Fallback>
              </mc:AlternateContent>
            </w:r>
          </w:p>
          <w:p w14:paraId="766212CA" w14:textId="37C9E717" w:rsidR="0040580F" w:rsidRPr="006252A1" w:rsidRDefault="0040580F" w:rsidP="0040580F">
            <w:pPr>
              <w:tabs>
                <w:tab w:val="left" w:pos="3046"/>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6CEF97A7" wp14:editId="3E99D5CF">
                      <wp:extent cx="0" cy="190500"/>
                      <wp:effectExtent l="76200" t="0" r="57150" b="57150"/>
                      <wp:docPr id="255" name="Conector recto de flecha 25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4CBFD931">
                    <v:shape id="Conector recto de flecha 255"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Ru3Q0AwIAAN0DAAAOAAAAAAAAAAAAAAAA&#10;AC4CAABkcnMvZTJvRG9jLnhtbFBLAQItABQABgAIAAAAIQAuODui1gAAAAEBAAAPAAAAAAAAAAAA&#10;AAAAAF0EAABkcnMvZG93bnJldi54bWxQSwUGAAAAAAQABADzAAAAYAUAAAAA&#10;" w14:anchorId="5C13BC84">
                      <v:stroke joinstyle="miter" endarrow="block"/>
                      <w10:anchorlock/>
                    </v:shape>
                  </w:pict>
                </mc:Fallback>
              </mc:AlternateContent>
            </w:r>
          </w:p>
        </w:tc>
        <w:tc>
          <w:tcPr>
            <w:tcW w:w="1843" w:type="dxa"/>
            <w:vAlign w:val="center"/>
          </w:tcPr>
          <w:p w14:paraId="2EAC2EA8" w14:textId="77777777" w:rsidR="0040580F" w:rsidRDefault="0040580F" w:rsidP="0040580F">
            <w:pPr>
              <w:tabs>
                <w:tab w:val="left" w:pos="1593"/>
              </w:tabs>
              <w:spacing w:before="100"/>
              <w:rPr>
                <w:rFonts w:ascii="Arial" w:hAnsi="Arial" w:cs="Arial"/>
                <w:sz w:val="18"/>
                <w:szCs w:val="18"/>
              </w:rPr>
            </w:pPr>
            <w:r>
              <w:rPr>
                <w:rFonts w:ascii="Arial" w:hAnsi="Arial" w:cs="Arial"/>
                <w:sz w:val="18"/>
                <w:szCs w:val="18"/>
              </w:rPr>
              <w:t>Auto devolución pliego de cargos</w:t>
            </w:r>
          </w:p>
          <w:p w14:paraId="2B77CE9D" w14:textId="1E86AF50" w:rsidR="0040580F" w:rsidRPr="006252A1" w:rsidRDefault="0040580F" w:rsidP="0040580F">
            <w:pPr>
              <w:tabs>
                <w:tab w:val="left" w:pos="773"/>
              </w:tabs>
              <w:spacing w:before="100"/>
              <w:rPr>
                <w:rFonts w:ascii="Arial" w:hAnsi="Arial" w:cs="Arial"/>
                <w:sz w:val="18"/>
                <w:szCs w:val="18"/>
              </w:rPr>
            </w:pPr>
            <w:r>
              <w:rPr>
                <w:rFonts w:ascii="Arial" w:hAnsi="Arial" w:cs="Arial"/>
                <w:sz w:val="18"/>
                <w:szCs w:val="18"/>
              </w:rPr>
              <w:t>SID</w:t>
            </w:r>
          </w:p>
        </w:tc>
        <w:tc>
          <w:tcPr>
            <w:tcW w:w="1843" w:type="dxa"/>
            <w:vAlign w:val="center"/>
          </w:tcPr>
          <w:p w14:paraId="2E3E20FF" w14:textId="357EAFB2" w:rsidR="0040580F" w:rsidRPr="006252A1" w:rsidRDefault="00C456DC" w:rsidP="0040580F">
            <w:pPr>
              <w:tabs>
                <w:tab w:val="left" w:pos="773"/>
              </w:tabs>
              <w:spacing w:before="100"/>
              <w:rPr>
                <w:rFonts w:ascii="Arial" w:hAnsi="Arial" w:cs="Arial"/>
                <w:sz w:val="18"/>
                <w:szCs w:val="18"/>
              </w:rPr>
            </w:pPr>
            <w:r>
              <w:rPr>
                <w:rFonts w:ascii="Arial" w:hAnsi="Arial" w:cs="Arial"/>
                <w:sz w:val="18"/>
                <w:szCs w:val="18"/>
              </w:rPr>
              <w:t xml:space="preserve">Abogado </w:t>
            </w:r>
            <w:r w:rsidR="0040580F">
              <w:rPr>
                <w:rFonts w:ascii="Arial" w:hAnsi="Arial" w:cs="Arial"/>
                <w:sz w:val="18"/>
                <w:szCs w:val="18"/>
              </w:rPr>
              <w:t>comisionado</w:t>
            </w:r>
          </w:p>
        </w:tc>
        <w:tc>
          <w:tcPr>
            <w:tcW w:w="3260" w:type="dxa"/>
          </w:tcPr>
          <w:p w14:paraId="48CA7173" w14:textId="15B663D7" w:rsidR="0040580F" w:rsidRPr="00423C8A" w:rsidRDefault="0040580F" w:rsidP="00BF7A6B">
            <w:pPr>
              <w:pStyle w:val="TableParagraph"/>
              <w:tabs>
                <w:tab w:val="left" w:pos="314"/>
              </w:tabs>
              <w:spacing w:before="6"/>
              <w:ind w:right="91"/>
              <w:jc w:val="both"/>
              <w:rPr>
                <w:rFonts w:ascii="Arial" w:hAnsi="Arial" w:cs="Arial"/>
                <w:sz w:val="18"/>
                <w:szCs w:val="18"/>
              </w:rPr>
            </w:pPr>
            <w:r w:rsidRPr="00423C8A">
              <w:rPr>
                <w:rFonts w:ascii="Arial" w:hAnsi="Arial" w:cs="Arial"/>
                <w:sz w:val="18"/>
                <w:szCs w:val="18"/>
              </w:rPr>
              <w:t>Si</w:t>
            </w:r>
            <w:r w:rsidRPr="00423C8A">
              <w:rPr>
                <w:rFonts w:ascii="Arial" w:hAnsi="Arial" w:cs="Arial"/>
                <w:spacing w:val="1"/>
                <w:sz w:val="18"/>
                <w:szCs w:val="18"/>
              </w:rPr>
              <w:t xml:space="preserve"> </w:t>
            </w:r>
            <w:r w:rsidRPr="00423C8A">
              <w:rPr>
                <w:rFonts w:ascii="Arial" w:hAnsi="Arial" w:cs="Arial"/>
                <w:sz w:val="18"/>
                <w:szCs w:val="18"/>
              </w:rPr>
              <w:t>se</w:t>
            </w:r>
            <w:r w:rsidRPr="00423C8A">
              <w:rPr>
                <w:rFonts w:ascii="Arial" w:hAnsi="Arial" w:cs="Arial"/>
                <w:spacing w:val="1"/>
                <w:sz w:val="18"/>
                <w:szCs w:val="18"/>
              </w:rPr>
              <w:t xml:space="preserve"> </w:t>
            </w:r>
            <w:r w:rsidRPr="00423C8A">
              <w:rPr>
                <w:rFonts w:ascii="Arial" w:hAnsi="Arial" w:cs="Arial"/>
                <w:sz w:val="18"/>
                <w:szCs w:val="18"/>
              </w:rPr>
              <w:t>advierte</w:t>
            </w:r>
            <w:r w:rsidRPr="00423C8A">
              <w:rPr>
                <w:rFonts w:ascii="Arial" w:hAnsi="Arial" w:cs="Arial"/>
                <w:spacing w:val="1"/>
                <w:sz w:val="18"/>
                <w:szCs w:val="18"/>
              </w:rPr>
              <w:t xml:space="preserve"> </w:t>
            </w:r>
            <w:r w:rsidRPr="00423C8A">
              <w:rPr>
                <w:rFonts w:ascii="Arial" w:hAnsi="Arial" w:cs="Arial"/>
                <w:sz w:val="18"/>
                <w:szCs w:val="18"/>
              </w:rPr>
              <w:t>un</w:t>
            </w:r>
            <w:r w:rsidRPr="00423C8A">
              <w:rPr>
                <w:rFonts w:ascii="Arial" w:hAnsi="Arial" w:cs="Arial"/>
                <w:spacing w:val="1"/>
                <w:sz w:val="18"/>
                <w:szCs w:val="18"/>
              </w:rPr>
              <w:t xml:space="preserve"> </w:t>
            </w:r>
            <w:r w:rsidRPr="00423C8A">
              <w:rPr>
                <w:rFonts w:ascii="Arial" w:hAnsi="Arial" w:cs="Arial"/>
                <w:sz w:val="18"/>
                <w:szCs w:val="18"/>
              </w:rPr>
              <w:t>error</w:t>
            </w:r>
            <w:r w:rsidRPr="00423C8A">
              <w:rPr>
                <w:rFonts w:ascii="Arial" w:hAnsi="Arial" w:cs="Arial"/>
                <w:spacing w:val="1"/>
                <w:sz w:val="18"/>
                <w:szCs w:val="18"/>
              </w:rPr>
              <w:t xml:space="preserve"> </w:t>
            </w:r>
            <w:r w:rsidRPr="00423C8A">
              <w:rPr>
                <w:rFonts w:ascii="Arial" w:hAnsi="Arial" w:cs="Arial"/>
                <w:sz w:val="18"/>
                <w:szCs w:val="18"/>
              </w:rPr>
              <w:t>en</w:t>
            </w:r>
            <w:r w:rsidRPr="00423C8A">
              <w:rPr>
                <w:rFonts w:ascii="Arial" w:hAnsi="Arial" w:cs="Arial"/>
                <w:spacing w:val="1"/>
                <w:sz w:val="18"/>
                <w:szCs w:val="18"/>
              </w:rPr>
              <w:t xml:space="preserve"> </w:t>
            </w:r>
            <w:r w:rsidRPr="00423C8A">
              <w:rPr>
                <w:rFonts w:ascii="Arial" w:hAnsi="Arial" w:cs="Arial"/>
                <w:sz w:val="18"/>
                <w:szCs w:val="18"/>
              </w:rPr>
              <w:t>la</w:t>
            </w:r>
            <w:r w:rsidRPr="00423C8A">
              <w:rPr>
                <w:rFonts w:ascii="Arial" w:hAnsi="Arial" w:cs="Arial"/>
                <w:spacing w:val="1"/>
                <w:sz w:val="18"/>
                <w:szCs w:val="18"/>
              </w:rPr>
              <w:t xml:space="preserve"> </w:t>
            </w:r>
            <w:r w:rsidRPr="00423C8A">
              <w:rPr>
                <w:rFonts w:ascii="Arial" w:hAnsi="Arial" w:cs="Arial"/>
                <w:sz w:val="18"/>
                <w:szCs w:val="18"/>
              </w:rPr>
              <w:t>calificación,</w:t>
            </w:r>
            <w:r w:rsidRPr="00423C8A">
              <w:rPr>
                <w:rFonts w:ascii="Arial" w:hAnsi="Arial" w:cs="Arial"/>
                <w:spacing w:val="1"/>
                <w:sz w:val="18"/>
                <w:szCs w:val="18"/>
              </w:rPr>
              <w:t xml:space="preserve"> </w:t>
            </w:r>
            <w:r w:rsidRPr="00423C8A">
              <w:rPr>
                <w:rFonts w:ascii="Arial" w:hAnsi="Arial" w:cs="Arial"/>
                <w:sz w:val="18"/>
                <w:szCs w:val="18"/>
              </w:rPr>
              <w:t>proyectar</w:t>
            </w:r>
            <w:r w:rsidRPr="00423C8A">
              <w:rPr>
                <w:rFonts w:ascii="Arial" w:hAnsi="Arial" w:cs="Arial"/>
                <w:spacing w:val="1"/>
                <w:sz w:val="18"/>
                <w:szCs w:val="18"/>
              </w:rPr>
              <w:t xml:space="preserve"> </w:t>
            </w:r>
            <w:r w:rsidRPr="00423C8A">
              <w:rPr>
                <w:rFonts w:ascii="Arial" w:hAnsi="Arial" w:cs="Arial"/>
                <w:sz w:val="18"/>
                <w:szCs w:val="18"/>
              </w:rPr>
              <w:t>auto</w:t>
            </w:r>
            <w:r w:rsidRPr="00423C8A">
              <w:rPr>
                <w:rFonts w:ascii="Arial" w:hAnsi="Arial" w:cs="Arial"/>
                <w:spacing w:val="1"/>
                <w:sz w:val="18"/>
                <w:szCs w:val="18"/>
              </w:rPr>
              <w:t xml:space="preserve"> </w:t>
            </w:r>
            <w:r w:rsidRPr="00423C8A">
              <w:rPr>
                <w:rFonts w:ascii="Arial" w:hAnsi="Arial" w:cs="Arial"/>
                <w:sz w:val="18"/>
                <w:szCs w:val="18"/>
              </w:rPr>
              <w:t>de</w:t>
            </w:r>
            <w:r w:rsidRPr="00423C8A">
              <w:rPr>
                <w:rFonts w:ascii="Arial" w:hAnsi="Arial" w:cs="Arial"/>
                <w:spacing w:val="1"/>
                <w:sz w:val="18"/>
                <w:szCs w:val="18"/>
              </w:rPr>
              <w:t xml:space="preserve"> </w:t>
            </w:r>
            <w:r w:rsidRPr="00423C8A">
              <w:rPr>
                <w:rFonts w:ascii="Arial" w:hAnsi="Arial" w:cs="Arial"/>
                <w:sz w:val="18"/>
                <w:szCs w:val="18"/>
              </w:rPr>
              <w:t>sustanciación motivado que devuelve el expediente al instructor</w:t>
            </w:r>
            <w:r w:rsidRPr="00423C8A">
              <w:rPr>
                <w:rFonts w:ascii="Arial" w:hAnsi="Arial" w:cs="Arial"/>
                <w:spacing w:val="1"/>
                <w:sz w:val="18"/>
                <w:szCs w:val="18"/>
              </w:rPr>
              <w:t xml:space="preserve"> </w:t>
            </w:r>
            <w:r w:rsidRPr="00423C8A">
              <w:rPr>
                <w:rFonts w:ascii="Arial" w:hAnsi="Arial" w:cs="Arial"/>
                <w:sz w:val="18"/>
                <w:szCs w:val="18"/>
              </w:rPr>
              <w:t>para que proceda a formular una nueva calificación, en un plazo</w:t>
            </w:r>
            <w:r w:rsidRPr="00423C8A">
              <w:rPr>
                <w:rFonts w:ascii="Arial" w:hAnsi="Arial" w:cs="Arial"/>
                <w:spacing w:val="1"/>
                <w:sz w:val="18"/>
                <w:szCs w:val="18"/>
              </w:rPr>
              <w:t xml:space="preserve"> </w:t>
            </w:r>
            <w:r w:rsidRPr="00423C8A">
              <w:rPr>
                <w:rFonts w:ascii="Arial" w:hAnsi="Arial" w:cs="Arial"/>
                <w:sz w:val="18"/>
                <w:szCs w:val="18"/>
              </w:rPr>
              <w:t>máximo</w:t>
            </w:r>
            <w:r w:rsidRPr="00423C8A">
              <w:rPr>
                <w:rFonts w:ascii="Arial" w:hAnsi="Arial" w:cs="Arial"/>
                <w:spacing w:val="-2"/>
                <w:sz w:val="18"/>
                <w:szCs w:val="18"/>
              </w:rPr>
              <w:t xml:space="preserve"> </w:t>
            </w:r>
            <w:r w:rsidRPr="00423C8A">
              <w:rPr>
                <w:rFonts w:ascii="Arial" w:hAnsi="Arial" w:cs="Arial"/>
                <w:sz w:val="18"/>
                <w:szCs w:val="18"/>
              </w:rPr>
              <w:t>de</w:t>
            </w:r>
            <w:r w:rsidRPr="00423C8A">
              <w:rPr>
                <w:rFonts w:ascii="Arial" w:hAnsi="Arial" w:cs="Arial"/>
                <w:spacing w:val="-3"/>
                <w:sz w:val="18"/>
                <w:szCs w:val="18"/>
              </w:rPr>
              <w:t xml:space="preserve"> </w:t>
            </w:r>
            <w:r w:rsidRPr="00423C8A">
              <w:rPr>
                <w:rFonts w:ascii="Arial" w:hAnsi="Arial" w:cs="Arial"/>
                <w:sz w:val="18"/>
                <w:szCs w:val="18"/>
              </w:rPr>
              <w:t>quince</w:t>
            </w:r>
            <w:r w:rsidRPr="00423C8A">
              <w:rPr>
                <w:rFonts w:ascii="Arial" w:hAnsi="Arial" w:cs="Arial"/>
                <w:spacing w:val="-3"/>
                <w:sz w:val="18"/>
                <w:szCs w:val="18"/>
              </w:rPr>
              <w:t xml:space="preserve"> </w:t>
            </w:r>
            <w:r w:rsidRPr="00423C8A">
              <w:rPr>
                <w:rFonts w:ascii="Arial" w:hAnsi="Arial" w:cs="Arial"/>
                <w:sz w:val="18"/>
                <w:szCs w:val="18"/>
              </w:rPr>
              <w:t>(15) días.</w:t>
            </w:r>
            <w:r w:rsidRPr="00423C8A">
              <w:rPr>
                <w:rFonts w:ascii="Arial" w:hAnsi="Arial" w:cs="Arial"/>
                <w:spacing w:val="2"/>
                <w:sz w:val="18"/>
                <w:szCs w:val="18"/>
              </w:rPr>
              <w:t xml:space="preserve"> </w:t>
            </w:r>
          </w:p>
          <w:p w14:paraId="2084A6D0" w14:textId="517B700D" w:rsidR="0040580F" w:rsidRPr="0040580F" w:rsidRDefault="0040580F" w:rsidP="0040580F">
            <w:pPr>
              <w:tabs>
                <w:tab w:val="left" w:pos="773"/>
              </w:tabs>
              <w:spacing w:before="100"/>
              <w:jc w:val="both"/>
              <w:rPr>
                <w:rFonts w:ascii="Arial" w:hAnsi="Arial" w:cs="Arial"/>
                <w:sz w:val="18"/>
                <w:szCs w:val="18"/>
              </w:rPr>
            </w:pPr>
            <w:r w:rsidRPr="0040580F">
              <w:rPr>
                <w:rFonts w:ascii="Arial" w:hAnsi="Arial" w:cs="Arial"/>
                <w:sz w:val="18"/>
                <w:szCs w:val="18"/>
              </w:rPr>
              <w:t>Si</w:t>
            </w:r>
            <w:r w:rsidRPr="0040580F">
              <w:rPr>
                <w:rFonts w:ascii="Arial" w:hAnsi="Arial" w:cs="Arial"/>
                <w:spacing w:val="-5"/>
                <w:sz w:val="18"/>
                <w:szCs w:val="18"/>
              </w:rPr>
              <w:t xml:space="preserve"> </w:t>
            </w:r>
            <w:r w:rsidRPr="0040580F">
              <w:rPr>
                <w:rFonts w:ascii="Arial" w:hAnsi="Arial" w:cs="Arial"/>
                <w:sz w:val="18"/>
                <w:szCs w:val="18"/>
              </w:rPr>
              <w:t>no</w:t>
            </w:r>
            <w:r w:rsidRPr="0040580F">
              <w:rPr>
                <w:rFonts w:ascii="Arial" w:hAnsi="Arial" w:cs="Arial"/>
                <w:spacing w:val="-6"/>
                <w:sz w:val="18"/>
                <w:szCs w:val="18"/>
              </w:rPr>
              <w:t xml:space="preserve"> </w:t>
            </w:r>
            <w:r w:rsidRPr="0040580F">
              <w:rPr>
                <w:rFonts w:ascii="Arial" w:hAnsi="Arial" w:cs="Arial"/>
                <w:sz w:val="18"/>
                <w:szCs w:val="18"/>
              </w:rPr>
              <w:t>se</w:t>
            </w:r>
            <w:r w:rsidRPr="0040580F">
              <w:rPr>
                <w:rFonts w:ascii="Arial" w:hAnsi="Arial" w:cs="Arial"/>
                <w:spacing w:val="-4"/>
                <w:sz w:val="18"/>
                <w:szCs w:val="18"/>
              </w:rPr>
              <w:t xml:space="preserve"> </w:t>
            </w:r>
            <w:r w:rsidRPr="0040580F">
              <w:rPr>
                <w:rFonts w:ascii="Arial" w:hAnsi="Arial" w:cs="Arial"/>
                <w:sz w:val="18"/>
                <w:szCs w:val="18"/>
              </w:rPr>
              <w:t>advierte</w:t>
            </w:r>
            <w:r w:rsidRPr="0040580F">
              <w:rPr>
                <w:rFonts w:ascii="Arial" w:hAnsi="Arial" w:cs="Arial"/>
                <w:spacing w:val="-5"/>
                <w:sz w:val="18"/>
                <w:szCs w:val="18"/>
              </w:rPr>
              <w:t xml:space="preserve"> </w:t>
            </w:r>
            <w:r w:rsidRPr="0040580F">
              <w:rPr>
                <w:rFonts w:ascii="Arial" w:hAnsi="Arial" w:cs="Arial"/>
                <w:sz w:val="18"/>
                <w:szCs w:val="18"/>
              </w:rPr>
              <w:t>error</w:t>
            </w:r>
            <w:r w:rsidRPr="0040580F">
              <w:rPr>
                <w:rFonts w:ascii="Arial" w:hAnsi="Arial" w:cs="Arial"/>
                <w:spacing w:val="-8"/>
                <w:sz w:val="18"/>
                <w:szCs w:val="18"/>
              </w:rPr>
              <w:t xml:space="preserve"> </w:t>
            </w:r>
            <w:r w:rsidRPr="0040580F">
              <w:rPr>
                <w:rFonts w:ascii="Arial" w:hAnsi="Arial" w:cs="Arial"/>
                <w:sz w:val="18"/>
                <w:szCs w:val="18"/>
              </w:rPr>
              <w:t>en</w:t>
            </w:r>
            <w:r w:rsidRPr="0040580F">
              <w:rPr>
                <w:rFonts w:ascii="Arial" w:hAnsi="Arial" w:cs="Arial"/>
                <w:spacing w:val="-3"/>
                <w:sz w:val="18"/>
                <w:szCs w:val="18"/>
              </w:rPr>
              <w:t xml:space="preserve"> </w:t>
            </w:r>
            <w:r w:rsidRPr="0040580F">
              <w:rPr>
                <w:rFonts w:ascii="Arial" w:hAnsi="Arial" w:cs="Arial"/>
                <w:sz w:val="18"/>
                <w:szCs w:val="18"/>
              </w:rPr>
              <w:t>la</w:t>
            </w:r>
            <w:r w:rsidRPr="0040580F">
              <w:rPr>
                <w:rFonts w:ascii="Arial" w:hAnsi="Arial" w:cs="Arial"/>
                <w:spacing w:val="-4"/>
                <w:sz w:val="18"/>
                <w:szCs w:val="18"/>
              </w:rPr>
              <w:t xml:space="preserve"> </w:t>
            </w:r>
            <w:r w:rsidRPr="0040580F">
              <w:rPr>
                <w:rFonts w:ascii="Arial" w:hAnsi="Arial" w:cs="Arial"/>
                <w:sz w:val="18"/>
                <w:szCs w:val="18"/>
              </w:rPr>
              <w:t>calificación</w:t>
            </w:r>
            <w:r w:rsidRPr="0040580F">
              <w:rPr>
                <w:rFonts w:ascii="Arial" w:hAnsi="Arial" w:cs="Arial"/>
                <w:spacing w:val="-2"/>
                <w:sz w:val="18"/>
                <w:szCs w:val="18"/>
              </w:rPr>
              <w:t xml:space="preserve"> </w:t>
            </w:r>
          </w:p>
        </w:tc>
      </w:tr>
      <w:tr w:rsidR="0040580F" w:rsidRPr="006252A1" w14:paraId="1C094528" w14:textId="77777777" w:rsidTr="11DD1AB7">
        <w:trPr>
          <w:trHeight w:val="3151"/>
        </w:trPr>
        <w:tc>
          <w:tcPr>
            <w:tcW w:w="426" w:type="dxa"/>
            <w:vAlign w:val="center"/>
          </w:tcPr>
          <w:p w14:paraId="379B0B8C" w14:textId="6CA407A5" w:rsidR="0040580F" w:rsidRPr="006252A1" w:rsidRDefault="0040580F" w:rsidP="0040580F">
            <w:pPr>
              <w:tabs>
                <w:tab w:val="left" w:pos="596"/>
              </w:tabs>
              <w:spacing w:before="100"/>
              <w:jc w:val="center"/>
              <w:rPr>
                <w:rFonts w:ascii="Arial" w:hAnsi="Arial" w:cs="Arial"/>
                <w:sz w:val="18"/>
                <w:szCs w:val="18"/>
              </w:rPr>
            </w:pPr>
          </w:p>
        </w:tc>
        <w:tc>
          <w:tcPr>
            <w:tcW w:w="3118" w:type="dxa"/>
            <w:vAlign w:val="center"/>
          </w:tcPr>
          <w:p w14:paraId="24F44336" w14:textId="704C26C7" w:rsidR="0040580F" w:rsidRPr="006252A1" w:rsidRDefault="0040580F" w:rsidP="001051DE">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2E6663BD" wp14:editId="290D2453">
                      <wp:extent cx="0" cy="190500"/>
                      <wp:effectExtent l="76200" t="0" r="57150" b="57150"/>
                      <wp:docPr id="84" name="Conector recto de flecha 8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7C7F962F">
                    <v:shape id="Conector recto de flecha 84"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J8cowYCAgAA2wMAAA4AAAAAAAAAAAAAAAAA&#10;LgIAAGRycy9lMm9Eb2MueG1sUEsBAi0AFAAGAAgAAAAhAC44O6LWAAAAAQEAAA8AAAAAAAAAAAAA&#10;AAAAXAQAAGRycy9kb3ducmV2LnhtbFBLBQYAAAAABAAEAPMAAABfBQAAAAA=&#10;" w14:anchorId="1B3D6084">
                      <v:stroke joinstyle="miter" endarrow="block"/>
                      <w10:anchorlock/>
                    </v:shape>
                  </w:pict>
                </mc:Fallback>
              </mc:AlternateContent>
            </w:r>
          </w:p>
          <w:p w14:paraId="49C3343A" w14:textId="77777777" w:rsidR="0040580F" w:rsidRPr="006252A1" w:rsidRDefault="0040580F" w:rsidP="0040580F">
            <w:pPr>
              <w:tabs>
                <w:tab w:val="left" w:pos="2896"/>
              </w:tabs>
              <w:spacing w:before="100"/>
              <w:jc w:val="right"/>
              <w:rPr>
                <w:rFonts w:ascii="Arial" w:hAnsi="Arial" w:cs="Arial"/>
                <w:sz w:val="18"/>
                <w:szCs w:val="18"/>
              </w:rPr>
            </w:pPr>
            <w:r>
              <w:rPr>
                <w:rFonts w:ascii="Arial" w:hAnsi="Arial" w:cs="Arial"/>
                <w:sz w:val="18"/>
                <w:szCs w:val="18"/>
              </w:rPr>
              <w:t xml:space="preserve">NO         </w:t>
            </w:r>
            <w:r w:rsidRPr="006252A1">
              <w:rPr>
                <w:rFonts w:ascii="Arial" w:eastAsia="Arial" w:hAnsi="Arial" w:cs="Arial"/>
                <w:bCs/>
                <w:noProof/>
                <w:sz w:val="20"/>
                <w:szCs w:val="20"/>
                <w:lang w:eastAsia="es-CO"/>
              </w:rPr>
              <mc:AlternateContent>
                <mc:Choice Requires="wps">
                  <w:drawing>
                    <wp:inline distT="0" distB="0" distL="0" distR="0" wp14:anchorId="783755BF" wp14:editId="7DE1792B">
                      <wp:extent cx="457200" cy="352425"/>
                      <wp:effectExtent l="0" t="0" r="19050" b="28575"/>
                      <wp:docPr id="85" name="Diagrama de flujo: conector 19"/>
                      <wp:cNvGraphicFramePr/>
                      <a:graphic xmlns:a="http://schemas.openxmlformats.org/drawingml/2006/main">
                        <a:graphicData uri="http://schemas.microsoft.com/office/word/2010/wordprocessingShape">
                          <wps:wsp>
                            <wps:cNvSpPr/>
                            <wps:spPr>
                              <a:xfrm>
                                <a:off x="0" y="0"/>
                                <a:ext cx="457200" cy="35242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13AD4AF8" w14:textId="51743B5D" w:rsidR="00E7473D" w:rsidRPr="005A5BF4" w:rsidRDefault="00E7473D" w:rsidP="007904DC">
                                  <w:pPr>
                                    <w:rPr>
                                      <w:rFonts w:ascii="Arial" w:hAnsi="Arial" w:cs="Arial"/>
                                      <w:color w:val="000000" w:themeColor="text1"/>
                                      <w:sz w:val="18"/>
                                      <w:szCs w:val="18"/>
                                      <w:lang w:val="es-ES"/>
                                    </w:rPr>
                                  </w:pPr>
                                  <w:r>
                                    <w:rPr>
                                      <w:rFonts w:ascii="Arial" w:hAnsi="Arial" w:cs="Arial"/>
                                      <w:color w:val="000000" w:themeColor="text1"/>
                                      <w:sz w:val="18"/>
                                      <w:szCs w:val="18"/>
                                      <w:lang w:val="es-E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41" style="width:36pt;height:27.75pt;visibility:visible;mso-wrap-style:square;mso-left-percent:-10001;mso-top-percent:-10001;mso-position-horizontal:absolute;mso-position-horizontal-relative:char;mso-position-vertical:absolute;mso-position-vertical-relative:line;mso-left-percent:-10001;mso-top-percent:-10001;v-text-anchor:middle" filled="f" strokecolor="#0d0d0d"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" w14:anchorId="783755BF">
                      <v:stroke joinstyle="miter"/>
                      <v:textbox>
                        <w:txbxContent>
                          <w:p w:rsidRPr="005A5BF4" w:rsidR="00E7473D" w:rsidP="007904DC" w:rsidRDefault="00E7473D" w14:paraId="13AD4AF8" w14:textId="51743B5D">
                            <w:pPr>
                              <w:rPr>
                                <w:rFonts w:ascii="Arial" w:hAnsi="Arial" w:cs="Arial"/>
                                <w:color w:val="000000" w:themeColor="text1"/>
                                <w:sz w:val="18"/>
                                <w:szCs w:val="18"/>
                                <w:lang w:val="es-ES"/>
                              </w:rPr>
                            </w:pPr>
                            <w:r>
                              <w:rPr>
                                <w:rFonts w:ascii="Arial" w:hAnsi="Arial" w:cs="Arial"/>
                                <w:color w:val="000000" w:themeColor="text1"/>
                                <w:sz w:val="18"/>
                                <w:szCs w:val="18"/>
                                <w:lang w:val="es-ES"/>
                              </w:rPr>
                              <w:t>11</w:t>
                            </w:r>
                          </w:p>
                        </w:txbxContent>
                      </v:textbox>
                      <w10:anchorlock/>
                    </v:shape>
                  </w:pict>
                </mc:Fallback>
              </mc:AlternateContent>
            </w:r>
          </w:p>
          <w:p w14:paraId="60B76518" w14:textId="77777777" w:rsidR="0040580F" w:rsidRDefault="0040580F" w:rsidP="0040580F">
            <w:pPr>
              <w:tabs>
                <w:tab w:val="left" w:pos="3046"/>
              </w:tabs>
              <w:spacing w:before="100"/>
              <w:jc w:val="center"/>
              <w:rPr>
                <w:rFonts w:ascii="Arial" w:hAnsi="Arial" w:cs="Arial"/>
                <w:noProof/>
                <w:sz w:val="18"/>
                <w:szCs w:val="18"/>
                <w:lang w:eastAsia="es-CO"/>
              </w:rPr>
            </w:pPr>
            <w:r w:rsidRPr="006252A1">
              <w:rPr>
                <w:rFonts w:ascii="Arial" w:hAnsi="Arial" w:cs="Arial"/>
                <w:noProof/>
                <w:sz w:val="20"/>
                <w:szCs w:val="20"/>
                <w:lang w:eastAsia="es-CO"/>
              </w:rPr>
              <mc:AlternateContent>
                <mc:Choice Requires="wps">
                  <w:drawing>
                    <wp:inline distT="0" distB="0" distL="0" distR="0" wp14:anchorId="4DF25F54" wp14:editId="5EFCAE5E">
                      <wp:extent cx="1781175" cy="555716"/>
                      <wp:effectExtent l="38100" t="19050" r="28575" b="34925"/>
                      <wp:docPr id="86"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55716"/>
                              </a:xfrm>
                              <a:prstGeom prst="flowChartDecision">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7C600E77" w14:textId="77777777" w:rsidR="00E7473D" w:rsidRPr="000C3CDA" w:rsidRDefault="00E7473D" w:rsidP="000C3CDA">
                                  <w:pPr>
                                    <w:jc w:val="center"/>
                                    <w:rPr>
                                      <w:rFonts w:ascii="Arial" w:hAnsi="Arial" w:cs="Arial"/>
                                      <w:sz w:val="16"/>
                                      <w:szCs w:val="16"/>
                                    </w:rPr>
                                  </w:pPr>
                                  <w:r w:rsidRPr="00423C8A">
                                    <w:rPr>
                                      <w:rFonts w:ascii="Arial" w:hAnsi="Arial" w:cs="Arial"/>
                                      <w:sz w:val="16"/>
                                      <w:szCs w:val="16"/>
                                    </w:rPr>
                                    <w:t>¿Se advierte error en la calificación</w:t>
                                  </w:r>
                                  <w:r>
                                    <w:rPr>
                                      <w:rFonts w:ascii="Arial" w:hAnsi="Arial" w:cs="Arial"/>
                                      <w:sz w:val="16"/>
                                      <w:szCs w:val="16"/>
                                    </w:rPr>
                                    <w:t>?</w:t>
                                  </w:r>
                                </w:p>
                              </w:txbxContent>
                            </wps:txbx>
                            <wps:bodyPr rot="0" vert="horz" wrap="square" lIns="0" tIns="0" rIns="0" bIns="0" anchor="ctr"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42" style="width:140.25pt;height:43.75pt;visibility:visible;mso-wrap-style:square;mso-left-percent:-10001;mso-top-percent:-10001;mso-position-horizontal:absolute;mso-position-horizontal-relative:char;mso-position-vertical:absolute;mso-position-vertical-relative:line;mso-left-percent:-10001;mso-top-percent:-10001;v-text-anchor:middle" alt="Decisión "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" w14:anchorId="4DF25F54">
                      <v:textbox inset="0,0,0,0">
                        <w:txbxContent>
                          <w:p w:rsidRPr="000C3CDA" w:rsidR="00E7473D" w:rsidP="000C3CDA" w:rsidRDefault="00E7473D" w14:paraId="7C600E77" w14:textId="77777777">
                            <w:pPr>
                              <w:jc w:val="center"/>
                              <w:rPr>
                                <w:rFonts w:ascii="Arial" w:hAnsi="Arial" w:cs="Arial"/>
                                <w:sz w:val="16"/>
                                <w:szCs w:val="16"/>
                              </w:rPr>
                            </w:pPr>
                            <w:r w:rsidRPr="00423C8A">
                              <w:rPr>
                                <w:rFonts w:ascii="Arial" w:hAnsi="Arial" w:cs="Arial"/>
                                <w:sz w:val="16"/>
                                <w:szCs w:val="16"/>
                              </w:rPr>
                              <w:t>¿Se advierte error en la calificación</w:t>
                            </w:r>
                            <w:r>
                              <w:rPr>
                                <w:rFonts w:ascii="Arial" w:hAnsi="Arial" w:cs="Arial"/>
                                <w:sz w:val="16"/>
                                <w:szCs w:val="16"/>
                              </w:rPr>
                              <w:t>?</w:t>
                            </w:r>
                          </w:p>
                        </w:txbxContent>
                      </v:textbox>
                      <w10:anchorlock/>
                    </v:shape>
                  </w:pict>
                </mc:Fallback>
              </mc:AlternateContent>
            </w:r>
          </w:p>
          <w:p w14:paraId="76AE2341" w14:textId="77777777" w:rsidR="0040580F" w:rsidRDefault="0040580F" w:rsidP="0040580F">
            <w:pPr>
              <w:tabs>
                <w:tab w:val="left" w:pos="3046"/>
              </w:tabs>
              <w:spacing w:before="100"/>
              <w:jc w:val="center"/>
              <w:rPr>
                <w:rFonts w:ascii="Arial" w:hAnsi="Arial" w:cs="Arial"/>
                <w:noProof/>
                <w:sz w:val="18"/>
                <w:szCs w:val="18"/>
                <w:lang w:eastAsia="es-CO"/>
              </w:rPr>
            </w:pPr>
            <w:r>
              <w:rPr>
                <w:rFonts w:ascii="Arial" w:hAnsi="Arial" w:cs="Arial"/>
                <w:noProof/>
                <w:sz w:val="18"/>
                <w:szCs w:val="18"/>
                <w:lang w:eastAsia="es-CO"/>
              </w:rPr>
              <w:t>SI</w:t>
            </w:r>
          </w:p>
          <w:p w14:paraId="5216CE74" w14:textId="28BF5936" w:rsidR="00423C8A" w:rsidRPr="006252A1" w:rsidRDefault="0040580F" w:rsidP="00E7473D">
            <w:pPr>
              <w:tabs>
                <w:tab w:val="left" w:pos="3046"/>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41FF9259" wp14:editId="049E2B57">
                      <wp:extent cx="0" cy="190500"/>
                      <wp:effectExtent l="76200" t="0" r="57150" b="57150"/>
                      <wp:docPr id="5" name="Conector recto de flecha 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542CD1B9">
                    <v:shape id="Conector recto de flecha 5"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DrQIssCAgAA2QMAAA4AAAAAAAAAAAAAAAAA&#10;LgIAAGRycy9lMm9Eb2MueG1sUEsBAi0AFAAGAAgAAAAhAC44O6LWAAAAAQEAAA8AAAAAAAAAAAAA&#10;AAAAXAQAAGRycy9kb3ducmV2LnhtbFBLBQYAAAAABAAEAPMAAABfBQAAAAA=&#10;" w14:anchorId="7B54C0F9">
                      <v:stroke joinstyle="miter" endarrow="block"/>
                      <w10:anchorlock/>
                    </v:shape>
                  </w:pict>
                </mc:Fallback>
              </mc:AlternateContent>
            </w:r>
          </w:p>
        </w:tc>
        <w:tc>
          <w:tcPr>
            <w:tcW w:w="1843" w:type="dxa"/>
            <w:vAlign w:val="center"/>
          </w:tcPr>
          <w:p w14:paraId="4FFB14C0" w14:textId="0BE66C98" w:rsidR="0040580F" w:rsidRPr="006252A1" w:rsidRDefault="0040580F" w:rsidP="0040580F">
            <w:pPr>
              <w:tabs>
                <w:tab w:val="left" w:pos="1593"/>
              </w:tabs>
              <w:spacing w:before="100"/>
              <w:rPr>
                <w:rFonts w:ascii="Arial" w:hAnsi="Arial" w:cs="Arial"/>
                <w:sz w:val="18"/>
                <w:szCs w:val="18"/>
              </w:rPr>
            </w:pPr>
          </w:p>
        </w:tc>
        <w:tc>
          <w:tcPr>
            <w:tcW w:w="1843" w:type="dxa"/>
            <w:vAlign w:val="center"/>
          </w:tcPr>
          <w:p w14:paraId="6E57F711" w14:textId="21E0B1AD" w:rsidR="0040580F" w:rsidRPr="006252A1" w:rsidRDefault="0040580F" w:rsidP="0040580F">
            <w:pPr>
              <w:tabs>
                <w:tab w:val="left" w:pos="773"/>
              </w:tabs>
              <w:spacing w:before="100"/>
              <w:rPr>
                <w:rFonts w:ascii="Arial" w:hAnsi="Arial" w:cs="Arial"/>
                <w:sz w:val="18"/>
                <w:szCs w:val="18"/>
              </w:rPr>
            </w:pPr>
          </w:p>
        </w:tc>
        <w:tc>
          <w:tcPr>
            <w:tcW w:w="3260" w:type="dxa"/>
            <w:vAlign w:val="center"/>
          </w:tcPr>
          <w:p w14:paraId="3FAE47E7" w14:textId="2A65A66C" w:rsidR="0040580F" w:rsidRPr="006252A1" w:rsidRDefault="0040580F" w:rsidP="0040580F">
            <w:pPr>
              <w:tabs>
                <w:tab w:val="left" w:pos="773"/>
              </w:tabs>
              <w:spacing w:before="100"/>
              <w:jc w:val="both"/>
              <w:rPr>
                <w:rFonts w:ascii="Arial" w:hAnsi="Arial" w:cs="Arial"/>
                <w:sz w:val="18"/>
                <w:szCs w:val="18"/>
              </w:rPr>
            </w:pPr>
          </w:p>
        </w:tc>
      </w:tr>
      <w:tr w:rsidR="0040580F" w:rsidRPr="006252A1" w14:paraId="331343FE" w14:textId="77777777" w:rsidTr="11DD1AB7">
        <w:trPr>
          <w:trHeight w:val="1698"/>
        </w:trPr>
        <w:tc>
          <w:tcPr>
            <w:tcW w:w="426" w:type="dxa"/>
            <w:vAlign w:val="center"/>
          </w:tcPr>
          <w:p w14:paraId="0A452B92" w14:textId="6AB7758F" w:rsidR="0040580F" w:rsidRPr="006252A1" w:rsidRDefault="005B7917" w:rsidP="0040580F">
            <w:pPr>
              <w:tabs>
                <w:tab w:val="left" w:pos="596"/>
              </w:tabs>
              <w:spacing w:before="100"/>
              <w:jc w:val="center"/>
              <w:rPr>
                <w:rFonts w:ascii="Arial" w:hAnsi="Arial" w:cs="Arial"/>
                <w:sz w:val="18"/>
                <w:szCs w:val="18"/>
              </w:rPr>
            </w:pPr>
            <w:r>
              <w:rPr>
                <w:rFonts w:ascii="Arial" w:hAnsi="Arial" w:cs="Arial"/>
                <w:sz w:val="18"/>
                <w:szCs w:val="18"/>
              </w:rPr>
              <w:t>6</w:t>
            </w:r>
          </w:p>
        </w:tc>
        <w:tc>
          <w:tcPr>
            <w:tcW w:w="3118" w:type="dxa"/>
            <w:vAlign w:val="center"/>
          </w:tcPr>
          <w:p w14:paraId="11053222" w14:textId="6F0C35DF" w:rsidR="0040580F" w:rsidRPr="006252A1" w:rsidRDefault="0040580F" w:rsidP="0040580F">
            <w:pPr>
              <w:tabs>
                <w:tab w:val="left" w:pos="773"/>
              </w:tabs>
              <w:spacing w:before="100"/>
              <w:jc w:val="center"/>
              <w:rPr>
                <w:rFonts w:ascii="Arial" w:hAnsi="Arial" w:cs="Arial"/>
                <w:sz w:val="18"/>
                <w:szCs w:val="18"/>
              </w:rPr>
            </w:pPr>
          </w:p>
          <w:p w14:paraId="0F610E55" w14:textId="77777777" w:rsidR="0040580F" w:rsidRPr="006252A1" w:rsidRDefault="0040580F" w:rsidP="0040580F">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2ACBC75" wp14:editId="47C6A5A7">
                      <wp:extent cx="1533525" cy="857250"/>
                      <wp:effectExtent l="0" t="0" r="28575" b="19050"/>
                      <wp:docPr id="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57250"/>
                              </a:xfrm>
                              <a:prstGeom prst="rect">
                                <a:avLst/>
                              </a:prstGeom>
                              <a:solidFill>
                                <a:srgbClr val="FFFFFF"/>
                              </a:solidFill>
                              <a:ln w="9525">
                                <a:solidFill>
                                  <a:srgbClr val="000000"/>
                                </a:solidFill>
                                <a:miter lim="800000"/>
                                <a:headEnd/>
                                <a:tailEnd/>
                              </a:ln>
                            </wps:spPr>
                            <wps:txbx>
                              <w:txbxContent>
                                <w:p w14:paraId="423B5EA8" w14:textId="77777777" w:rsidR="00E7473D" w:rsidRPr="00081622" w:rsidRDefault="00E7473D" w:rsidP="00081622">
                                  <w:pPr>
                                    <w:pStyle w:val="TableParagraph"/>
                                    <w:ind w:left="136" w:right="132" w:firstLine="6"/>
                                    <w:jc w:val="center"/>
                                    <w:rPr>
                                      <w:rFonts w:ascii="Arial" w:hAnsi="Arial" w:cs="Arial"/>
                                      <w:sz w:val="18"/>
                                      <w:szCs w:val="18"/>
                                    </w:rPr>
                                  </w:pPr>
                                  <w:r w:rsidRPr="00081622">
                                    <w:rPr>
                                      <w:rFonts w:ascii="Arial" w:hAnsi="Arial" w:cs="Arial"/>
                                      <w:sz w:val="18"/>
                                      <w:szCs w:val="18"/>
                                    </w:rPr>
                                    <w:t>Dictar auto que</w:t>
                                  </w:r>
                                  <w:r w:rsidRPr="00081622">
                                    <w:rPr>
                                      <w:rFonts w:ascii="Arial" w:hAnsi="Arial" w:cs="Arial"/>
                                      <w:spacing w:val="1"/>
                                      <w:sz w:val="18"/>
                                      <w:szCs w:val="18"/>
                                    </w:rPr>
                                    <w:t xml:space="preserve"> </w:t>
                                  </w:r>
                                  <w:r w:rsidRPr="00081622">
                                    <w:rPr>
                                      <w:rFonts w:ascii="Arial" w:hAnsi="Arial" w:cs="Arial"/>
                                      <w:sz w:val="18"/>
                                      <w:szCs w:val="18"/>
                                    </w:rPr>
                                    <w:t>resuelve</w:t>
                                  </w:r>
                                  <w:r w:rsidRPr="00081622">
                                    <w:rPr>
                                      <w:rFonts w:ascii="Arial" w:hAnsi="Arial" w:cs="Arial"/>
                                      <w:spacing w:val="1"/>
                                      <w:sz w:val="18"/>
                                      <w:szCs w:val="18"/>
                                    </w:rPr>
                                    <w:t xml:space="preserve"> </w:t>
                                  </w:r>
                                  <w:r w:rsidRPr="00081622">
                                    <w:rPr>
                                      <w:rFonts w:ascii="Arial" w:hAnsi="Arial" w:cs="Arial"/>
                                      <w:sz w:val="18"/>
                                      <w:szCs w:val="18"/>
                                    </w:rPr>
                                    <w:t>devolver al</w:t>
                                  </w:r>
                                  <w:r w:rsidRPr="00081622">
                                    <w:rPr>
                                      <w:rFonts w:ascii="Arial" w:hAnsi="Arial" w:cs="Arial"/>
                                      <w:spacing w:val="1"/>
                                      <w:sz w:val="18"/>
                                      <w:szCs w:val="18"/>
                                    </w:rPr>
                                    <w:t xml:space="preserve"> </w:t>
                                  </w:r>
                                  <w:r w:rsidRPr="00081622">
                                    <w:rPr>
                                      <w:rFonts w:ascii="Arial" w:hAnsi="Arial" w:cs="Arial"/>
                                      <w:sz w:val="18"/>
                                      <w:szCs w:val="18"/>
                                    </w:rPr>
                                    <w:t>instructor para</w:t>
                                  </w:r>
                                  <w:r w:rsidRPr="00081622">
                                    <w:rPr>
                                      <w:rFonts w:ascii="Arial" w:hAnsi="Arial" w:cs="Arial"/>
                                      <w:spacing w:val="1"/>
                                      <w:sz w:val="18"/>
                                      <w:szCs w:val="18"/>
                                    </w:rPr>
                                    <w:t xml:space="preserve"> </w:t>
                                  </w:r>
                                  <w:r w:rsidRPr="00081622">
                                    <w:rPr>
                                      <w:rFonts w:ascii="Arial" w:hAnsi="Arial" w:cs="Arial"/>
                                      <w:sz w:val="18"/>
                                      <w:szCs w:val="18"/>
                                    </w:rPr>
                                    <w:t>la eventual</w:t>
                                  </w:r>
                                  <w:r w:rsidRPr="00081622">
                                    <w:rPr>
                                      <w:rFonts w:ascii="Arial" w:hAnsi="Arial" w:cs="Arial"/>
                                      <w:spacing w:val="1"/>
                                      <w:sz w:val="18"/>
                                      <w:szCs w:val="18"/>
                                    </w:rPr>
                                    <w:t xml:space="preserve"> </w:t>
                                  </w:r>
                                  <w:r w:rsidRPr="00081622">
                                    <w:rPr>
                                      <w:rFonts w:ascii="Arial" w:hAnsi="Arial" w:cs="Arial"/>
                                      <w:sz w:val="18"/>
                                      <w:szCs w:val="18"/>
                                    </w:rPr>
                                    <w:t>variación de</w:t>
                                  </w:r>
                                  <w:r w:rsidRPr="00081622">
                                    <w:rPr>
                                      <w:rFonts w:ascii="Arial" w:hAnsi="Arial" w:cs="Arial"/>
                                      <w:spacing w:val="1"/>
                                      <w:sz w:val="18"/>
                                      <w:szCs w:val="18"/>
                                    </w:rPr>
                                    <w:t xml:space="preserve"> </w:t>
                                  </w:r>
                                  <w:r w:rsidRPr="00081622">
                                    <w:rPr>
                                      <w:rFonts w:ascii="Arial" w:hAnsi="Arial" w:cs="Arial"/>
                                      <w:sz w:val="18"/>
                                      <w:szCs w:val="18"/>
                                    </w:rPr>
                                    <w:t>cargos</w:t>
                                  </w:r>
                                  <w:r w:rsidRPr="00081622">
                                    <w:rPr>
                                      <w:rFonts w:ascii="Arial" w:hAnsi="Arial" w:cs="Arial"/>
                                      <w:spacing w:val="-8"/>
                                      <w:sz w:val="18"/>
                                      <w:szCs w:val="18"/>
                                    </w:rPr>
                                    <w:t xml:space="preserve"> </w:t>
                                  </w:r>
                                  <w:r w:rsidRPr="00081622">
                                    <w:rPr>
                                      <w:rFonts w:ascii="Arial" w:hAnsi="Arial" w:cs="Arial"/>
                                      <w:sz w:val="18"/>
                                      <w:szCs w:val="18"/>
                                    </w:rPr>
                                    <w:t>por</w:t>
                                  </w:r>
                                  <w:r w:rsidRPr="00081622">
                                    <w:rPr>
                                      <w:rFonts w:ascii="Arial" w:hAnsi="Arial" w:cs="Arial"/>
                                      <w:spacing w:val="-7"/>
                                      <w:sz w:val="18"/>
                                      <w:szCs w:val="18"/>
                                    </w:rPr>
                                    <w:t xml:space="preserve"> </w:t>
                                  </w:r>
                                  <w:r w:rsidRPr="00081622">
                                    <w:rPr>
                                      <w:rFonts w:ascii="Arial" w:hAnsi="Arial" w:cs="Arial"/>
                                      <w:sz w:val="18"/>
                                      <w:szCs w:val="18"/>
                                    </w:rPr>
                                    <w:t>error</w:t>
                                  </w:r>
                                </w:p>
                                <w:p w14:paraId="0D606058" w14:textId="7AAB1AA9" w:rsidR="00E7473D" w:rsidRPr="00081622" w:rsidRDefault="00E7473D" w:rsidP="00081622">
                                  <w:pPr>
                                    <w:jc w:val="center"/>
                                    <w:rPr>
                                      <w:rFonts w:ascii="Arial" w:hAnsi="Arial" w:cs="Arial"/>
                                      <w:sz w:val="14"/>
                                      <w:szCs w:val="14"/>
                                    </w:rPr>
                                  </w:pPr>
                                  <w:r w:rsidRPr="00081622">
                                    <w:rPr>
                                      <w:rFonts w:ascii="Arial" w:hAnsi="Arial" w:cs="Arial"/>
                                      <w:sz w:val="18"/>
                                      <w:szCs w:val="18"/>
                                    </w:rPr>
                                    <w:t>en la</w:t>
                                  </w:r>
                                  <w:r w:rsidRPr="00081622">
                                    <w:rPr>
                                      <w:rFonts w:ascii="Arial" w:hAnsi="Arial" w:cs="Arial"/>
                                      <w:spacing w:val="1"/>
                                      <w:sz w:val="18"/>
                                      <w:szCs w:val="18"/>
                                    </w:rPr>
                                    <w:t xml:space="preserve"> </w:t>
                                  </w:r>
                                  <w:r w:rsidRPr="00081622">
                                    <w:rPr>
                                      <w:rFonts w:ascii="Arial" w:hAnsi="Arial" w:cs="Arial"/>
                                      <w:sz w:val="18"/>
                                      <w:szCs w:val="18"/>
                                    </w:rPr>
                                    <w:t>calificación.</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43" style="width:120.75pt;height:6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" w14:anchorId="52ACBC75">
                      <v:textbox>
                        <w:txbxContent>
                          <w:p w:rsidRPr="00081622" w:rsidR="00E7473D" w:rsidP="00081622" w:rsidRDefault="00E7473D" w14:paraId="423B5EA8" w14:textId="77777777">
                            <w:pPr>
                              <w:pStyle w:val="TableParagraph"/>
                              <w:ind w:left="136" w:right="132" w:firstLine="6"/>
                              <w:jc w:val="center"/>
                              <w:rPr>
                                <w:rFonts w:ascii="Arial" w:hAnsi="Arial" w:cs="Arial"/>
                                <w:sz w:val="18"/>
                                <w:szCs w:val="18"/>
                              </w:rPr>
                            </w:pPr>
                            <w:r w:rsidRPr="00081622">
                              <w:rPr>
                                <w:rFonts w:ascii="Arial" w:hAnsi="Arial" w:cs="Arial"/>
                                <w:sz w:val="18"/>
                                <w:szCs w:val="18"/>
                              </w:rPr>
                              <w:t>Dictar auto que</w:t>
                            </w:r>
                            <w:r w:rsidRPr="00081622">
                              <w:rPr>
                                <w:rFonts w:ascii="Arial" w:hAnsi="Arial" w:cs="Arial"/>
                                <w:spacing w:val="1"/>
                                <w:sz w:val="18"/>
                                <w:szCs w:val="18"/>
                              </w:rPr>
                              <w:t xml:space="preserve"> </w:t>
                            </w:r>
                            <w:r w:rsidRPr="00081622">
                              <w:rPr>
                                <w:rFonts w:ascii="Arial" w:hAnsi="Arial" w:cs="Arial"/>
                                <w:sz w:val="18"/>
                                <w:szCs w:val="18"/>
                              </w:rPr>
                              <w:t>resuelve</w:t>
                            </w:r>
                            <w:r w:rsidRPr="00081622">
                              <w:rPr>
                                <w:rFonts w:ascii="Arial" w:hAnsi="Arial" w:cs="Arial"/>
                                <w:spacing w:val="1"/>
                                <w:sz w:val="18"/>
                                <w:szCs w:val="18"/>
                              </w:rPr>
                              <w:t xml:space="preserve"> </w:t>
                            </w:r>
                            <w:r w:rsidRPr="00081622">
                              <w:rPr>
                                <w:rFonts w:ascii="Arial" w:hAnsi="Arial" w:cs="Arial"/>
                                <w:sz w:val="18"/>
                                <w:szCs w:val="18"/>
                              </w:rPr>
                              <w:t>devolver al</w:t>
                            </w:r>
                            <w:r w:rsidRPr="00081622">
                              <w:rPr>
                                <w:rFonts w:ascii="Arial" w:hAnsi="Arial" w:cs="Arial"/>
                                <w:spacing w:val="1"/>
                                <w:sz w:val="18"/>
                                <w:szCs w:val="18"/>
                              </w:rPr>
                              <w:t xml:space="preserve"> </w:t>
                            </w:r>
                            <w:r w:rsidRPr="00081622">
                              <w:rPr>
                                <w:rFonts w:ascii="Arial" w:hAnsi="Arial" w:cs="Arial"/>
                                <w:sz w:val="18"/>
                                <w:szCs w:val="18"/>
                              </w:rPr>
                              <w:t>instructor para</w:t>
                            </w:r>
                            <w:r w:rsidRPr="00081622">
                              <w:rPr>
                                <w:rFonts w:ascii="Arial" w:hAnsi="Arial" w:cs="Arial"/>
                                <w:spacing w:val="1"/>
                                <w:sz w:val="18"/>
                                <w:szCs w:val="18"/>
                              </w:rPr>
                              <w:t xml:space="preserve"> </w:t>
                            </w:r>
                            <w:r w:rsidRPr="00081622">
                              <w:rPr>
                                <w:rFonts w:ascii="Arial" w:hAnsi="Arial" w:cs="Arial"/>
                                <w:sz w:val="18"/>
                                <w:szCs w:val="18"/>
                              </w:rPr>
                              <w:t>la eventual</w:t>
                            </w:r>
                            <w:r w:rsidRPr="00081622">
                              <w:rPr>
                                <w:rFonts w:ascii="Arial" w:hAnsi="Arial" w:cs="Arial"/>
                                <w:spacing w:val="1"/>
                                <w:sz w:val="18"/>
                                <w:szCs w:val="18"/>
                              </w:rPr>
                              <w:t xml:space="preserve"> </w:t>
                            </w:r>
                            <w:r w:rsidRPr="00081622">
                              <w:rPr>
                                <w:rFonts w:ascii="Arial" w:hAnsi="Arial" w:cs="Arial"/>
                                <w:sz w:val="18"/>
                                <w:szCs w:val="18"/>
                              </w:rPr>
                              <w:t>variación de</w:t>
                            </w:r>
                            <w:r w:rsidRPr="00081622">
                              <w:rPr>
                                <w:rFonts w:ascii="Arial" w:hAnsi="Arial" w:cs="Arial"/>
                                <w:spacing w:val="1"/>
                                <w:sz w:val="18"/>
                                <w:szCs w:val="18"/>
                              </w:rPr>
                              <w:t xml:space="preserve"> </w:t>
                            </w:r>
                            <w:r w:rsidRPr="00081622">
                              <w:rPr>
                                <w:rFonts w:ascii="Arial" w:hAnsi="Arial" w:cs="Arial"/>
                                <w:sz w:val="18"/>
                                <w:szCs w:val="18"/>
                              </w:rPr>
                              <w:t>cargos</w:t>
                            </w:r>
                            <w:r w:rsidRPr="00081622">
                              <w:rPr>
                                <w:rFonts w:ascii="Arial" w:hAnsi="Arial" w:cs="Arial"/>
                                <w:spacing w:val="-8"/>
                                <w:sz w:val="18"/>
                                <w:szCs w:val="18"/>
                              </w:rPr>
                              <w:t xml:space="preserve"> </w:t>
                            </w:r>
                            <w:r w:rsidRPr="00081622">
                              <w:rPr>
                                <w:rFonts w:ascii="Arial" w:hAnsi="Arial" w:cs="Arial"/>
                                <w:sz w:val="18"/>
                                <w:szCs w:val="18"/>
                              </w:rPr>
                              <w:t>por</w:t>
                            </w:r>
                            <w:r w:rsidRPr="00081622">
                              <w:rPr>
                                <w:rFonts w:ascii="Arial" w:hAnsi="Arial" w:cs="Arial"/>
                                <w:spacing w:val="-7"/>
                                <w:sz w:val="18"/>
                                <w:szCs w:val="18"/>
                              </w:rPr>
                              <w:t xml:space="preserve"> </w:t>
                            </w:r>
                            <w:r w:rsidRPr="00081622">
                              <w:rPr>
                                <w:rFonts w:ascii="Arial" w:hAnsi="Arial" w:cs="Arial"/>
                                <w:sz w:val="18"/>
                                <w:szCs w:val="18"/>
                              </w:rPr>
                              <w:t>error</w:t>
                            </w:r>
                          </w:p>
                          <w:p w:rsidRPr="00081622" w:rsidR="00E7473D" w:rsidP="00081622" w:rsidRDefault="00E7473D" w14:paraId="0D606058" w14:textId="7AAB1AA9">
                            <w:pPr>
                              <w:jc w:val="center"/>
                              <w:rPr>
                                <w:rFonts w:ascii="Arial" w:hAnsi="Arial" w:cs="Arial"/>
                                <w:sz w:val="14"/>
                                <w:szCs w:val="14"/>
                              </w:rPr>
                            </w:pPr>
                            <w:r w:rsidRPr="00081622">
                              <w:rPr>
                                <w:rFonts w:ascii="Arial" w:hAnsi="Arial" w:cs="Arial"/>
                                <w:sz w:val="18"/>
                                <w:szCs w:val="18"/>
                              </w:rPr>
                              <w:t>en la</w:t>
                            </w:r>
                            <w:r w:rsidRPr="00081622">
                              <w:rPr>
                                <w:rFonts w:ascii="Arial" w:hAnsi="Arial" w:cs="Arial"/>
                                <w:spacing w:val="1"/>
                                <w:sz w:val="18"/>
                                <w:szCs w:val="18"/>
                              </w:rPr>
                              <w:t xml:space="preserve"> </w:t>
                            </w:r>
                            <w:r w:rsidRPr="00081622">
                              <w:rPr>
                                <w:rFonts w:ascii="Arial" w:hAnsi="Arial" w:cs="Arial"/>
                                <w:sz w:val="18"/>
                                <w:szCs w:val="18"/>
                              </w:rPr>
                              <w:t>calificación.</w:t>
                            </w:r>
                          </w:p>
                        </w:txbxContent>
                      </v:textbox>
                      <w10:anchorlock/>
                    </v:shape>
                  </w:pict>
                </mc:Fallback>
              </mc:AlternateContent>
            </w:r>
          </w:p>
          <w:p w14:paraId="68BC2ECD" w14:textId="2CE56B48" w:rsidR="0040580F" w:rsidRPr="006252A1" w:rsidRDefault="007D39A4" w:rsidP="0040580F">
            <w:pPr>
              <w:pStyle w:val="Prrafodelista"/>
              <w:tabs>
                <w:tab w:val="left" w:pos="3005"/>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78516865" wp14:editId="661ED038">
                      <wp:extent cx="0" cy="190500"/>
                      <wp:effectExtent l="76200" t="0" r="57150" b="57150"/>
                      <wp:docPr id="278" name="Conector recto de flecha 27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4F41E5BD">
                    <v:shape id="Conector recto de flecha 278"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D3s6mwQCAADdAwAADgAAAAAAAAAAAAAA&#10;AAAuAgAAZHJzL2Uyb0RvYy54bWxQSwECLQAUAAYACAAAACEALjg7otYAAAABAQAADwAAAAAAAAAA&#10;AAAAAABeBAAAZHJzL2Rvd25yZXYueG1sUEsFBgAAAAAEAAQA8wAAAGEFAAAAAA==&#10;" w14:anchorId="6F15F028">
                      <v:stroke joinstyle="miter" endarrow="block"/>
                      <w10:anchorlock/>
                    </v:shape>
                  </w:pict>
                </mc:Fallback>
              </mc:AlternateContent>
            </w:r>
          </w:p>
        </w:tc>
        <w:tc>
          <w:tcPr>
            <w:tcW w:w="1843" w:type="dxa"/>
            <w:vAlign w:val="center"/>
          </w:tcPr>
          <w:p w14:paraId="49370BCC" w14:textId="290832B3" w:rsidR="0040580F" w:rsidRDefault="0040580F" w:rsidP="0040580F">
            <w:pPr>
              <w:tabs>
                <w:tab w:val="left" w:pos="1593"/>
              </w:tabs>
              <w:spacing w:before="100"/>
              <w:rPr>
                <w:rFonts w:ascii="Arial" w:hAnsi="Arial" w:cs="Arial"/>
                <w:sz w:val="18"/>
                <w:szCs w:val="18"/>
              </w:rPr>
            </w:pPr>
            <w:r>
              <w:rPr>
                <w:rFonts w:ascii="Arial" w:hAnsi="Arial" w:cs="Arial"/>
                <w:sz w:val="18"/>
                <w:szCs w:val="18"/>
              </w:rPr>
              <w:t xml:space="preserve">Auto </w:t>
            </w:r>
            <w:r w:rsidR="00081622">
              <w:rPr>
                <w:rFonts w:ascii="Arial" w:hAnsi="Arial" w:cs="Arial"/>
                <w:sz w:val="18"/>
                <w:szCs w:val="18"/>
              </w:rPr>
              <w:t>devolución pliego de cargos</w:t>
            </w:r>
          </w:p>
          <w:p w14:paraId="5FCC75BD" w14:textId="77777777" w:rsidR="0040580F" w:rsidRDefault="0040580F" w:rsidP="0040580F">
            <w:pPr>
              <w:tabs>
                <w:tab w:val="left" w:pos="1593"/>
              </w:tabs>
              <w:spacing w:before="100"/>
              <w:rPr>
                <w:rFonts w:ascii="Arial" w:hAnsi="Arial" w:cs="Arial"/>
                <w:sz w:val="18"/>
                <w:szCs w:val="18"/>
              </w:rPr>
            </w:pPr>
            <w:r>
              <w:rPr>
                <w:rFonts w:ascii="Arial" w:hAnsi="Arial" w:cs="Arial"/>
                <w:sz w:val="18"/>
                <w:szCs w:val="18"/>
              </w:rPr>
              <w:t>SID</w:t>
            </w:r>
          </w:p>
          <w:p w14:paraId="41CDAB54" w14:textId="2F2E1BE2" w:rsidR="0040580F" w:rsidRDefault="0040580F" w:rsidP="0040580F">
            <w:pPr>
              <w:tabs>
                <w:tab w:val="left" w:pos="1593"/>
              </w:tabs>
              <w:spacing w:before="100"/>
              <w:rPr>
                <w:rFonts w:ascii="Arial" w:hAnsi="Arial" w:cs="Arial"/>
                <w:sz w:val="18"/>
                <w:szCs w:val="18"/>
              </w:rPr>
            </w:pPr>
            <w:r>
              <w:rPr>
                <w:rFonts w:ascii="Arial" w:hAnsi="Arial" w:cs="Arial"/>
                <w:sz w:val="18"/>
                <w:szCs w:val="18"/>
              </w:rPr>
              <w:t>Memorando</w:t>
            </w:r>
            <w:r w:rsidR="005B7917">
              <w:rPr>
                <w:rFonts w:ascii="Arial" w:hAnsi="Arial" w:cs="Arial"/>
                <w:sz w:val="18"/>
                <w:szCs w:val="18"/>
              </w:rPr>
              <w:t xml:space="preserve"> </w:t>
            </w:r>
            <w:r w:rsidR="005B7917">
              <w:rPr>
                <w:rFonts w:ascii="Arial" w:hAnsi="Arial" w:cs="Arial"/>
                <w:sz w:val="18"/>
                <w:szCs w:val="18"/>
                <w:lang w:val="es-ES"/>
              </w:rPr>
              <w:t>c</w:t>
            </w:r>
            <w:r w:rsidR="005B7917" w:rsidRPr="005B7917">
              <w:rPr>
                <w:rFonts w:ascii="Arial" w:hAnsi="Arial" w:cs="Arial"/>
                <w:sz w:val="18"/>
                <w:szCs w:val="18"/>
                <w:lang w:val="es-ES"/>
              </w:rPr>
              <w:t>omunicación auto sustanciación</w:t>
            </w:r>
            <w:r>
              <w:rPr>
                <w:rFonts w:ascii="Arial" w:hAnsi="Arial" w:cs="Arial"/>
                <w:sz w:val="18"/>
                <w:szCs w:val="18"/>
              </w:rPr>
              <w:t xml:space="preserve"> control </w:t>
            </w:r>
            <w:r w:rsidR="00B44927">
              <w:rPr>
                <w:rFonts w:ascii="Arial" w:hAnsi="Arial" w:cs="Arial"/>
                <w:sz w:val="18"/>
                <w:szCs w:val="18"/>
              </w:rPr>
              <w:t>doc.</w:t>
            </w:r>
          </w:p>
          <w:p w14:paraId="477008CD" w14:textId="0A327CED" w:rsidR="0040580F" w:rsidRPr="006252A1" w:rsidRDefault="0040580F" w:rsidP="0040580F">
            <w:pPr>
              <w:tabs>
                <w:tab w:val="left" w:pos="1593"/>
              </w:tabs>
              <w:spacing w:before="100"/>
              <w:rPr>
                <w:rFonts w:ascii="Arial" w:hAnsi="Arial" w:cs="Arial"/>
                <w:sz w:val="18"/>
                <w:szCs w:val="18"/>
              </w:rPr>
            </w:pPr>
            <w:r>
              <w:rPr>
                <w:rFonts w:ascii="Arial" w:hAnsi="Arial" w:cs="Arial"/>
                <w:sz w:val="18"/>
                <w:szCs w:val="18"/>
              </w:rPr>
              <w:t>Carpeta proceso</w:t>
            </w:r>
          </w:p>
        </w:tc>
        <w:tc>
          <w:tcPr>
            <w:tcW w:w="1843" w:type="dxa"/>
            <w:vAlign w:val="center"/>
          </w:tcPr>
          <w:p w14:paraId="5E9D3970" w14:textId="77777777" w:rsidR="0040580F" w:rsidRDefault="0040580F" w:rsidP="0040580F">
            <w:pPr>
              <w:tabs>
                <w:tab w:val="left" w:pos="773"/>
              </w:tabs>
              <w:spacing w:before="100"/>
              <w:rPr>
                <w:rFonts w:ascii="Arial" w:hAnsi="Arial" w:cs="Arial"/>
                <w:sz w:val="18"/>
                <w:szCs w:val="18"/>
              </w:rPr>
            </w:pPr>
            <w:r w:rsidRPr="006252A1">
              <w:rPr>
                <w:rFonts w:ascii="Arial" w:hAnsi="Arial" w:cs="Arial"/>
                <w:sz w:val="18"/>
                <w:szCs w:val="18"/>
              </w:rPr>
              <w:t>Jefe Oficina Jurídica</w:t>
            </w:r>
          </w:p>
          <w:p w14:paraId="300E6B07" w14:textId="405E948F" w:rsidR="000B1870" w:rsidRPr="006252A1" w:rsidRDefault="000B1870" w:rsidP="0040580F">
            <w:pPr>
              <w:tabs>
                <w:tab w:val="left" w:pos="773"/>
              </w:tabs>
              <w:spacing w:before="100"/>
              <w:rPr>
                <w:rFonts w:ascii="Arial" w:hAnsi="Arial" w:cs="Arial"/>
                <w:sz w:val="18"/>
                <w:szCs w:val="18"/>
              </w:rPr>
            </w:pPr>
            <w:r>
              <w:rPr>
                <w:rFonts w:ascii="Arial" w:hAnsi="Arial" w:cs="Arial"/>
                <w:sz w:val="18"/>
                <w:szCs w:val="18"/>
              </w:rPr>
              <w:t>Secretaría común</w:t>
            </w:r>
          </w:p>
        </w:tc>
        <w:tc>
          <w:tcPr>
            <w:tcW w:w="3260" w:type="dxa"/>
            <w:vAlign w:val="center"/>
          </w:tcPr>
          <w:p w14:paraId="7F8F694B" w14:textId="77777777" w:rsidR="000B1870" w:rsidRDefault="000B1870" w:rsidP="0040580F">
            <w:pPr>
              <w:tabs>
                <w:tab w:val="left" w:pos="773"/>
              </w:tabs>
              <w:spacing w:before="100"/>
              <w:jc w:val="both"/>
              <w:rPr>
                <w:rFonts w:ascii="Arial" w:hAnsi="Arial" w:cs="Arial"/>
                <w:sz w:val="18"/>
                <w:szCs w:val="18"/>
              </w:rPr>
            </w:pPr>
            <w:r w:rsidRPr="000B1870">
              <w:rPr>
                <w:rFonts w:ascii="Arial" w:hAnsi="Arial" w:cs="Arial"/>
                <w:sz w:val="18"/>
                <w:szCs w:val="18"/>
              </w:rPr>
              <w:t>Verificar los supuestos de hecho y de derecho y aprobar y suscribir el auto de sustanciación que resuelve la eventual variación de cargos por error en la calificación.</w:t>
            </w:r>
          </w:p>
          <w:p w14:paraId="17AD23C3" w14:textId="77777777" w:rsidR="000B1870" w:rsidRDefault="000B1870" w:rsidP="0040580F">
            <w:pPr>
              <w:tabs>
                <w:tab w:val="left" w:pos="773"/>
              </w:tabs>
              <w:spacing w:before="100"/>
              <w:jc w:val="both"/>
              <w:rPr>
                <w:rFonts w:ascii="Arial" w:hAnsi="Arial" w:cs="Arial"/>
                <w:sz w:val="18"/>
                <w:szCs w:val="18"/>
              </w:rPr>
            </w:pPr>
            <w:r w:rsidRPr="000B1870">
              <w:rPr>
                <w:rFonts w:ascii="Arial" w:hAnsi="Arial" w:cs="Arial"/>
                <w:sz w:val="18"/>
                <w:szCs w:val="18"/>
              </w:rPr>
              <w:t>Notificar y/o comunicar auto que resuelve devolver al instructor para la eventual variación de cargos</w:t>
            </w:r>
            <w:r w:rsidR="005B7917">
              <w:rPr>
                <w:rFonts w:ascii="Arial" w:hAnsi="Arial" w:cs="Arial"/>
                <w:sz w:val="18"/>
                <w:szCs w:val="18"/>
              </w:rPr>
              <w:t>.</w:t>
            </w:r>
          </w:p>
          <w:p w14:paraId="342CBB1E" w14:textId="6841AB68" w:rsidR="005B7917" w:rsidRPr="006252A1" w:rsidRDefault="005B7917" w:rsidP="0040580F">
            <w:pPr>
              <w:tabs>
                <w:tab w:val="left" w:pos="773"/>
              </w:tabs>
              <w:spacing w:before="100"/>
              <w:jc w:val="both"/>
              <w:rPr>
                <w:rFonts w:ascii="Arial" w:hAnsi="Arial" w:cs="Arial"/>
                <w:sz w:val="18"/>
                <w:szCs w:val="18"/>
              </w:rPr>
            </w:pPr>
            <w:r w:rsidRPr="00555210">
              <w:rPr>
                <w:rFonts w:ascii="Arial" w:hAnsi="Arial" w:cs="Arial"/>
                <w:sz w:val="18"/>
                <w:szCs w:val="18"/>
              </w:rPr>
              <w:t>Contra esta decisión no procede recurso alguno y no se entenderá como un juicio previo de responsabilidad.</w:t>
            </w:r>
          </w:p>
        </w:tc>
      </w:tr>
      <w:tr w:rsidR="0040580F" w:rsidRPr="006252A1" w14:paraId="27D79BEC" w14:textId="77777777" w:rsidTr="11DD1AB7">
        <w:trPr>
          <w:trHeight w:val="630"/>
        </w:trPr>
        <w:tc>
          <w:tcPr>
            <w:tcW w:w="426" w:type="dxa"/>
            <w:vAlign w:val="center"/>
          </w:tcPr>
          <w:p w14:paraId="052435CD" w14:textId="03139139" w:rsidR="0040580F" w:rsidRPr="006252A1" w:rsidRDefault="0035715B" w:rsidP="0040580F">
            <w:pPr>
              <w:tabs>
                <w:tab w:val="left" w:pos="596"/>
              </w:tabs>
              <w:spacing w:before="100"/>
              <w:jc w:val="center"/>
              <w:rPr>
                <w:rFonts w:ascii="Arial" w:hAnsi="Arial" w:cs="Arial"/>
                <w:sz w:val="18"/>
                <w:szCs w:val="18"/>
              </w:rPr>
            </w:pPr>
            <w:r>
              <w:rPr>
                <w:rFonts w:ascii="Arial" w:hAnsi="Arial" w:cs="Arial"/>
                <w:sz w:val="18"/>
                <w:szCs w:val="18"/>
              </w:rPr>
              <w:t>7</w:t>
            </w:r>
          </w:p>
        </w:tc>
        <w:tc>
          <w:tcPr>
            <w:tcW w:w="3118" w:type="dxa"/>
            <w:vAlign w:val="center"/>
          </w:tcPr>
          <w:p w14:paraId="006B9122" w14:textId="70961DBE" w:rsidR="0040580F" w:rsidRDefault="007D39A4" w:rsidP="0040580F">
            <w:pPr>
              <w:tabs>
                <w:tab w:val="left" w:pos="773"/>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49FFEA2C" wp14:editId="79C78667">
                      <wp:extent cx="0" cy="190500"/>
                      <wp:effectExtent l="76200" t="0" r="57150" b="57150"/>
                      <wp:docPr id="284" name="Conector recto de flecha 28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1E9C81A2">
                    <v:shape id="Conector recto de flecha 284"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CAEWsAwIAAN0DAAAOAAAAAAAAAAAAAAAA&#10;AC4CAABkcnMvZTJvRG9jLnhtbFBLAQItABQABgAIAAAAIQAuODui1gAAAAEBAAAPAAAAAAAAAAAA&#10;AAAAAF0EAABkcnMvZG93bnJldi54bWxQSwUGAAAAAAQABADzAAAAYAUAAAAA&#10;" w14:anchorId="2F73A5D2">
                      <v:stroke joinstyle="miter" endarrow="block"/>
                      <w10:anchorlock/>
                    </v:shape>
                  </w:pict>
                </mc:Fallback>
              </mc:AlternateContent>
            </w:r>
          </w:p>
          <w:p w14:paraId="39AB650C" w14:textId="77777777" w:rsidR="0040580F" w:rsidRDefault="0040580F" w:rsidP="0040580F">
            <w:pPr>
              <w:tabs>
                <w:tab w:val="left" w:pos="773"/>
              </w:tabs>
              <w:spacing w:before="100"/>
              <w:jc w:val="center"/>
              <w:rPr>
                <w:rFonts w:ascii="Arial" w:hAnsi="Arial" w:cs="Arial"/>
                <w:noProof/>
                <w:sz w:val="18"/>
                <w:szCs w:val="18"/>
                <w:lang w:eastAsia="es-CO"/>
              </w:rPr>
            </w:pPr>
            <w:r w:rsidRPr="006252A1">
              <w:rPr>
                <w:rFonts w:ascii="Arial" w:hAnsi="Arial" w:cs="Arial"/>
                <w:noProof/>
                <w:sz w:val="18"/>
                <w:szCs w:val="18"/>
                <w:lang w:eastAsia="es-CO"/>
              </w:rPr>
              <mc:AlternateContent>
                <mc:Choice Requires="wps">
                  <w:drawing>
                    <wp:inline distT="0" distB="0" distL="0" distR="0" wp14:anchorId="29AC2F60" wp14:editId="694F7B25">
                      <wp:extent cx="1533525" cy="574766"/>
                      <wp:effectExtent l="0" t="0" r="28575" b="15875"/>
                      <wp:docPr id="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74766"/>
                              </a:xfrm>
                              <a:prstGeom prst="rect">
                                <a:avLst/>
                              </a:prstGeom>
                              <a:solidFill>
                                <a:srgbClr val="FFFFFF"/>
                              </a:solidFill>
                              <a:ln w="9525">
                                <a:solidFill>
                                  <a:srgbClr val="000000"/>
                                </a:solidFill>
                                <a:miter lim="800000"/>
                                <a:headEnd/>
                                <a:tailEnd/>
                              </a:ln>
                            </wps:spPr>
                            <wps:txbx>
                              <w:txbxContent>
                                <w:p w14:paraId="705B7A31" w14:textId="73B55711" w:rsidR="00E7473D" w:rsidRPr="00B34128" w:rsidRDefault="00E7473D" w:rsidP="005A5BF4">
                                  <w:pPr>
                                    <w:jc w:val="center"/>
                                    <w:rPr>
                                      <w:rFonts w:ascii="Arial" w:hAnsi="Arial" w:cs="Arial"/>
                                      <w:sz w:val="18"/>
                                      <w:szCs w:val="18"/>
                                      <w:lang w:val="es-ES"/>
                                    </w:rPr>
                                  </w:pPr>
                                  <w:r w:rsidRPr="00B34128">
                                    <w:rPr>
                                      <w:rFonts w:ascii="Arial" w:hAnsi="Arial" w:cs="Arial"/>
                                      <w:sz w:val="18"/>
                                      <w:szCs w:val="18"/>
                                      <w:lang w:val="es-ES"/>
                                    </w:rPr>
                                    <w:t>Remitir expediente al instructor para decisión de variación pliego de car</w:t>
                                  </w:r>
                                  <w:r>
                                    <w:rPr>
                                      <w:rFonts w:ascii="Arial" w:hAnsi="Arial" w:cs="Arial"/>
                                      <w:sz w:val="18"/>
                                      <w:szCs w:val="18"/>
                                      <w:lang w:val="es-ES"/>
                                    </w:rPr>
                                    <w:t>go</w:t>
                                  </w:r>
                                  <w:r w:rsidRPr="00B34128">
                                    <w:rPr>
                                      <w:rFonts w:ascii="Arial" w:hAnsi="Arial" w:cs="Arial"/>
                                      <w:sz w:val="18"/>
                                      <w:szCs w:val="18"/>
                                      <w:lang w:val="es-ES"/>
                                    </w:rPr>
                                    <w:t>s</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44" style="width:120.75pt;height:45.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" w14:anchorId="29AC2F60">
                      <v:textbox>
                        <w:txbxContent>
                          <w:p w:rsidRPr="00B34128" w:rsidR="00E7473D" w:rsidP="005A5BF4" w:rsidRDefault="00E7473D" w14:paraId="705B7A31" w14:textId="73B55711">
                            <w:pPr>
                              <w:jc w:val="center"/>
                              <w:rPr>
                                <w:rFonts w:ascii="Arial" w:hAnsi="Arial" w:cs="Arial"/>
                                <w:sz w:val="18"/>
                                <w:szCs w:val="18"/>
                                <w:lang w:val="es-ES"/>
                              </w:rPr>
                            </w:pPr>
                            <w:r w:rsidRPr="00B34128">
                              <w:rPr>
                                <w:rFonts w:ascii="Arial" w:hAnsi="Arial" w:cs="Arial"/>
                                <w:sz w:val="18"/>
                                <w:szCs w:val="18"/>
                                <w:lang w:val="es-ES"/>
                              </w:rPr>
                              <w:t>Remitir expediente al instructor para decisión de variación pliego de car</w:t>
                            </w:r>
                            <w:r>
                              <w:rPr>
                                <w:rFonts w:ascii="Arial" w:hAnsi="Arial" w:cs="Arial"/>
                                <w:sz w:val="18"/>
                                <w:szCs w:val="18"/>
                                <w:lang w:val="es-ES"/>
                              </w:rPr>
                              <w:t>go</w:t>
                            </w:r>
                            <w:r w:rsidRPr="00B34128">
                              <w:rPr>
                                <w:rFonts w:ascii="Arial" w:hAnsi="Arial" w:cs="Arial"/>
                                <w:sz w:val="18"/>
                                <w:szCs w:val="18"/>
                                <w:lang w:val="es-ES"/>
                              </w:rPr>
                              <w:t>s</w:t>
                            </w:r>
                          </w:p>
                        </w:txbxContent>
                      </v:textbox>
                      <w10:anchorlock/>
                    </v:shape>
                  </w:pict>
                </mc:Fallback>
              </mc:AlternateContent>
            </w:r>
          </w:p>
          <w:p w14:paraId="57A4DA8C" w14:textId="488292E8" w:rsidR="0040580F" w:rsidRPr="006252A1" w:rsidRDefault="007D39A4" w:rsidP="0040580F">
            <w:pPr>
              <w:tabs>
                <w:tab w:val="left" w:pos="3046"/>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544A9889" wp14:editId="4CCA99D5">
                      <wp:extent cx="0" cy="190500"/>
                      <wp:effectExtent l="76200" t="0" r="57150" b="57150"/>
                      <wp:docPr id="279" name="Conector recto de flecha 27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636414AC">
                    <v:shape id="Conector recto de flecha 279"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BGJcwAQCAADdAwAADgAAAAAAAAAAAAAA&#10;AAAuAgAAZHJzL2Uyb0RvYy54bWxQSwECLQAUAAYACAAAACEALjg7otYAAAABAQAADwAAAAAAAAAA&#10;AAAAAABeBAAAZHJzL2Rvd25yZXYueG1sUEsFBgAAAAAEAAQA8wAAAGEFAAAAAA==&#10;" w14:anchorId="714CD6E0">
                      <v:stroke joinstyle="miter" endarrow="block"/>
                      <w10:anchorlock/>
                    </v:shape>
                  </w:pict>
                </mc:Fallback>
              </mc:AlternateContent>
            </w:r>
          </w:p>
        </w:tc>
        <w:tc>
          <w:tcPr>
            <w:tcW w:w="1843" w:type="dxa"/>
            <w:vAlign w:val="center"/>
          </w:tcPr>
          <w:p w14:paraId="028F303B" w14:textId="77777777" w:rsidR="0040580F" w:rsidRDefault="0040580F" w:rsidP="0040580F">
            <w:pPr>
              <w:tabs>
                <w:tab w:val="left" w:pos="1593"/>
              </w:tabs>
              <w:spacing w:before="100"/>
              <w:rPr>
                <w:rFonts w:ascii="Arial" w:hAnsi="Arial" w:cs="Arial"/>
                <w:sz w:val="18"/>
                <w:szCs w:val="18"/>
              </w:rPr>
            </w:pPr>
            <w:r>
              <w:rPr>
                <w:rFonts w:ascii="Arial" w:hAnsi="Arial" w:cs="Arial"/>
                <w:sz w:val="18"/>
                <w:szCs w:val="18"/>
              </w:rPr>
              <w:t>SID</w:t>
            </w:r>
          </w:p>
          <w:p w14:paraId="4A39FD15" w14:textId="47A0F9F3" w:rsidR="0040580F" w:rsidRDefault="0040580F" w:rsidP="0040580F">
            <w:pPr>
              <w:tabs>
                <w:tab w:val="left" w:pos="1593"/>
              </w:tabs>
              <w:spacing w:before="100"/>
              <w:rPr>
                <w:rFonts w:ascii="Arial" w:hAnsi="Arial" w:cs="Arial"/>
                <w:sz w:val="18"/>
                <w:szCs w:val="18"/>
              </w:rPr>
            </w:pPr>
            <w:r>
              <w:rPr>
                <w:rFonts w:ascii="Arial" w:hAnsi="Arial" w:cs="Arial"/>
                <w:sz w:val="18"/>
                <w:szCs w:val="18"/>
              </w:rPr>
              <w:t xml:space="preserve">Memorando a instrucción - control </w:t>
            </w:r>
            <w:r w:rsidR="00B44927">
              <w:rPr>
                <w:rFonts w:ascii="Arial" w:hAnsi="Arial" w:cs="Arial"/>
                <w:sz w:val="18"/>
                <w:szCs w:val="18"/>
              </w:rPr>
              <w:t>doc.</w:t>
            </w:r>
          </w:p>
          <w:p w14:paraId="78189CC0" w14:textId="2DAEEA92" w:rsidR="0040580F" w:rsidRPr="006252A1" w:rsidRDefault="0040580F" w:rsidP="0040580F">
            <w:pPr>
              <w:tabs>
                <w:tab w:val="left" w:pos="1593"/>
              </w:tabs>
              <w:spacing w:before="100"/>
              <w:rPr>
                <w:rFonts w:ascii="Arial" w:hAnsi="Arial" w:cs="Arial"/>
                <w:sz w:val="18"/>
                <w:szCs w:val="18"/>
              </w:rPr>
            </w:pPr>
            <w:r>
              <w:rPr>
                <w:rFonts w:ascii="Arial" w:hAnsi="Arial" w:cs="Arial"/>
                <w:sz w:val="18"/>
                <w:szCs w:val="18"/>
              </w:rPr>
              <w:t>Carpeta proceso</w:t>
            </w:r>
          </w:p>
        </w:tc>
        <w:tc>
          <w:tcPr>
            <w:tcW w:w="1843" w:type="dxa"/>
            <w:vAlign w:val="center"/>
          </w:tcPr>
          <w:p w14:paraId="63427865" w14:textId="3277B854" w:rsidR="0040580F" w:rsidRPr="006252A1" w:rsidRDefault="0040580F" w:rsidP="0040580F">
            <w:pPr>
              <w:tabs>
                <w:tab w:val="left" w:pos="773"/>
              </w:tabs>
              <w:spacing w:before="100"/>
              <w:rPr>
                <w:rFonts w:ascii="Arial" w:hAnsi="Arial" w:cs="Arial"/>
                <w:sz w:val="18"/>
                <w:szCs w:val="18"/>
              </w:rPr>
            </w:pPr>
            <w:r w:rsidRPr="006252A1">
              <w:rPr>
                <w:rFonts w:ascii="Arial" w:hAnsi="Arial" w:cs="Arial"/>
                <w:sz w:val="18"/>
                <w:szCs w:val="18"/>
              </w:rPr>
              <w:t>Jefe Oficina Jurídica</w:t>
            </w:r>
          </w:p>
        </w:tc>
        <w:tc>
          <w:tcPr>
            <w:tcW w:w="3260" w:type="dxa"/>
            <w:vAlign w:val="center"/>
          </w:tcPr>
          <w:p w14:paraId="0811A445" w14:textId="7701E9FC" w:rsidR="0040580F" w:rsidRPr="006252A1" w:rsidRDefault="00B34128" w:rsidP="0040580F">
            <w:pPr>
              <w:tabs>
                <w:tab w:val="left" w:pos="773"/>
              </w:tabs>
              <w:spacing w:before="100"/>
              <w:jc w:val="both"/>
              <w:rPr>
                <w:rFonts w:ascii="Arial" w:hAnsi="Arial" w:cs="Arial"/>
                <w:sz w:val="18"/>
                <w:szCs w:val="18"/>
              </w:rPr>
            </w:pPr>
            <w:r w:rsidRPr="00B34128">
              <w:rPr>
                <w:rFonts w:ascii="Arial" w:hAnsi="Arial" w:cs="Arial"/>
                <w:sz w:val="18"/>
                <w:szCs w:val="18"/>
              </w:rPr>
              <w:t>Una vez remitido el expediente al funcionario encargado de la instrucción, este puede variar o no la calificación del pliego de cargos por error en la calificación.</w:t>
            </w:r>
          </w:p>
        </w:tc>
      </w:tr>
      <w:tr w:rsidR="0040580F" w:rsidRPr="006252A1" w14:paraId="0CC65C48" w14:textId="77777777" w:rsidTr="11DD1AB7">
        <w:trPr>
          <w:trHeight w:val="1853"/>
        </w:trPr>
        <w:tc>
          <w:tcPr>
            <w:tcW w:w="426" w:type="dxa"/>
            <w:vAlign w:val="center"/>
          </w:tcPr>
          <w:p w14:paraId="158570B2" w14:textId="77777777" w:rsidR="0040580F" w:rsidRPr="006252A1" w:rsidRDefault="0040580F" w:rsidP="0040580F">
            <w:pPr>
              <w:pStyle w:val="Prrafodelista"/>
              <w:tabs>
                <w:tab w:val="left" w:pos="773"/>
              </w:tabs>
              <w:spacing w:before="100"/>
              <w:ind w:left="772"/>
              <w:jc w:val="center"/>
              <w:rPr>
                <w:rFonts w:ascii="Arial" w:hAnsi="Arial" w:cs="Arial"/>
                <w:sz w:val="18"/>
                <w:szCs w:val="18"/>
              </w:rPr>
            </w:pPr>
            <w:r w:rsidRPr="006252A1">
              <w:rPr>
                <w:rFonts w:ascii="Arial" w:hAnsi="Arial" w:cs="Arial"/>
                <w:sz w:val="18"/>
                <w:szCs w:val="18"/>
              </w:rPr>
              <w:t>6</w:t>
            </w:r>
          </w:p>
          <w:p w14:paraId="3B412CD7" w14:textId="77777777" w:rsidR="0040580F" w:rsidRPr="006252A1" w:rsidRDefault="0040580F" w:rsidP="0040580F">
            <w:pPr>
              <w:jc w:val="center"/>
              <w:rPr>
                <w:rFonts w:ascii="Arial" w:hAnsi="Arial" w:cs="Arial"/>
                <w:sz w:val="18"/>
                <w:szCs w:val="18"/>
              </w:rPr>
            </w:pPr>
          </w:p>
          <w:p w14:paraId="4E61F538" w14:textId="241B9F3E" w:rsidR="0040580F" w:rsidRPr="006252A1" w:rsidRDefault="0035715B" w:rsidP="0040580F">
            <w:pPr>
              <w:jc w:val="center"/>
              <w:rPr>
                <w:rFonts w:ascii="Arial" w:hAnsi="Arial" w:cs="Arial"/>
                <w:sz w:val="18"/>
                <w:szCs w:val="18"/>
              </w:rPr>
            </w:pPr>
            <w:r>
              <w:rPr>
                <w:rFonts w:ascii="Arial" w:hAnsi="Arial" w:cs="Arial"/>
                <w:sz w:val="18"/>
                <w:szCs w:val="18"/>
              </w:rPr>
              <w:t>8</w:t>
            </w:r>
          </w:p>
        </w:tc>
        <w:tc>
          <w:tcPr>
            <w:tcW w:w="3118" w:type="dxa"/>
            <w:vAlign w:val="center"/>
          </w:tcPr>
          <w:p w14:paraId="14C3A954" w14:textId="77777777" w:rsidR="00E7473D" w:rsidRDefault="00E7473D" w:rsidP="0040580F">
            <w:pPr>
              <w:tabs>
                <w:tab w:val="left" w:pos="773"/>
              </w:tabs>
              <w:spacing w:before="100"/>
              <w:jc w:val="center"/>
              <w:rPr>
                <w:rFonts w:ascii="Arial" w:hAnsi="Arial" w:cs="Arial"/>
                <w:sz w:val="18"/>
                <w:szCs w:val="18"/>
              </w:rPr>
            </w:pPr>
          </w:p>
          <w:p w14:paraId="44DDB9B3" w14:textId="77A1C9B2" w:rsidR="0040580F" w:rsidRPr="006252A1" w:rsidRDefault="0040580F" w:rsidP="0040580F">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27C4E812" wp14:editId="7783B7D6">
                      <wp:extent cx="1676400" cy="418012"/>
                      <wp:effectExtent l="0" t="0" r="19050" b="20320"/>
                      <wp:docPr id="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18012"/>
                              </a:xfrm>
                              <a:prstGeom prst="rect">
                                <a:avLst/>
                              </a:prstGeom>
                              <a:solidFill>
                                <a:srgbClr val="FFFFFF"/>
                              </a:solidFill>
                              <a:ln w="9525">
                                <a:solidFill>
                                  <a:srgbClr val="000000"/>
                                </a:solidFill>
                                <a:miter lim="800000"/>
                                <a:headEnd/>
                                <a:tailEnd/>
                              </a:ln>
                            </wps:spPr>
                            <wps:txbx>
                              <w:txbxContent>
                                <w:p w14:paraId="569FA084" w14:textId="7DEE5118" w:rsidR="00E7473D" w:rsidRPr="00BA73A2" w:rsidRDefault="00E7473D" w:rsidP="008274CE">
                                  <w:pPr>
                                    <w:jc w:val="center"/>
                                    <w:rPr>
                                      <w:rFonts w:ascii="Arial" w:hAnsi="Arial" w:cs="Arial"/>
                                      <w:sz w:val="18"/>
                                      <w:szCs w:val="16"/>
                                    </w:rPr>
                                  </w:pPr>
                                  <w:r w:rsidRPr="00BA73A2">
                                    <w:rPr>
                                      <w:rFonts w:ascii="Arial" w:hAnsi="Arial" w:cs="Arial"/>
                                      <w:sz w:val="18"/>
                                      <w:szCs w:val="16"/>
                                    </w:rPr>
                                    <w:t>Recibir el expediente del instructor</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45" style="width:132pt;height:32.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" w14:anchorId="27C4E812">
                      <v:textbox>
                        <w:txbxContent>
                          <w:p w:rsidRPr="00BA73A2" w:rsidR="00E7473D" w:rsidP="008274CE" w:rsidRDefault="00E7473D" w14:paraId="569FA084" w14:textId="7DEE5118">
                            <w:pPr>
                              <w:jc w:val="center"/>
                              <w:rPr>
                                <w:rFonts w:ascii="Arial" w:hAnsi="Arial" w:cs="Arial"/>
                                <w:sz w:val="18"/>
                                <w:szCs w:val="16"/>
                              </w:rPr>
                            </w:pPr>
                            <w:r w:rsidRPr="00BA73A2">
                              <w:rPr>
                                <w:rFonts w:ascii="Arial" w:hAnsi="Arial" w:cs="Arial"/>
                                <w:sz w:val="18"/>
                                <w:szCs w:val="16"/>
                              </w:rPr>
                              <w:t>Recibir el expediente del instructor</w:t>
                            </w:r>
                          </w:p>
                        </w:txbxContent>
                      </v:textbox>
                      <w10:anchorlock/>
                    </v:shape>
                  </w:pict>
                </mc:Fallback>
              </mc:AlternateContent>
            </w:r>
          </w:p>
          <w:p w14:paraId="2B98390E" w14:textId="77777777" w:rsidR="0040580F" w:rsidRDefault="0040580F" w:rsidP="0040580F">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D5D5693" wp14:editId="30CF380B">
                      <wp:extent cx="0" cy="296545"/>
                      <wp:effectExtent l="76200" t="0" r="57150" b="65405"/>
                      <wp:docPr id="94" name="Conector recto 94"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noFill/>
                                  </a14:hiddenFill>
                                </a:ext>
                              </a:ex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2C96BF14">
                    <v:line id="Conector recto 94"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0277EF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">
                      <v:stroke endarrow="block"/>
                      <w10:anchorlock/>
                    </v:line>
                  </w:pict>
                </mc:Fallback>
              </mc:AlternateContent>
            </w:r>
          </w:p>
          <w:p w14:paraId="090A56EC" w14:textId="7EA27BE8" w:rsidR="00D60EE8" w:rsidRPr="006252A1" w:rsidRDefault="00E7473D" w:rsidP="0040580F">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3A787AFA" wp14:editId="3B12A0DD">
                      <wp:extent cx="329111" cy="353514"/>
                      <wp:effectExtent l="0" t="0" r="13970" b="46990"/>
                      <wp:docPr id="27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11" cy="353514"/>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782D5854" w14:textId="35C673DE" w:rsidR="00E7473D" w:rsidRPr="00E7473D" w:rsidRDefault="00E7473D" w:rsidP="00E7473D">
                                  <w:pPr>
                                    <w:ind w:hanging="2"/>
                                    <w:jc w:val="center"/>
                                    <w:rPr>
                                      <w:rFonts w:ascii="Arial" w:hAnsi="Arial" w:cs="Arial"/>
                                      <w:b/>
                                      <w:caps/>
                                      <w:color w:val="000000"/>
                                      <w:sz w:val="18"/>
                                      <w:szCs w:val="18"/>
                                      <w:lang w:val="es-ES_tradnl"/>
                                    </w:rPr>
                                  </w:pPr>
                                  <w:r w:rsidRPr="00E7473D">
                                    <w:rPr>
                                      <w:rFonts w:ascii="Arial" w:hAnsi="Arial" w:cs="Arial"/>
                                      <w:b/>
                                      <w:caps/>
                                      <w:color w:val="000000"/>
                                      <w:sz w:val="18"/>
                                      <w:szCs w:val="18"/>
                                      <w:lang w:val="es-ES_tradnl"/>
                                    </w:rPr>
                                    <w:t>B</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46" style="width:25.9pt;height:27.85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" w14:anchorId="3A787AFA">
                      <v:textbox>
                        <w:txbxContent>
                          <w:p w:rsidRPr="00E7473D" w:rsidR="00E7473D" w:rsidP="00E7473D" w:rsidRDefault="00E7473D" w14:paraId="782D5854" w14:textId="35C673DE">
                            <w:pPr>
                              <w:ind w:hanging="2"/>
                              <w:jc w:val="center"/>
                              <w:rPr>
                                <w:rFonts w:ascii="Arial" w:hAnsi="Arial" w:cs="Arial"/>
                                <w:b/>
                                <w:caps/>
                                <w:color w:val="000000"/>
                                <w:sz w:val="18"/>
                                <w:szCs w:val="18"/>
                                <w:lang w:val="es-ES_tradnl"/>
                              </w:rPr>
                            </w:pPr>
                            <w:r w:rsidRPr="00E7473D">
                              <w:rPr>
                                <w:rFonts w:ascii="Arial" w:hAnsi="Arial" w:cs="Arial"/>
                                <w:b/>
                                <w:caps/>
                                <w:color w:val="000000"/>
                                <w:sz w:val="18"/>
                                <w:szCs w:val="18"/>
                                <w:lang w:val="es-ES_tradnl"/>
                              </w:rPr>
                              <w:t>B</w:t>
                            </w:r>
                          </w:p>
                        </w:txbxContent>
                      </v:textbox>
                      <w10:anchorlock/>
                    </v:shape>
                  </w:pict>
                </mc:Fallback>
              </mc:AlternateContent>
            </w:r>
          </w:p>
        </w:tc>
        <w:tc>
          <w:tcPr>
            <w:tcW w:w="1843" w:type="dxa"/>
            <w:vAlign w:val="center"/>
          </w:tcPr>
          <w:p w14:paraId="2CD7841B" w14:textId="77777777" w:rsidR="0040580F" w:rsidRPr="006252A1" w:rsidRDefault="0040580F" w:rsidP="0040580F">
            <w:pPr>
              <w:tabs>
                <w:tab w:val="left" w:pos="773"/>
                <w:tab w:val="left" w:pos="1593"/>
              </w:tabs>
              <w:spacing w:before="100"/>
              <w:rPr>
                <w:rFonts w:ascii="Arial" w:hAnsi="Arial" w:cs="Arial"/>
                <w:sz w:val="18"/>
                <w:szCs w:val="18"/>
              </w:rPr>
            </w:pPr>
          </w:p>
          <w:p w14:paraId="0C1B7753" w14:textId="1AA49142" w:rsidR="0040580F" w:rsidRDefault="00BA73A2" w:rsidP="0040580F">
            <w:pPr>
              <w:tabs>
                <w:tab w:val="left" w:pos="1593"/>
              </w:tabs>
              <w:spacing w:before="100"/>
              <w:rPr>
                <w:rFonts w:ascii="Arial" w:hAnsi="Arial" w:cs="Arial"/>
                <w:sz w:val="18"/>
                <w:szCs w:val="18"/>
              </w:rPr>
            </w:pPr>
            <w:r>
              <w:rPr>
                <w:rFonts w:ascii="Arial" w:hAnsi="Arial" w:cs="Arial"/>
                <w:sz w:val="18"/>
                <w:szCs w:val="18"/>
              </w:rPr>
              <w:t xml:space="preserve">Memorando Control doc. </w:t>
            </w:r>
          </w:p>
          <w:p w14:paraId="366559E2" w14:textId="747843A2" w:rsidR="00D60EE8" w:rsidRDefault="00D60EE8" w:rsidP="0040580F">
            <w:pPr>
              <w:tabs>
                <w:tab w:val="left" w:pos="1593"/>
              </w:tabs>
              <w:spacing w:before="100"/>
              <w:rPr>
                <w:rFonts w:ascii="Arial" w:hAnsi="Arial" w:cs="Arial"/>
                <w:sz w:val="18"/>
                <w:szCs w:val="18"/>
              </w:rPr>
            </w:pPr>
            <w:r>
              <w:rPr>
                <w:rFonts w:ascii="Arial" w:hAnsi="Arial" w:cs="Arial"/>
                <w:sz w:val="18"/>
                <w:szCs w:val="18"/>
              </w:rPr>
              <w:t>SID</w:t>
            </w:r>
          </w:p>
          <w:p w14:paraId="3023E7DA" w14:textId="4649F942" w:rsidR="00BA73A2" w:rsidRPr="006252A1" w:rsidRDefault="00BA73A2" w:rsidP="0040580F">
            <w:pPr>
              <w:tabs>
                <w:tab w:val="left" w:pos="1593"/>
              </w:tabs>
              <w:spacing w:before="100"/>
              <w:rPr>
                <w:rFonts w:ascii="Arial" w:hAnsi="Arial" w:cs="Arial"/>
                <w:sz w:val="18"/>
                <w:szCs w:val="18"/>
              </w:rPr>
            </w:pPr>
            <w:r>
              <w:rPr>
                <w:rFonts w:ascii="Arial" w:hAnsi="Arial" w:cs="Arial"/>
                <w:sz w:val="18"/>
                <w:szCs w:val="18"/>
              </w:rPr>
              <w:t>Carpeta proceso</w:t>
            </w:r>
          </w:p>
        </w:tc>
        <w:tc>
          <w:tcPr>
            <w:tcW w:w="1843" w:type="dxa"/>
            <w:vAlign w:val="center"/>
          </w:tcPr>
          <w:p w14:paraId="6C827354" w14:textId="316F4348" w:rsidR="0040580F" w:rsidRPr="006252A1" w:rsidRDefault="00BA73A2" w:rsidP="0040580F">
            <w:pPr>
              <w:tabs>
                <w:tab w:val="left" w:pos="1771"/>
              </w:tabs>
              <w:spacing w:before="100"/>
              <w:rPr>
                <w:rFonts w:ascii="Arial" w:hAnsi="Arial" w:cs="Arial"/>
                <w:sz w:val="18"/>
                <w:szCs w:val="18"/>
              </w:rPr>
            </w:pPr>
            <w:r>
              <w:rPr>
                <w:rFonts w:ascii="Arial" w:hAnsi="Arial" w:cs="Arial"/>
                <w:sz w:val="18"/>
                <w:szCs w:val="18"/>
              </w:rPr>
              <w:t>Secretaría común</w:t>
            </w:r>
          </w:p>
        </w:tc>
        <w:tc>
          <w:tcPr>
            <w:tcW w:w="3260" w:type="dxa"/>
            <w:vAlign w:val="center"/>
          </w:tcPr>
          <w:p w14:paraId="638F5540" w14:textId="6DBEF6B5" w:rsidR="0040580F" w:rsidRPr="006252A1" w:rsidRDefault="008E79CA" w:rsidP="0040580F">
            <w:pPr>
              <w:tabs>
                <w:tab w:val="left" w:pos="2587"/>
              </w:tabs>
              <w:spacing w:before="100"/>
              <w:jc w:val="both"/>
              <w:rPr>
                <w:rFonts w:ascii="Arial" w:hAnsi="Arial" w:cs="Arial"/>
                <w:sz w:val="18"/>
                <w:szCs w:val="18"/>
              </w:rPr>
            </w:pPr>
            <w:r>
              <w:rPr>
                <w:rFonts w:ascii="Arial" w:hAnsi="Arial" w:cs="Arial"/>
                <w:sz w:val="18"/>
                <w:szCs w:val="18"/>
              </w:rPr>
              <w:t>Recibir los</w:t>
            </w:r>
            <w:r w:rsidRPr="008E79CA">
              <w:rPr>
                <w:rFonts w:ascii="Arial" w:hAnsi="Arial" w:cs="Arial"/>
                <w:sz w:val="18"/>
                <w:szCs w:val="18"/>
              </w:rPr>
              <w:t xml:space="preserve"> oficios devolviendo el expediente </w:t>
            </w:r>
            <w:r>
              <w:rPr>
                <w:rFonts w:ascii="Arial" w:hAnsi="Arial" w:cs="Arial"/>
                <w:sz w:val="18"/>
                <w:szCs w:val="18"/>
              </w:rPr>
              <w:t>a la OJ</w:t>
            </w:r>
            <w:r w:rsidRPr="008E79CA">
              <w:rPr>
                <w:rFonts w:ascii="Arial" w:hAnsi="Arial" w:cs="Arial"/>
                <w:sz w:val="18"/>
                <w:szCs w:val="18"/>
              </w:rPr>
              <w:t xml:space="preserve"> encargada del juzgamiento.</w:t>
            </w:r>
          </w:p>
        </w:tc>
      </w:tr>
      <w:tr w:rsidR="0040580F" w:rsidRPr="006252A1" w14:paraId="44CDDF4D" w14:textId="77777777" w:rsidTr="11DD1AB7">
        <w:trPr>
          <w:trHeight w:val="2524"/>
        </w:trPr>
        <w:tc>
          <w:tcPr>
            <w:tcW w:w="426" w:type="dxa"/>
            <w:vAlign w:val="center"/>
          </w:tcPr>
          <w:p w14:paraId="5B605731" w14:textId="77777777" w:rsidR="0040580F" w:rsidRDefault="0035715B" w:rsidP="0040580F">
            <w:pPr>
              <w:tabs>
                <w:tab w:val="left" w:pos="773"/>
              </w:tabs>
              <w:spacing w:before="100"/>
              <w:jc w:val="center"/>
              <w:rPr>
                <w:rFonts w:ascii="Arial" w:hAnsi="Arial" w:cs="Arial"/>
                <w:sz w:val="18"/>
                <w:szCs w:val="18"/>
              </w:rPr>
            </w:pPr>
            <w:r>
              <w:rPr>
                <w:rFonts w:ascii="Arial" w:hAnsi="Arial" w:cs="Arial"/>
                <w:sz w:val="18"/>
                <w:szCs w:val="18"/>
              </w:rPr>
              <w:lastRenderedPageBreak/>
              <w:t>9</w:t>
            </w:r>
          </w:p>
          <w:p w14:paraId="25BBB41B" w14:textId="2B3996F1" w:rsidR="00E7473D" w:rsidRPr="006252A1" w:rsidRDefault="00E7473D" w:rsidP="0040580F">
            <w:pPr>
              <w:tabs>
                <w:tab w:val="left" w:pos="773"/>
              </w:tabs>
              <w:spacing w:before="100"/>
              <w:jc w:val="center"/>
              <w:rPr>
                <w:rFonts w:ascii="Arial" w:hAnsi="Arial" w:cs="Arial"/>
                <w:sz w:val="18"/>
                <w:szCs w:val="18"/>
              </w:rPr>
            </w:pPr>
          </w:p>
        </w:tc>
        <w:tc>
          <w:tcPr>
            <w:tcW w:w="3118" w:type="dxa"/>
            <w:vAlign w:val="center"/>
          </w:tcPr>
          <w:p w14:paraId="6432C073" w14:textId="5B57EB54" w:rsidR="00E7473D" w:rsidRDefault="00E7473D" w:rsidP="00D60EE8">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6EBE276" wp14:editId="325BA6C1">
                      <wp:extent cx="329111" cy="353514"/>
                      <wp:effectExtent l="0" t="0" r="13970" b="46990"/>
                      <wp:docPr id="24"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11" cy="353514"/>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3B70396D" w14:textId="20D37687" w:rsidR="00E7473D" w:rsidRPr="00E7473D" w:rsidRDefault="00E7473D" w:rsidP="00E7473D">
                                  <w:pPr>
                                    <w:ind w:hanging="2"/>
                                    <w:jc w:val="center"/>
                                    <w:rPr>
                                      <w:rFonts w:ascii="Arial" w:hAnsi="Arial" w:cs="Arial"/>
                                      <w:b/>
                                      <w:caps/>
                                      <w:color w:val="000000"/>
                                      <w:sz w:val="18"/>
                                      <w:szCs w:val="18"/>
                                      <w:lang w:val="es-ES_tradnl"/>
                                    </w:rPr>
                                  </w:pPr>
                                  <w:r>
                                    <w:rPr>
                                      <w:rFonts w:ascii="Arial" w:hAnsi="Arial" w:cs="Arial"/>
                                      <w:b/>
                                      <w:caps/>
                                      <w:color w:val="000000"/>
                                      <w:sz w:val="18"/>
                                      <w:szCs w:val="18"/>
                                      <w:lang w:val="es-ES_tradnl"/>
                                    </w:rPr>
                                    <w:t>B</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47" style="width:25.9pt;height:27.85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" w14:anchorId="56EBE276">
                      <v:textbox>
                        <w:txbxContent>
                          <w:p w:rsidRPr="00E7473D" w:rsidR="00E7473D" w:rsidP="00E7473D" w:rsidRDefault="00E7473D" w14:paraId="3B70396D" w14:textId="20D37687">
                            <w:pPr>
                              <w:ind w:hanging="2"/>
                              <w:jc w:val="center"/>
                              <w:rPr>
                                <w:rFonts w:ascii="Arial" w:hAnsi="Arial" w:cs="Arial"/>
                                <w:b/>
                                <w:caps/>
                                <w:color w:val="000000"/>
                                <w:sz w:val="18"/>
                                <w:szCs w:val="18"/>
                                <w:lang w:val="es-ES_tradnl"/>
                              </w:rPr>
                            </w:pPr>
                            <w:r>
                              <w:rPr>
                                <w:rFonts w:ascii="Arial" w:hAnsi="Arial" w:cs="Arial"/>
                                <w:b/>
                                <w:caps/>
                                <w:color w:val="000000"/>
                                <w:sz w:val="18"/>
                                <w:szCs w:val="18"/>
                                <w:lang w:val="es-ES_tradnl"/>
                              </w:rPr>
                              <w:t>B</w:t>
                            </w:r>
                          </w:p>
                        </w:txbxContent>
                      </v:textbox>
                      <w10:anchorlock/>
                    </v:shape>
                  </w:pict>
                </mc:Fallback>
              </mc:AlternateContent>
            </w:r>
          </w:p>
          <w:p w14:paraId="3190B28C" w14:textId="691ABC65" w:rsidR="00E7473D" w:rsidRDefault="00E7473D" w:rsidP="00D60EE8">
            <w:pPr>
              <w:tabs>
                <w:tab w:val="left" w:pos="773"/>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41BA54BE" wp14:editId="2451E600">
                      <wp:extent cx="0" cy="190500"/>
                      <wp:effectExtent l="76200" t="0" r="57150" b="57150"/>
                      <wp:docPr id="32" name="Conector recto de flecha 3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Conector recto de flecha 32"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DxN2VxAwIAANsDAAAOAAAAAAAAAAAAAAAA&#10;AC4CAABkcnMvZTJvRG9jLnhtbFBLAQItABQABgAIAAAAIQAuODui1gAAAAEBAAAPAAAAAAAAAAAA&#10;AAAAAF0EAABkcnMvZG93bnJldi54bWxQSwUGAAAAAAQABADzAAAAYAUAAAAA&#10;" w14:anchorId="35A03583">
                      <v:stroke joinstyle="miter" endarrow="block"/>
                      <w10:anchorlock/>
                    </v:shape>
                  </w:pict>
                </mc:Fallback>
              </mc:AlternateContent>
            </w:r>
          </w:p>
          <w:p w14:paraId="483C1785" w14:textId="4950887B" w:rsidR="00D60EE8" w:rsidRPr="006252A1" w:rsidRDefault="0040580F" w:rsidP="00D60EE8">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22AA340" wp14:editId="26536F95">
                      <wp:extent cx="1695450" cy="411480"/>
                      <wp:effectExtent l="0" t="0" r="19050" b="26670"/>
                      <wp:docPr id="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11480"/>
                              </a:xfrm>
                              <a:prstGeom prst="rect">
                                <a:avLst/>
                              </a:prstGeom>
                              <a:solidFill>
                                <a:srgbClr val="FFFFFF"/>
                              </a:solidFill>
                              <a:ln w="9525">
                                <a:solidFill>
                                  <a:srgbClr val="000000"/>
                                </a:solidFill>
                                <a:miter lim="800000"/>
                                <a:headEnd/>
                                <a:tailEnd/>
                              </a:ln>
                            </wps:spPr>
                            <wps:txbx>
                              <w:txbxContent>
                                <w:p w14:paraId="11466E3E" w14:textId="5CE7A3FE" w:rsidR="00E7473D" w:rsidRPr="00111271" w:rsidRDefault="00E7473D" w:rsidP="008274CE">
                                  <w:pPr>
                                    <w:jc w:val="center"/>
                                    <w:rPr>
                                      <w:rFonts w:ascii="Arial" w:hAnsi="Arial" w:cs="Arial"/>
                                      <w:sz w:val="18"/>
                                      <w:szCs w:val="18"/>
                                    </w:rPr>
                                  </w:pPr>
                                  <w:r w:rsidRPr="00D60EE8">
                                    <w:rPr>
                                      <w:rFonts w:ascii="Arial" w:hAnsi="Arial" w:cs="Arial"/>
                                      <w:sz w:val="18"/>
                                      <w:szCs w:val="18"/>
                                    </w:rPr>
                                    <w:t>Evaluar la decisión del instructor</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48" style="width:133.5pt;height:32.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" w14:anchorId="522AA340">
                      <v:textbox>
                        <w:txbxContent>
                          <w:p w:rsidRPr="00111271" w:rsidR="00E7473D" w:rsidP="008274CE" w:rsidRDefault="00E7473D" w14:paraId="11466E3E" w14:textId="5CE7A3FE">
                            <w:pPr>
                              <w:jc w:val="center"/>
                              <w:rPr>
                                <w:rFonts w:ascii="Arial" w:hAnsi="Arial" w:cs="Arial"/>
                                <w:sz w:val="18"/>
                                <w:szCs w:val="18"/>
                              </w:rPr>
                            </w:pPr>
                            <w:r w:rsidRPr="00D60EE8">
                              <w:rPr>
                                <w:rFonts w:ascii="Arial" w:hAnsi="Arial" w:cs="Arial"/>
                                <w:sz w:val="18"/>
                                <w:szCs w:val="18"/>
                              </w:rPr>
                              <w:t>Evaluar la decisión del instructor</w:t>
                            </w:r>
                          </w:p>
                        </w:txbxContent>
                      </v:textbox>
                      <w10:anchorlock/>
                    </v:shape>
                  </w:pict>
                </mc:Fallback>
              </mc:AlternateContent>
            </w:r>
          </w:p>
          <w:p w14:paraId="2CF93126" w14:textId="5F5E6B30" w:rsidR="007D39A4" w:rsidRPr="006252A1" w:rsidRDefault="009D7F1F" w:rsidP="00D00062">
            <w:pPr>
              <w:tabs>
                <w:tab w:val="left" w:pos="773"/>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2E498664" wp14:editId="55B56EF6">
                      <wp:extent cx="0" cy="190500"/>
                      <wp:effectExtent l="76200" t="0" r="57150" b="57150"/>
                      <wp:docPr id="229" name="Conector recto de flecha 22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4F40AF85">
                    <v:shape id="Conector recto de flecha 229"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EilgZAQCAADdAwAADgAAAAAAAAAAAAAA&#10;AAAuAgAAZHJzL2Uyb0RvYy54bWxQSwECLQAUAAYACAAAACEALjg7otYAAAABAQAADwAAAAAAAAAA&#10;AAAAAABeBAAAZHJzL2Rvd25yZXYueG1sUEsFBgAAAAAEAAQA8wAAAGEFAAAAAA==&#10;" w14:anchorId="01AB599C">
                      <v:stroke joinstyle="miter" endarrow="block"/>
                      <w10:anchorlock/>
                    </v:shape>
                  </w:pict>
                </mc:Fallback>
              </mc:AlternateContent>
            </w:r>
          </w:p>
        </w:tc>
        <w:tc>
          <w:tcPr>
            <w:tcW w:w="1843" w:type="dxa"/>
            <w:vAlign w:val="center"/>
          </w:tcPr>
          <w:p w14:paraId="3400C35C" w14:textId="77777777" w:rsidR="0040580F" w:rsidRDefault="008E79CA" w:rsidP="0040580F">
            <w:pPr>
              <w:tabs>
                <w:tab w:val="left" w:pos="1593"/>
              </w:tabs>
              <w:spacing w:before="100"/>
              <w:rPr>
                <w:rFonts w:ascii="Arial" w:hAnsi="Arial" w:cs="Arial"/>
                <w:sz w:val="18"/>
                <w:szCs w:val="18"/>
              </w:rPr>
            </w:pPr>
            <w:r>
              <w:rPr>
                <w:rFonts w:ascii="Arial" w:hAnsi="Arial" w:cs="Arial"/>
                <w:sz w:val="18"/>
                <w:szCs w:val="18"/>
              </w:rPr>
              <w:t>SID</w:t>
            </w:r>
          </w:p>
          <w:p w14:paraId="6EDF4143" w14:textId="3D424179" w:rsidR="008E79CA" w:rsidRPr="006252A1" w:rsidRDefault="008E79CA" w:rsidP="0040580F">
            <w:pPr>
              <w:tabs>
                <w:tab w:val="left" w:pos="1593"/>
              </w:tabs>
              <w:spacing w:before="100"/>
              <w:rPr>
                <w:rFonts w:ascii="Arial" w:hAnsi="Arial" w:cs="Arial"/>
                <w:sz w:val="18"/>
                <w:szCs w:val="18"/>
              </w:rPr>
            </w:pPr>
            <w:r>
              <w:rPr>
                <w:rFonts w:ascii="Arial" w:hAnsi="Arial" w:cs="Arial"/>
                <w:sz w:val="18"/>
                <w:szCs w:val="18"/>
              </w:rPr>
              <w:t>Base de datos</w:t>
            </w:r>
          </w:p>
        </w:tc>
        <w:tc>
          <w:tcPr>
            <w:tcW w:w="1843" w:type="dxa"/>
            <w:vAlign w:val="center"/>
          </w:tcPr>
          <w:p w14:paraId="05D7ABF8" w14:textId="7856FB92" w:rsidR="0040580F" w:rsidRPr="006252A1" w:rsidRDefault="00C456DC" w:rsidP="0040580F">
            <w:pPr>
              <w:tabs>
                <w:tab w:val="left" w:pos="1771"/>
              </w:tabs>
              <w:spacing w:before="100"/>
              <w:rPr>
                <w:rFonts w:ascii="Arial" w:hAnsi="Arial" w:cs="Arial"/>
                <w:sz w:val="18"/>
                <w:szCs w:val="18"/>
              </w:rPr>
            </w:pPr>
            <w:r>
              <w:rPr>
                <w:rFonts w:ascii="Arial" w:hAnsi="Arial" w:cs="Arial"/>
                <w:sz w:val="18"/>
                <w:szCs w:val="18"/>
              </w:rPr>
              <w:t xml:space="preserve">Abogado </w:t>
            </w:r>
            <w:r w:rsidR="00D60EE8">
              <w:rPr>
                <w:rFonts w:ascii="Arial" w:hAnsi="Arial" w:cs="Arial"/>
                <w:sz w:val="18"/>
                <w:szCs w:val="18"/>
              </w:rPr>
              <w:t>comisionado</w:t>
            </w:r>
          </w:p>
        </w:tc>
        <w:tc>
          <w:tcPr>
            <w:tcW w:w="3260" w:type="dxa"/>
            <w:vAlign w:val="center"/>
          </w:tcPr>
          <w:p w14:paraId="3DECE9B0" w14:textId="6F7E3EA2" w:rsidR="0040580F" w:rsidRPr="006252A1" w:rsidRDefault="00C0524B" w:rsidP="0040580F">
            <w:pPr>
              <w:tabs>
                <w:tab w:val="left" w:pos="2587"/>
              </w:tabs>
              <w:spacing w:before="100"/>
              <w:jc w:val="both"/>
              <w:rPr>
                <w:rFonts w:ascii="Arial" w:hAnsi="Arial" w:cs="Arial"/>
                <w:sz w:val="18"/>
                <w:szCs w:val="18"/>
              </w:rPr>
            </w:pPr>
            <w:r w:rsidRPr="00C0524B">
              <w:rPr>
                <w:rFonts w:ascii="Arial" w:hAnsi="Arial" w:cs="Arial"/>
                <w:sz w:val="18"/>
                <w:szCs w:val="18"/>
              </w:rPr>
              <w:t xml:space="preserve">Si no varió el pliego de cargos: evaluar la posibilidad de decretar la nulidad del pliego de cargos, en cuyo caso proyectará el auto correspondiente. </w:t>
            </w:r>
          </w:p>
        </w:tc>
      </w:tr>
      <w:tr w:rsidR="007350CC" w:rsidRPr="006252A1" w14:paraId="3097B099" w14:textId="77777777" w:rsidTr="11DD1AB7">
        <w:trPr>
          <w:trHeight w:val="2687"/>
        </w:trPr>
        <w:tc>
          <w:tcPr>
            <w:tcW w:w="426" w:type="dxa"/>
            <w:vAlign w:val="center"/>
          </w:tcPr>
          <w:p w14:paraId="505583C1" w14:textId="77777777" w:rsidR="007350CC" w:rsidRPr="006252A1" w:rsidRDefault="007350CC" w:rsidP="007350CC">
            <w:pPr>
              <w:tabs>
                <w:tab w:val="left" w:pos="773"/>
              </w:tabs>
              <w:spacing w:before="100"/>
              <w:jc w:val="center"/>
              <w:rPr>
                <w:rFonts w:ascii="Arial" w:hAnsi="Arial" w:cs="Arial"/>
                <w:sz w:val="18"/>
                <w:szCs w:val="18"/>
              </w:rPr>
            </w:pPr>
          </w:p>
        </w:tc>
        <w:tc>
          <w:tcPr>
            <w:tcW w:w="3118" w:type="dxa"/>
            <w:vAlign w:val="center"/>
          </w:tcPr>
          <w:p w14:paraId="14CA8256" w14:textId="314B9B6C" w:rsidR="007350CC" w:rsidRPr="006252A1" w:rsidRDefault="00F9214A" w:rsidP="007350CC">
            <w:pPr>
              <w:tabs>
                <w:tab w:val="left" w:pos="2896"/>
              </w:tabs>
              <w:spacing w:before="100"/>
              <w:jc w:val="right"/>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3C963CA6" wp14:editId="6AA191E8">
                      <wp:extent cx="0" cy="190500"/>
                      <wp:effectExtent l="76200" t="0" r="57150" b="57150"/>
                      <wp:docPr id="65" name="Conector recto de flecha 6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1F2D0D15">
                    <v:shape id="Conector recto de flecha 65"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Kv/eyICAgAA2wMAAA4AAAAAAAAAAAAAAAAA&#10;LgIAAGRycy9lMm9Eb2MueG1sUEsBAi0AFAAGAAgAAAAhAC44O6LWAAAAAQEAAA8AAAAAAAAAAAAA&#10;AAAAXAQAAGRycy9kb3ducmV2LnhtbFBLBQYAAAAABAAEAPMAAABfBQAAAAA=&#10;" w14:anchorId="46B5BABF">
                      <v:stroke joinstyle="miter" endarrow="block"/>
                      <w10:anchorlock/>
                    </v:shape>
                  </w:pict>
                </mc:Fallback>
              </mc:AlternateContent>
            </w:r>
            <w:r w:rsidR="007350CC">
              <w:rPr>
                <w:rFonts w:ascii="Arial" w:hAnsi="Arial" w:cs="Arial"/>
                <w:sz w:val="18"/>
                <w:szCs w:val="18"/>
              </w:rPr>
              <w:t xml:space="preserve">SI        </w:t>
            </w:r>
            <w:r w:rsidR="007350CC" w:rsidRPr="006252A1">
              <w:rPr>
                <w:rFonts w:ascii="Arial" w:eastAsia="Arial" w:hAnsi="Arial" w:cs="Arial"/>
                <w:bCs/>
                <w:noProof/>
                <w:sz w:val="20"/>
                <w:szCs w:val="20"/>
                <w:lang w:eastAsia="es-CO"/>
              </w:rPr>
              <mc:AlternateContent>
                <mc:Choice Requires="wps">
                  <w:drawing>
                    <wp:inline distT="0" distB="0" distL="0" distR="0" wp14:anchorId="68F877C3" wp14:editId="1F17619D">
                      <wp:extent cx="457200" cy="352425"/>
                      <wp:effectExtent l="0" t="0" r="19050" b="28575"/>
                      <wp:docPr id="281" name="Diagrama de flujo: conector 19"/>
                      <wp:cNvGraphicFramePr/>
                      <a:graphic xmlns:a="http://schemas.openxmlformats.org/drawingml/2006/main">
                        <a:graphicData uri="http://schemas.microsoft.com/office/word/2010/wordprocessingShape">
                          <wps:wsp>
                            <wps:cNvSpPr/>
                            <wps:spPr>
                              <a:xfrm>
                                <a:off x="0" y="0"/>
                                <a:ext cx="457200" cy="35242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6C540B44" w14:textId="0B005320" w:rsidR="00E7473D" w:rsidRPr="005A5BF4" w:rsidRDefault="00E7473D" w:rsidP="007904DC">
                                  <w:pPr>
                                    <w:rPr>
                                      <w:rFonts w:ascii="Arial" w:hAnsi="Arial" w:cs="Arial"/>
                                      <w:color w:val="000000" w:themeColor="text1"/>
                                      <w:sz w:val="18"/>
                                      <w:szCs w:val="18"/>
                                      <w:lang w:val="es-ES"/>
                                    </w:rPr>
                                  </w:pPr>
                                  <w:r>
                                    <w:rPr>
                                      <w:rFonts w:ascii="Arial" w:hAnsi="Arial" w:cs="Arial"/>
                                      <w:color w:val="000000" w:themeColor="text1"/>
                                      <w:sz w:val="18"/>
                                      <w:szCs w:val="18"/>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49" style="width:36pt;height:27.75pt;visibility:visible;mso-wrap-style:square;mso-left-percent:-10001;mso-top-percent:-10001;mso-position-horizontal:absolute;mso-position-horizontal-relative:char;mso-position-vertical:absolute;mso-position-vertical-relative:line;mso-left-percent:-10001;mso-top-percent:-10001;v-text-anchor:middle" filled="f" strokecolor="#0d0d0d"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" w14:anchorId="68F877C3">
                      <v:stroke joinstyle="miter"/>
                      <v:textbox>
                        <w:txbxContent>
                          <w:p w:rsidRPr="005A5BF4" w:rsidR="00E7473D" w:rsidP="007904DC" w:rsidRDefault="00E7473D" w14:paraId="6C540B44" w14:textId="0B005320">
                            <w:pPr>
                              <w:rPr>
                                <w:rFonts w:ascii="Arial" w:hAnsi="Arial" w:cs="Arial"/>
                                <w:color w:val="000000" w:themeColor="text1"/>
                                <w:sz w:val="18"/>
                                <w:szCs w:val="18"/>
                                <w:lang w:val="es-ES"/>
                              </w:rPr>
                            </w:pPr>
                            <w:r>
                              <w:rPr>
                                <w:rFonts w:ascii="Arial" w:hAnsi="Arial" w:cs="Arial"/>
                                <w:color w:val="000000" w:themeColor="text1"/>
                                <w:sz w:val="18"/>
                                <w:szCs w:val="18"/>
                                <w:lang w:val="es-ES"/>
                              </w:rPr>
                              <w:t>3</w:t>
                            </w:r>
                          </w:p>
                        </w:txbxContent>
                      </v:textbox>
                      <w10:anchorlock/>
                    </v:shape>
                  </w:pict>
                </mc:Fallback>
              </mc:AlternateContent>
            </w:r>
          </w:p>
          <w:p w14:paraId="37F6ECBE" w14:textId="77777777" w:rsidR="007350CC" w:rsidRDefault="007350CC" w:rsidP="007350CC">
            <w:pPr>
              <w:tabs>
                <w:tab w:val="left" w:pos="3046"/>
              </w:tabs>
              <w:spacing w:before="100"/>
              <w:jc w:val="center"/>
              <w:rPr>
                <w:rFonts w:ascii="Arial" w:hAnsi="Arial" w:cs="Arial"/>
                <w:noProof/>
                <w:sz w:val="18"/>
                <w:szCs w:val="18"/>
                <w:lang w:eastAsia="es-CO"/>
              </w:rPr>
            </w:pPr>
            <w:r w:rsidRPr="006252A1">
              <w:rPr>
                <w:rFonts w:ascii="Arial" w:hAnsi="Arial" w:cs="Arial"/>
                <w:noProof/>
                <w:sz w:val="20"/>
                <w:szCs w:val="20"/>
                <w:lang w:eastAsia="es-CO"/>
              </w:rPr>
              <mc:AlternateContent>
                <mc:Choice Requires="wps">
                  <w:drawing>
                    <wp:inline distT="0" distB="0" distL="0" distR="0" wp14:anchorId="5F087B7B" wp14:editId="29E96C5B">
                      <wp:extent cx="1781175" cy="751658"/>
                      <wp:effectExtent l="19050" t="19050" r="47625" b="29845"/>
                      <wp:docPr id="28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751658"/>
                              </a:xfrm>
                              <a:prstGeom prst="flowChartDecision">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2EA77958" w14:textId="7AEEB406" w:rsidR="00E7473D" w:rsidRPr="000C3CDA" w:rsidRDefault="00E7473D" w:rsidP="000C3CDA">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El instructor varió el pliego de cargos?</w:t>
                                  </w:r>
                                </w:p>
                              </w:txbxContent>
                            </wps:txbx>
                            <wps:bodyPr rot="0" vert="horz" wrap="square" lIns="0" tIns="0" rIns="0" bIns="0" anchor="ctr"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50" style="width:140.25pt;height:59.2pt;visibility:visible;mso-wrap-style:square;mso-left-percent:-10001;mso-top-percent:-10001;mso-position-horizontal:absolute;mso-position-horizontal-relative:char;mso-position-vertical:absolute;mso-position-vertical-relative:line;mso-left-percent:-10001;mso-top-percent:-10001;v-text-anchor:middle" alt="Decisión "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" w14:anchorId="5F087B7B">
                      <v:textbox inset="0,0,0,0">
                        <w:txbxContent>
                          <w:p w:rsidRPr="000C3CDA" w:rsidR="00E7473D" w:rsidP="000C3CDA" w:rsidRDefault="00E7473D" w14:paraId="2EA77958" w14:textId="7AEEB406">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El instructor varió el pliego de cargos?</w:t>
                            </w:r>
                          </w:p>
                        </w:txbxContent>
                      </v:textbox>
                      <w10:anchorlock/>
                    </v:shape>
                  </w:pict>
                </mc:Fallback>
              </mc:AlternateContent>
            </w:r>
          </w:p>
          <w:p w14:paraId="16E50427" w14:textId="42A61209" w:rsidR="007350CC" w:rsidRDefault="00C0524B" w:rsidP="007350CC">
            <w:pPr>
              <w:tabs>
                <w:tab w:val="left" w:pos="3046"/>
              </w:tabs>
              <w:spacing w:before="100"/>
              <w:jc w:val="center"/>
              <w:rPr>
                <w:rFonts w:ascii="Arial" w:hAnsi="Arial" w:cs="Arial"/>
                <w:noProof/>
                <w:sz w:val="18"/>
                <w:szCs w:val="18"/>
                <w:lang w:eastAsia="es-CO"/>
              </w:rPr>
            </w:pPr>
            <w:r>
              <w:rPr>
                <w:rFonts w:ascii="Arial" w:hAnsi="Arial" w:cs="Arial"/>
                <w:noProof/>
                <w:sz w:val="18"/>
                <w:szCs w:val="18"/>
                <w:lang w:eastAsia="es-CO"/>
              </w:rPr>
              <w:t>NO</w:t>
            </w:r>
          </w:p>
          <w:p w14:paraId="7BAC73A7" w14:textId="4EFD5C6D" w:rsidR="007350CC" w:rsidRPr="006252A1" w:rsidRDefault="007350CC" w:rsidP="002F462D">
            <w:pPr>
              <w:tabs>
                <w:tab w:val="left" w:pos="3046"/>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420705EF" wp14:editId="227B83E8">
                      <wp:extent cx="0" cy="190500"/>
                      <wp:effectExtent l="76200" t="0" r="57150" b="57150"/>
                      <wp:docPr id="283" name="Conector recto de flecha 283"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21B29861">
                    <v:shape id="Conector recto de flecha 283"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8kkG9wQCAADdAwAADgAAAAAAAAAAAAAA&#10;AAAuAgAAZHJzL2Uyb0RvYy54bWxQSwECLQAUAAYACAAAACEALjg7otYAAAABAQAADwAAAAAAAAAA&#10;AAAAAABeBAAAZHJzL2Rvd25yZXYueG1sUEsFBgAAAAAEAAQA8wAAAGEFAAAAAA==&#10;" w14:anchorId="7EF5785F">
                      <v:stroke joinstyle="miter" endarrow="block"/>
                      <w10:anchorlock/>
                    </v:shape>
                  </w:pict>
                </mc:Fallback>
              </mc:AlternateContent>
            </w:r>
          </w:p>
        </w:tc>
        <w:tc>
          <w:tcPr>
            <w:tcW w:w="1843" w:type="dxa"/>
            <w:vAlign w:val="center"/>
          </w:tcPr>
          <w:p w14:paraId="21DDC721" w14:textId="77777777" w:rsidR="007350CC" w:rsidRPr="006252A1" w:rsidRDefault="007350CC" w:rsidP="007350CC">
            <w:pPr>
              <w:tabs>
                <w:tab w:val="left" w:pos="773"/>
                <w:tab w:val="left" w:pos="1593"/>
              </w:tabs>
              <w:spacing w:before="100"/>
              <w:rPr>
                <w:rFonts w:ascii="Arial" w:hAnsi="Arial" w:cs="Arial"/>
                <w:sz w:val="18"/>
                <w:szCs w:val="18"/>
              </w:rPr>
            </w:pPr>
          </w:p>
        </w:tc>
        <w:tc>
          <w:tcPr>
            <w:tcW w:w="1843" w:type="dxa"/>
            <w:vAlign w:val="center"/>
          </w:tcPr>
          <w:p w14:paraId="542D0166" w14:textId="77777777" w:rsidR="007350CC" w:rsidRPr="006252A1" w:rsidRDefault="007350CC" w:rsidP="007350CC">
            <w:pPr>
              <w:tabs>
                <w:tab w:val="left" w:pos="1771"/>
              </w:tabs>
              <w:spacing w:before="100"/>
              <w:rPr>
                <w:rFonts w:ascii="Arial" w:hAnsi="Arial" w:cs="Arial"/>
                <w:sz w:val="18"/>
                <w:szCs w:val="18"/>
              </w:rPr>
            </w:pPr>
          </w:p>
        </w:tc>
        <w:tc>
          <w:tcPr>
            <w:tcW w:w="3260" w:type="dxa"/>
            <w:vAlign w:val="center"/>
          </w:tcPr>
          <w:p w14:paraId="5D9B79AC" w14:textId="77777777" w:rsidR="007350CC" w:rsidRPr="006252A1" w:rsidRDefault="007350CC" w:rsidP="007350CC">
            <w:pPr>
              <w:tabs>
                <w:tab w:val="left" w:pos="2587"/>
              </w:tabs>
              <w:spacing w:before="100"/>
              <w:jc w:val="both"/>
              <w:rPr>
                <w:rFonts w:ascii="Arial" w:hAnsi="Arial" w:cs="Arial"/>
                <w:sz w:val="18"/>
                <w:szCs w:val="18"/>
              </w:rPr>
            </w:pPr>
          </w:p>
        </w:tc>
      </w:tr>
      <w:tr w:rsidR="007350CC" w:rsidRPr="006252A1" w14:paraId="4D68CE33" w14:textId="77777777" w:rsidTr="11DD1AB7">
        <w:trPr>
          <w:trHeight w:val="1731"/>
        </w:trPr>
        <w:tc>
          <w:tcPr>
            <w:tcW w:w="426" w:type="dxa"/>
            <w:vAlign w:val="center"/>
          </w:tcPr>
          <w:p w14:paraId="30CEFC71" w14:textId="589206B7" w:rsidR="007350CC" w:rsidRPr="006252A1" w:rsidRDefault="0035715B" w:rsidP="007350CC">
            <w:pPr>
              <w:tabs>
                <w:tab w:val="left" w:pos="773"/>
              </w:tabs>
              <w:spacing w:before="100"/>
              <w:jc w:val="center"/>
              <w:rPr>
                <w:rFonts w:ascii="Arial" w:hAnsi="Arial" w:cs="Arial"/>
                <w:sz w:val="18"/>
                <w:szCs w:val="18"/>
              </w:rPr>
            </w:pPr>
            <w:r>
              <w:rPr>
                <w:rFonts w:ascii="Arial" w:hAnsi="Arial" w:cs="Arial"/>
                <w:sz w:val="18"/>
                <w:szCs w:val="18"/>
              </w:rPr>
              <w:t>10</w:t>
            </w:r>
          </w:p>
        </w:tc>
        <w:tc>
          <w:tcPr>
            <w:tcW w:w="3118" w:type="dxa"/>
            <w:vAlign w:val="center"/>
          </w:tcPr>
          <w:p w14:paraId="024B29AE" w14:textId="77777777" w:rsidR="002F462D" w:rsidRDefault="002F462D" w:rsidP="007350CC">
            <w:pPr>
              <w:tabs>
                <w:tab w:val="left" w:pos="773"/>
              </w:tabs>
              <w:spacing w:before="100"/>
              <w:jc w:val="center"/>
              <w:rPr>
                <w:rFonts w:ascii="Arial" w:hAnsi="Arial" w:cs="Arial"/>
                <w:sz w:val="18"/>
                <w:szCs w:val="18"/>
              </w:rPr>
            </w:pPr>
          </w:p>
          <w:p w14:paraId="156374BB" w14:textId="68CFADCB" w:rsidR="007350CC" w:rsidRPr="006252A1" w:rsidRDefault="007350CC" w:rsidP="007350CC">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25E298F8" wp14:editId="2B9A3642">
                      <wp:extent cx="1724025" cy="535577"/>
                      <wp:effectExtent l="0" t="0" r="28575" b="17145"/>
                      <wp:docPr id="2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35577"/>
                              </a:xfrm>
                              <a:prstGeom prst="rect">
                                <a:avLst/>
                              </a:prstGeom>
                              <a:solidFill>
                                <a:srgbClr val="FFFFFF"/>
                              </a:solidFill>
                              <a:ln w="9525">
                                <a:solidFill>
                                  <a:srgbClr val="000000"/>
                                </a:solidFill>
                                <a:miter lim="800000"/>
                                <a:headEnd/>
                                <a:tailEnd/>
                              </a:ln>
                            </wps:spPr>
                            <wps:txbx>
                              <w:txbxContent>
                                <w:p w14:paraId="046B60F0" w14:textId="61E67467" w:rsidR="00E7473D" w:rsidRPr="00DF411E" w:rsidRDefault="00E7473D" w:rsidP="008274CE">
                                  <w:pPr>
                                    <w:jc w:val="center"/>
                                    <w:rPr>
                                      <w:rFonts w:ascii="Arial" w:hAnsi="Arial" w:cs="Arial"/>
                                      <w:sz w:val="18"/>
                                      <w:szCs w:val="16"/>
                                    </w:rPr>
                                  </w:pPr>
                                  <w:r w:rsidRPr="00C0524B">
                                    <w:rPr>
                                      <w:rFonts w:ascii="Arial" w:hAnsi="Arial" w:cs="Arial"/>
                                      <w:sz w:val="18"/>
                                      <w:szCs w:val="16"/>
                                    </w:rPr>
                                    <w:t>Dictar auto que decreta la nulidad del pliego de cargos</w:t>
                                  </w:r>
                                  <w:r>
                                    <w:rPr>
                                      <w:rFonts w:ascii="Arial" w:hAnsi="Arial" w:cs="Arial"/>
                                      <w:sz w:val="18"/>
                                      <w:szCs w:val="16"/>
                                    </w:rPr>
                                    <w:t xml:space="preserve"> y devolver al instructor</w:t>
                                  </w:r>
                                  <w:r w:rsidRPr="00C0524B">
                                    <w:rPr>
                                      <w:rFonts w:ascii="Arial" w:hAnsi="Arial" w:cs="Arial"/>
                                      <w:sz w:val="18"/>
                                      <w:szCs w:val="16"/>
                                    </w:rPr>
                                    <w:t>.</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51" style="width:135.75pt;height:42.1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" w14:anchorId="25E298F8">
                      <v:textbox>
                        <w:txbxContent>
                          <w:p w:rsidRPr="00DF411E" w:rsidR="00E7473D" w:rsidP="008274CE" w:rsidRDefault="00E7473D" w14:paraId="046B60F0" w14:textId="61E67467">
                            <w:pPr>
                              <w:jc w:val="center"/>
                              <w:rPr>
                                <w:rFonts w:ascii="Arial" w:hAnsi="Arial" w:cs="Arial"/>
                                <w:sz w:val="18"/>
                                <w:szCs w:val="16"/>
                              </w:rPr>
                            </w:pPr>
                            <w:r w:rsidRPr="00C0524B">
                              <w:rPr>
                                <w:rFonts w:ascii="Arial" w:hAnsi="Arial" w:cs="Arial"/>
                                <w:sz w:val="18"/>
                                <w:szCs w:val="16"/>
                              </w:rPr>
                              <w:t>Dictar auto que decreta la nulidad del pliego de cargos</w:t>
                            </w:r>
                            <w:r>
                              <w:rPr>
                                <w:rFonts w:ascii="Arial" w:hAnsi="Arial" w:cs="Arial"/>
                                <w:sz w:val="18"/>
                                <w:szCs w:val="16"/>
                              </w:rPr>
                              <w:t xml:space="preserve"> y devolver al instructor</w:t>
                            </w:r>
                            <w:r w:rsidRPr="00C0524B">
                              <w:rPr>
                                <w:rFonts w:ascii="Arial" w:hAnsi="Arial" w:cs="Arial"/>
                                <w:sz w:val="18"/>
                                <w:szCs w:val="16"/>
                              </w:rPr>
                              <w:t>.</w:t>
                            </w:r>
                          </w:p>
                        </w:txbxContent>
                      </v:textbox>
                      <w10:anchorlock/>
                    </v:shape>
                  </w:pict>
                </mc:Fallback>
              </mc:AlternateContent>
            </w:r>
          </w:p>
          <w:p w14:paraId="2381EF78" w14:textId="77777777" w:rsidR="007350CC" w:rsidRPr="006252A1" w:rsidRDefault="007350CC" w:rsidP="007350CC">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547A1059" wp14:editId="69D207AA">
                      <wp:extent cx="0" cy="190500"/>
                      <wp:effectExtent l="76200" t="0" r="57150" b="57150"/>
                      <wp:docPr id="19" name="Conector recto de flecha 1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57FBE7DD">
                    <v:shape id="Conector recto de flecha 19"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GVRhykCAgAA2wMAAA4AAAAAAAAAAAAAAAAA&#10;LgIAAGRycy9lMm9Eb2MueG1sUEsBAi0AFAAGAAgAAAAhAC44O6LWAAAAAQEAAA8AAAAAAAAAAAAA&#10;AAAAXAQAAGRycy9kb3ducmV2LnhtbFBLBQYAAAAABAAEAPMAAABfBQAAAAA=&#10;" w14:anchorId="714AA899">
                      <v:stroke joinstyle="miter" endarrow="block"/>
                      <w10:anchorlock/>
                    </v:shape>
                  </w:pict>
                </mc:Fallback>
              </mc:AlternateContent>
            </w:r>
            <w:r w:rsidRPr="006252A1">
              <w:rPr>
                <w:rFonts w:ascii="Arial" w:hAnsi="Arial" w:cs="Arial"/>
                <w:sz w:val="18"/>
                <w:szCs w:val="18"/>
              </w:rPr>
              <w:t xml:space="preserve">                                              </w:t>
            </w:r>
          </w:p>
          <w:p w14:paraId="6E346392" w14:textId="7D1FCE96" w:rsidR="007350CC" w:rsidRPr="006252A1" w:rsidRDefault="007350CC" w:rsidP="007350CC">
            <w:pPr>
              <w:tabs>
                <w:tab w:val="left" w:pos="773"/>
              </w:tabs>
              <w:spacing w:before="100"/>
              <w:jc w:val="center"/>
              <w:rPr>
                <w:rFonts w:ascii="Arial" w:hAnsi="Arial" w:cs="Arial"/>
                <w:sz w:val="18"/>
                <w:szCs w:val="18"/>
              </w:rPr>
            </w:pPr>
          </w:p>
        </w:tc>
        <w:tc>
          <w:tcPr>
            <w:tcW w:w="1843" w:type="dxa"/>
            <w:vAlign w:val="center"/>
          </w:tcPr>
          <w:p w14:paraId="6489B317" w14:textId="77777777" w:rsidR="007350CC" w:rsidRDefault="002F462D" w:rsidP="007350CC">
            <w:pPr>
              <w:tabs>
                <w:tab w:val="left" w:pos="773"/>
                <w:tab w:val="left" w:pos="1593"/>
              </w:tabs>
              <w:spacing w:before="100"/>
              <w:rPr>
                <w:rFonts w:ascii="Arial" w:hAnsi="Arial" w:cs="Arial"/>
                <w:sz w:val="18"/>
                <w:szCs w:val="18"/>
              </w:rPr>
            </w:pPr>
            <w:r>
              <w:rPr>
                <w:rFonts w:ascii="Arial" w:hAnsi="Arial" w:cs="Arial"/>
                <w:sz w:val="18"/>
                <w:szCs w:val="18"/>
              </w:rPr>
              <w:t>SID</w:t>
            </w:r>
          </w:p>
          <w:p w14:paraId="5859DA84" w14:textId="77777777" w:rsidR="002F462D" w:rsidRDefault="002F462D" w:rsidP="002F462D">
            <w:pPr>
              <w:tabs>
                <w:tab w:val="left" w:pos="773"/>
                <w:tab w:val="left" w:pos="1593"/>
              </w:tabs>
              <w:spacing w:before="100"/>
              <w:rPr>
                <w:rFonts w:ascii="Arial" w:hAnsi="Arial" w:cs="Arial"/>
                <w:sz w:val="18"/>
                <w:szCs w:val="18"/>
              </w:rPr>
            </w:pPr>
            <w:r w:rsidRPr="002F462D">
              <w:rPr>
                <w:rFonts w:ascii="Arial" w:hAnsi="Arial" w:cs="Arial"/>
                <w:sz w:val="18"/>
                <w:szCs w:val="18"/>
              </w:rPr>
              <w:t>Auto que decreta la nulidad del pliego de</w:t>
            </w:r>
            <w:r>
              <w:rPr>
                <w:rFonts w:ascii="Arial" w:hAnsi="Arial" w:cs="Arial"/>
                <w:sz w:val="18"/>
                <w:szCs w:val="18"/>
              </w:rPr>
              <w:t xml:space="preserve"> </w:t>
            </w:r>
            <w:r w:rsidRPr="002F462D">
              <w:rPr>
                <w:rFonts w:ascii="Arial" w:hAnsi="Arial" w:cs="Arial"/>
                <w:sz w:val="18"/>
                <w:szCs w:val="18"/>
              </w:rPr>
              <w:t>cargos</w:t>
            </w:r>
          </w:p>
          <w:p w14:paraId="2A7F52D7" w14:textId="77777777" w:rsidR="002F462D" w:rsidRDefault="002F462D" w:rsidP="002F462D">
            <w:pPr>
              <w:tabs>
                <w:tab w:val="left" w:pos="773"/>
                <w:tab w:val="left" w:pos="1593"/>
              </w:tabs>
              <w:spacing w:before="100"/>
              <w:rPr>
                <w:rFonts w:ascii="Arial" w:hAnsi="Arial" w:cs="Arial"/>
                <w:sz w:val="18"/>
                <w:szCs w:val="18"/>
              </w:rPr>
            </w:pPr>
            <w:r>
              <w:rPr>
                <w:rFonts w:ascii="Arial" w:hAnsi="Arial" w:cs="Arial"/>
                <w:sz w:val="18"/>
                <w:szCs w:val="18"/>
              </w:rPr>
              <w:t>Carpeta proceso</w:t>
            </w:r>
          </w:p>
          <w:p w14:paraId="345DDFE9" w14:textId="0A733EAD" w:rsidR="00B9752D" w:rsidRPr="006252A1" w:rsidRDefault="00B9752D" w:rsidP="002F462D">
            <w:pPr>
              <w:tabs>
                <w:tab w:val="left" w:pos="773"/>
                <w:tab w:val="left" w:pos="1593"/>
              </w:tabs>
              <w:spacing w:before="100"/>
              <w:rPr>
                <w:rFonts w:ascii="Arial" w:hAnsi="Arial" w:cs="Arial"/>
                <w:sz w:val="18"/>
                <w:szCs w:val="18"/>
              </w:rPr>
            </w:pPr>
            <w:r>
              <w:rPr>
                <w:rFonts w:ascii="Arial" w:hAnsi="Arial" w:cs="Arial"/>
                <w:sz w:val="18"/>
                <w:szCs w:val="18"/>
              </w:rPr>
              <w:t xml:space="preserve">Memorando control </w:t>
            </w:r>
            <w:r w:rsidR="00B44927">
              <w:rPr>
                <w:rFonts w:ascii="Arial" w:hAnsi="Arial" w:cs="Arial"/>
                <w:sz w:val="18"/>
                <w:szCs w:val="18"/>
              </w:rPr>
              <w:t>doc.</w:t>
            </w:r>
            <w:r>
              <w:rPr>
                <w:rFonts w:ascii="Arial" w:hAnsi="Arial" w:cs="Arial"/>
                <w:sz w:val="18"/>
                <w:szCs w:val="18"/>
              </w:rPr>
              <w:t xml:space="preserve"> devolviendo proceso a instructor</w:t>
            </w:r>
          </w:p>
        </w:tc>
        <w:tc>
          <w:tcPr>
            <w:tcW w:w="1843" w:type="dxa"/>
            <w:vAlign w:val="center"/>
          </w:tcPr>
          <w:p w14:paraId="19038678" w14:textId="77777777" w:rsidR="007350CC" w:rsidRDefault="00C0524B" w:rsidP="007350CC">
            <w:pPr>
              <w:tabs>
                <w:tab w:val="left" w:pos="1771"/>
              </w:tabs>
              <w:spacing w:before="100"/>
              <w:rPr>
                <w:rFonts w:ascii="Arial" w:hAnsi="Arial" w:cs="Arial"/>
                <w:sz w:val="18"/>
                <w:szCs w:val="18"/>
              </w:rPr>
            </w:pPr>
            <w:r>
              <w:rPr>
                <w:rFonts w:ascii="Arial" w:hAnsi="Arial" w:cs="Arial"/>
                <w:sz w:val="18"/>
                <w:szCs w:val="18"/>
              </w:rPr>
              <w:t>Jefe Oficina Jurídica</w:t>
            </w:r>
          </w:p>
          <w:p w14:paraId="1063C158" w14:textId="34837CDC" w:rsidR="002F462D" w:rsidRPr="006252A1" w:rsidRDefault="002F462D" w:rsidP="007350CC">
            <w:pPr>
              <w:tabs>
                <w:tab w:val="left" w:pos="1771"/>
              </w:tabs>
              <w:spacing w:before="100"/>
              <w:rPr>
                <w:rFonts w:ascii="Arial" w:hAnsi="Arial" w:cs="Arial"/>
                <w:sz w:val="18"/>
                <w:szCs w:val="18"/>
              </w:rPr>
            </w:pPr>
            <w:r>
              <w:rPr>
                <w:rFonts w:ascii="Arial" w:hAnsi="Arial" w:cs="Arial"/>
                <w:sz w:val="18"/>
                <w:szCs w:val="18"/>
              </w:rPr>
              <w:t>Secretaría común</w:t>
            </w:r>
          </w:p>
        </w:tc>
        <w:tc>
          <w:tcPr>
            <w:tcW w:w="3260" w:type="dxa"/>
            <w:vAlign w:val="center"/>
          </w:tcPr>
          <w:p w14:paraId="3410B608" w14:textId="77777777" w:rsidR="007350CC" w:rsidRDefault="002F462D" w:rsidP="007350CC">
            <w:pPr>
              <w:tabs>
                <w:tab w:val="left" w:pos="2587"/>
              </w:tabs>
              <w:spacing w:before="100"/>
              <w:jc w:val="both"/>
              <w:rPr>
                <w:rFonts w:ascii="Arial" w:hAnsi="Arial" w:cs="Arial"/>
                <w:sz w:val="18"/>
                <w:szCs w:val="18"/>
              </w:rPr>
            </w:pPr>
            <w:r w:rsidRPr="002F462D">
              <w:rPr>
                <w:rFonts w:ascii="Arial" w:hAnsi="Arial" w:cs="Arial"/>
                <w:sz w:val="18"/>
                <w:szCs w:val="18"/>
              </w:rPr>
              <w:t>Verificar los supuestos de hecho y de derecho y aprobar y suscribir el auto que decreta la nulidad del pliego de cargos.</w:t>
            </w:r>
          </w:p>
          <w:p w14:paraId="64BD61C0" w14:textId="77777777" w:rsidR="002F462D" w:rsidRDefault="002F462D" w:rsidP="007350CC">
            <w:pPr>
              <w:tabs>
                <w:tab w:val="left" w:pos="2587"/>
              </w:tabs>
              <w:spacing w:before="100"/>
              <w:jc w:val="both"/>
              <w:rPr>
                <w:rFonts w:ascii="Arial" w:hAnsi="Arial" w:cs="Arial"/>
                <w:sz w:val="18"/>
                <w:szCs w:val="18"/>
              </w:rPr>
            </w:pPr>
            <w:r w:rsidRPr="002F462D">
              <w:rPr>
                <w:rFonts w:ascii="Arial" w:hAnsi="Arial" w:cs="Arial"/>
                <w:sz w:val="18"/>
                <w:szCs w:val="18"/>
              </w:rPr>
              <w:t>Notificar y/o comunicar auto que decreta la nulidad del pliego de cargos.</w:t>
            </w:r>
          </w:p>
          <w:p w14:paraId="5DFCFC52" w14:textId="1795EAE1" w:rsidR="00B9752D" w:rsidRPr="006252A1" w:rsidRDefault="61F65C6B" w:rsidP="007350CC">
            <w:pPr>
              <w:tabs>
                <w:tab w:val="left" w:pos="2587"/>
              </w:tabs>
              <w:spacing w:before="100"/>
              <w:jc w:val="both"/>
              <w:rPr>
                <w:rFonts w:ascii="Arial" w:hAnsi="Arial" w:cs="Arial"/>
                <w:sz w:val="18"/>
                <w:szCs w:val="18"/>
              </w:rPr>
            </w:pPr>
            <w:r w:rsidRPr="27683AD5">
              <w:rPr>
                <w:rFonts w:ascii="Arial" w:hAnsi="Arial" w:cs="Arial"/>
                <w:sz w:val="18"/>
                <w:szCs w:val="18"/>
              </w:rPr>
              <w:t>Devolver el proceso al instructor para proyectar auto que se pronuncia frente a las eventuales nulidades y pruebas</w:t>
            </w:r>
            <w:r w:rsidR="05E7B0E8" w:rsidRPr="27683AD5">
              <w:rPr>
                <w:rFonts w:ascii="Arial" w:hAnsi="Arial" w:cs="Arial"/>
                <w:sz w:val="18"/>
                <w:szCs w:val="18"/>
              </w:rPr>
              <w:t>,</w:t>
            </w:r>
            <w:r w:rsidR="7D0FD077" w:rsidRPr="27683AD5">
              <w:rPr>
                <w:rFonts w:ascii="Arial" w:hAnsi="Arial" w:cs="Arial"/>
                <w:sz w:val="18"/>
                <w:szCs w:val="18"/>
              </w:rPr>
              <w:t xml:space="preserve"> y resolver recursos </w:t>
            </w:r>
            <w:r w:rsidR="25490DE7" w:rsidRPr="27683AD5">
              <w:rPr>
                <w:rFonts w:ascii="Arial" w:hAnsi="Arial" w:cs="Arial"/>
                <w:sz w:val="18"/>
                <w:szCs w:val="18"/>
              </w:rPr>
              <w:t>en caso de que</w:t>
            </w:r>
            <w:r w:rsidR="7D0FD077" w:rsidRPr="27683AD5">
              <w:rPr>
                <w:rFonts w:ascii="Arial" w:hAnsi="Arial" w:cs="Arial"/>
                <w:sz w:val="18"/>
                <w:szCs w:val="18"/>
              </w:rPr>
              <w:t xml:space="preserve"> se interpongan</w:t>
            </w:r>
          </w:p>
        </w:tc>
      </w:tr>
      <w:tr w:rsidR="007350CC" w:rsidRPr="006252A1" w14:paraId="2EBCB211" w14:textId="77777777" w:rsidTr="11DD1AB7">
        <w:trPr>
          <w:trHeight w:val="2288"/>
        </w:trPr>
        <w:tc>
          <w:tcPr>
            <w:tcW w:w="426" w:type="dxa"/>
            <w:vAlign w:val="center"/>
          </w:tcPr>
          <w:p w14:paraId="48BB5065" w14:textId="75187909" w:rsidR="007350CC" w:rsidRPr="006252A1" w:rsidRDefault="007350CC" w:rsidP="007350CC">
            <w:pPr>
              <w:tabs>
                <w:tab w:val="left" w:pos="773"/>
              </w:tabs>
              <w:spacing w:before="100"/>
              <w:jc w:val="center"/>
              <w:rPr>
                <w:rFonts w:ascii="Arial" w:hAnsi="Arial" w:cs="Arial"/>
                <w:sz w:val="18"/>
                <w:szCs w:val="18"/>
              </w:rPr>
            </w:pPr>
            <w:r w:rsidRPr="006252A1">
              <w:rPr>
                <w:rFonts w:ascii="Arial" w:hAnsi="Arial" w:cs="Arial"/>
                <w:sz w:val="18"/>
                <w:szCs w:val="18"/>
              </w:rPr>
              <w:t>1</w:t>
            </w:r>
            <w:r w:rsidR="0035715B">
              <w:rPr>
                <w:rFonts w:ascii="Arial" w:hAnsi="Arial" w:cs="Arial"/>
                <w:sz w:val="18"/>
                <w:szCs w:val="18"/>
              </w:rPr>
              <w:t>1</w:t>
            </w:r>
            <w:r w:rsidR="0061153C">
              <w:rPr>
                <w:rFonts w:ascii="Arial" w:hAnsi="Arial" w:cs="Arial"/>
                <w:sz w:val="18"/>
                <w:szCs w:val="18"/>
              </w:rPr>
              <w:t xml:space="preserve"> </w:t>
            </w:r>
          </w:p>
        </w:tc>
        <w:tc>
          <w:tcPr>
            <w:tcW w:w="3118" w:type="dxa"/>
            <w:vAlign w:val="center"/>
          </w:tcPr>
          <w:p w14:paraId="59BE28F5" w14:textId="3E092A1D" w:rsidR="007350CC" w:rsidRPr="006252A1" w:rsidRDefault="007350CC" w:rsidP="007350CC">
            <w:pPr>
              <w:tabs>
                <w:tab w:val="left" w:pos="773"/>
              </w:tabs>
              <w:spacing w:before="100"/>
              <w:jc w:val="center"/>
              <w:rPr>
                <w:rFonts w:ascii="Arial" w:hAnsi="Arial" w:cs="Arial"/>
                <w:sz w:val="18"/>
                <w:szCs w:val="18"/>
              </w:rPr>
            </w:pPr>
          </w:p>
          <w:p w14:paraId="6F361D1C" w14:textId="77777777" w:rsidR="007350CC" w:rsidRPr="006252A1" w:rsidRDefault="007350CC" w:rsidP="007350CC">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72C29582" wp14:editId="0588290A">
                      <wp:extent cx="1533525" cy="509451"/>
                      <wp:effectExtent l="0" t="0" r="28575" b="24130"/>
                      <wp:docPr id="2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09451"/>
                              </a:xfrm>
                              <a:prstGeom prst="rect">
                                <a:avLst/>
                              </a:prstGeom>
                              <a:solidFill>
                                <a:srgbClr val="FFFFFF"/>
                              </a:solidFill>
                              <a:ln w="9525">
                                <a:solidFill>
                                  <a:srgbClr val="000000"/>
                                </a:solidFill>
                                <a:miter lim="800000"/>
                                <a:headEnd/>
                                <a:tailEnd/>
                              </a:ln>
                            </wps:spPr>
                            <wps:txbx>
                              <w:txbxContent>
                                <w:p w14:paraId="14E147D8" w14:textId="5E114351" w:rsidR="00E7473D" w:rsidRPr="00111271" w:rsidRDefault="00E7473D" w:rsidP="008274CE">
                                  <w:pPr>
                                    <w:jc w:val="center"/>
                                    <w:rPr>
                                      <w:rFonts w:ascii="Arial" w:hAnsi="Arial" w:cs="Arial"/>
                                      <w:sz w:val="18"/>
                                      <w:szCs w:val="18"/>
                                    </w:rPr>
                                  </w:pPr>
                                  <w:r w:rsidRPr="00C456DC">
                                    <w:rPr>
                                      <w:rFonts w:ascii="Arial" w:hAnsi="Arial" w:cs="Arial"/>
                                      <w:sz w:val="18"/>
                                      <w:szCs w:val="18"/>
                                    </w:rPr>
                                    <w:t>Proyectar auto que resuelve la solicitud de nulidades y de pruebas.</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52" style="width:120.75pt;height:40.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" w14:anchorId="72C29582">
                      <v:textbox>
                        <w:txbxContent>
                          <w:p w:rsidRPr="00111271" w:rsidR="00E7473D" w:rsidP="008274CE" w:rsidRDefault="00E7473D" w14:paraId="14E147D8" w14:textId="5E114351">
                            <w:pPr>
                              <w:jc w:val="center"/>
                              <w:rPr>
                                <w:rFonts w:ascii="Arial" w:hAnsi="Arial" w:cs="Arial"/>
                                <w:sz w:val="18"/>
                                <w:szCs w:val="18"/>
                              </w:rPr>
                            </w:pPr>
                            <w:r w:rsidRPr="00C456DC">
                              <w:rPr>
                                <w:rFonts w:ascii="Arial" w:hAnsi="Arial" w:cs="Arial"/>
                                <w:sz w:val="18"/>
                                <w:szCs w:val="18"/>
                              </w:rPr>
                              <w:t>Proyectar auto que resuelve la solicitud de nulidades y de pruebas.</w:t>
                            </w:r>
                          </w:p>
                        </w:txbxContent>
                      </v:textbox>
                      <w10:anchorlock/>
                    </v:shape>
                  </w:pict>
                </mc:Fallback>
              </mc:AlternateContent>
            </w:r>
          </w:p>
          <w:p w14:paraId="4A9BD3D6" w14:textId="77777777" w:rsidR="007350CC" w:rsidRDefault="007350CC" w:rsidP="007350CC">
            <w:pPr>
              <w:pStyle w:val="Prrafodelista"/>
              <w:tabs>
                <w:tab w:val="left" w:pos="3046"/>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36E28F0D" wp14:editId="2C96A9E9">
                      <wp:extent cx="0" cy="190500"/>
                      <wp:effectExtent l="76200" t="0" r="57150" b="57150"/>
                      <wp:docPr id="261" name="Conector recto de flecha 26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607C9327">
                    <v:shape id="Conector recto de flecha 261"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AOH3bhAwIAAN0DAAAOAAAAAAAAAAAAAAAA&#10;AC4CAABkcnMvZTJvRG9jLnhtbFBLAQItABQABgAIAAAAIQAuODui1gAAAAEBAAAPAAAAAAAAAAAA&#10;AAAAAF0EAABkcnMvZG93bnJldi54bWxQSwUGAAAAAAQABADzAAAAYAUAAAAA&#10;" w14:anchorId="4891FF4D">
                      <v:stroke joinstyle="miter" endarrow="block"/>
                      <w10:anchorlock/>
                    </v:shape>
                  </w:pict>
                </mc:Fallback>
              </mc:AlternateContent>
            </w:r>
          </w:p>
          <w:p w14:paraId="5E6CB6B0" w14:textId="48910DE7" w:rsidR="00F9214A" w:rsidRPr="006252A1" w:rsidRDefault="00F9214A" w:rsidP="007350CC">
            <w:pPr>
              <w:pStyle w:val="Prrafodelista"/>
              <w:tabs>
                <w:tab w:val="left" w:pos="3046"/>
              </w:tabs>
              <w:spacing w:before="100"/>
              <w:ind w:left="0"/>
              <w:jc w:val="center"/>
              <w:rPr>
                <w:rFonts w:ascii="Arial" w:hAnsi="Arial" w:cs="Arial"/>
                <w:sz w:val="18"/>
                <w:szCs w:val="18"/>
              </w:rPr>
            </w:pPr>
          </w:p>
        </w:tc>
        <w:tc>
          <w:tcPr>
            <w:tcW w:w="1843" w:type="dxa"/>
            <w:vAlign w:val="center"/>
          </w:tcPr>
          <w:p w14:paraId="6B46E336" w14:textId="6E9E8458" w:rsidR="004C2A7C" w:rsidRPr="004C2A7C" w:rsidRDefault="004C2A7C" w:rsidP="004C2A7C">
            <w:pPr>
              <w:tabs>
                <w:tab w:val="left" w:pos="1593"/>
              </w:tabs>
              <w:spacing w:before="100"/>
              <w:rPr>
                <w:rFonts w:ascii="Arial" w:hAnsi="Arial" w:cs="Arial"/>
                <w:sz w:val="18"/>
                <w:szCs w:val="18"/>
              </w:rPr>
            </w:pPr>
            <w:r w:rsidRPr="004C2A7C">
              <w:rPr>
                <w:rFonts w:ascii="Arial" w:hAnsi="Arial" w:cs="Arial"/>
                <w:sz w:val="18"/>
                <w:szCs w:val="18"/>
              </w:rPr>
              <w:t xml:space="preserve">Auto que resuelve o niega nulidad </w:t>
            </w:r>
          </w:p>
          <w:p w14:paraId="3C34DD3D" w14:textId="3458A10A" w:rsidR="007350CC" w:rsidRPr="006252A1" w:rsidRDefault="004C2A7C" w:rsidP="004C2A7C">
            <w:pPr>
              <w:tabs>
                <w:tab w:val="left" w:pos="1593"/>
              </w:tabs>
              <w:spacing w:before="100"/>
              <w:rPr>
                <w:rFonts w:ascii="Arial" w:hAnsi="Arial" w:cs="Arial"/>
                <w:sz w:val="18"/>
                <w:szCs w:val="18"/>
              </w:rPr>
            </w:pPr>
            <w:r w:rsidRPr="004C2A7C">
              <w:rPr>
                <w:rFonts w:ascii="Arial" w:hAnsi="Arial" w:cs="Arial"/>
                <w:sz w:val="18"/>
                <w:szCs w:val="18"/>
              </w:rPr>
              <w:t>Auto que resuelve la solicitud de pruebas</w:t>
            </w:r>
            <w:r>
              <w:rPr>
                <w:rFonts w:ascii="Arial" w:hAnsi="Arial" w:cs="Arial"/>
                <w:sz w:val="18"/>
                <w:szCs w:val="18"/>
              </w:rPr>
              <w:t xml:space="preserve"> </w:t>
            </w:r>
            <w:r w:rsidRPr="004C2A7C">
              <w:rPr>
                <w:rFonts w:ascii="Arial" w:hAnsi="Arial" w:cs="Arial"/>
                <w:sz w:val="18"/>
                <w:szCs w:val="18"/>
              </w:rPr>
              <w:t>juicio ordinario</w:t>
            </w:r>
          </w:p>
        </w:tc>
        <w:tc>
          <w:tcPr>
            <w:tcW w:w="1843" w:type="dxa"/>
            <w:vAlign w:val="center"/>
          </w:tcPr>
          <w:p w14:paraId="667C9041" w14:textId="7C138169" w:rsidR="007350CC" w:rsidRPr="00C456DC" w:rsidRDefault="001051DE" w:rsidP="007350CC">
            <w:pPr>
              <w:tabs>
                <w:tab w:val="left" w:pos="1771"/>
              </w:tabs>
              <w:spacing w:before="100"/>
              <w:rPr>
                <w:rFonts w:ascii="Arial" w:hAnsi="Arial" w:cs="Arial"/>
                <w:sz w:val="18"/>
                <w:szCs w:val="18"/>
              </w:rPr>
            </w:pPr>
            <w:r>
              <w:rPr>
                <w:rFonts w:ascii="Arial" w:hAnsi="Arial" w:cs="Arial"/>
                <w:sz w:val="18"/>
                <w:szCs w:val="18"/>
              </w:rPr>
              <w:t>Abogado comisionado</w:t>
            </w:r>
          </w:p>
        </w:tc>
        <w:tc>
          <w:tcPr>
            <w:tcW w:w="3260" w:type="dxa"/>
            <w:vAlign w:val="center"/>
          </w:tcPr>
          <w:p w14:paraId="228226E7" w14:textId="77777777" w:rsidR="00C456DC" w:rsidRPr="00DC26DD" w:rsidRDefault="00C456DC" w:rsidP="00DC26DD">
            <w:pPr>
              <w:tabs>
                <w:tab w:val="left" w:pos="2587"/>
              </w:tabs>
              <w:spacing w:before="100"/>
              <w:jc w:val="both"/>
              <w:rPr>
                <w:rFonts w:ascii="Arial" w:hAnsi="Arial" w:cs="Arial"/>
                <w:sz w:val="18"/>
                <w:szCs w:val="18"/>
              </w:rPr>
            </w:pPr>
            <w:r w:rsidRPr="00DC26DD">
              <w:rPr>
                <w:rFonts w:ascii="Arial" w:hAnsi="Arial" w:cs="Arial"/>
                <w:sz w:val="18"/>
                <w:szCs w:val="18"/>
              </w:rPr>
              <w:t>Proyectar auto que se pronuncia frente a las eventuales nulidades y pruebas:</w:t>
            </w:r>
          </w:p>
          <w:p w14:paraId="097378A9" w14:textId="77777777" w:rsidR="00C456DC" w:rsidRPr="00DC26DD" w:rsidRDefault="00C456DC" w:rsidP="00DC26DD">
            <w:pPr>
              <w:tabs>
                <w:tab w:val="left" w:pos="2587"/>
              </w:tabs>
              <w:spacing w:before="100"/>
              <w:jc w:val="both"/>
              <w:rPr>
                <w:rFonts w:ascii="Arial" w:hAnsi="Arial" w:cs="Arial"/>
                <w:sz w:val="18"/>
                <w:szCs w:val="18"/>
              </w:rPr>
            </w:pPr>
            <w:r w:rsidRPr="00DC26DD">
              <w:rPr>
                <w:rFonts w:ascii="Arial" w:hAnsi="Arial" w:cs="Arial"/>
                <w:sz w:val="18"/>
                <w:szCs w:val="18"/>
              </w:rPr>
              <w:t>Concede las pruebas solicitadas por los sujetos procesales y/o decreta las pruebas de oficio que considere necesarias el Despacho.</w:t>
            </w:r>
          </w:p>
          <w:p w14:paraId="2DE8A145" w14:textId="77777777" w:rsidR="00C456DC" w:rsidRPr="00DC26DD" w:rsidRDefault="00C456DC" w:rsidP="00DC26DD">
            <w:pPr>
              <w:tabs>
                <w:tab w:val="left" w:pos="2587"/>
              </w:tabs>
              <w:spacing w:before="100"/>
              <w:jc w:val="both"/>
              <w:rPr>
                <w:rFonts w:ascii="Arial" w:hAnsi="Arial" w:cs="Arial"/>
                <w:sz w:val="18"/>
                <w:szCs w:val="18"/>
              </w:rPr>
            </w:pPr>
            <w:r w:rsidRPr="00DC26DD">
              <w:rPr>
                <w:rFonts w:ascii="Arial" w:hAnsi="Arial" w:cs="Arial"/>
                <w:sz w:val="18"/>
                <w:szCs w:val="18"/>
              </w:rPr>
              <w:t>Niega total o parcialmente las pruebas solicitadas por los sujetos procesales.</w:t>
            </w:r>
          </w:p>
          <w:p w14:paraId="53B70160" w14:textId="507F9E8B" w:rsidR="007350CC" w:rsidRPr="00C456DC" w:rsidRDefault="00C456DC" w:rsidP="00DC26DD">
            <w:pPr>
              <w:tabs>
                <w:tab w:val="left" w:pos="2587"/>
              </w:tabs>
              <w:spacing w:before="100"/>
              <w:jc w:val="both"/>
              <w:rPr>
                <w:rFonts w:ascii="Arial" w:hAnsi="Arial" w:cs="Arial"/>
                <w:sz w:val="18"/>
                <w:szCs w:val="18"/>
              </w:rPr>
            </w:pPr>
            <w:r w:rsidRPr="00DC26DD">
              <w:rPr>
                <w:rFonts w:ascii="Arial" w:hAnsi="Arial" w:cs="Arial"/>
                <w:sz w:val="18"/>
                <w:szCs w:val="18"/>
              </w:rPr>
              <w:t>Pronunciarse sobre los argumentos por los cuales solicitan la nulidad.</w:t>
            </w:r>
          </w:p>
        </w:tc>
      </w:tr>
      <w:tr w:rsidR="007350CC" w:rsidRPr="006252A1" w14:paraId="34563A86" w14:textId="77777777" w:rsidTr="11DD1AB7">
        <w:trPr>
          <w:trHeight w:val="1935"/>
        </w:trPr>
        <w:tc>
          <w:tcPr>
            <w:tcW w:w="426" w:type="dxa"/>
            <w:vAlign w:val="center"/>
          </w:tcPr>
          <w:p w14:paraId="18080920" w14:textId="3ACCA5E3" w:rsidR="007350CC" w:rsidRPr="006252A1" w:rsidRDefault="007350CC" w:rsidP="007350CC">
            <w:pPr>
              <w:tabs>
                <w:tab w:val="left" w:pos="773"/>
              </w:tabs>
              <w:spacing w:before="100"/>
              <w:jc w:val="center"/>
              <w:rPr>
                <w:rFonts w:ascii="Arial" w:hAnsi="Arial" w:cs="Arial"/>
                <w:sz w:val="18"/>
                <w:szCs w:val="18"/>
              </w:rPr>
            </w:pPr>
            <w:r w:rsidRPr="006252A1">
              <w:rPr>
                <w:rFonts w:ascii="Arial" w:hAnsi="Arial" w:cs="Arial"/>
                <w:sz w:val="18"/>
                <w:szCs w:val="18"/>
              </w:rPr>
              <w:t>1</w:t>
            </w:r>
            <w:r w:rsidR="0035715B">
              <w:rPr>
                <w:rFonts w:ascii="Arial" w:hAnsi="Arial" w:cs="Arial"/>
                <w:sz w:val="18"/>
                <w:szCs w:val="18"/>
              </w:rPr>
              <w:t>2</w:t>
            </w:r>
          </w:p>
        </w:tc>
        <w:tc>
          <w:tcPr>
            <w:tcW w:w="3118" w:type="dxa"/>
            <w:vAlign w:val="center"/>
          </w:tcPr>
          <w:p w14:paraId="7D32C8A2" w14:textId="72884091" w:rsidR="00F9214A" w:rsidRDefault="00F9214A" w:rsidP="007350CC">
            <w:pPr>
              <w:tabs>
                <w:tab w:val="left" w:pos="3005"/>
              </w:tabs>
              <w:spacing w:before="100"/>
              <w:jc w:val="center"/>
              <w:rPr>
                <w:rFonts w:ascii="Arial" w:hAnsi="Arial" w:cs="Arial"/>
                <w:sz w:val="18"/>
                <w:szCs w:val="18"/>
              </w:rPr>
            </w:pPr>
          </w:p>
          <w:p w14:paraId="3F5FC0AD" w14:textId="5E772885" w:rsidR="00F9214A" w:rsidRDefault="00F9214A" w:rsidP="007350CC">
            <w:pPr>
              <w:tabs>
                <w:tab w:val="left" w:pos="3005"/>
              </w:tabs>
              <w:spacing w:before="100"/>
              <w:jc w:val="center"/>
              <w:rPr>
                <w:rFonts w:ascii="Arial" w:hAnsi="Arial" w:cs="Arial"/>
                <w:sz w:val="18"/>
                <w:szCs w:val="18"/>
              </w:rPr>
            </w:pPr>
          </w:p>
          <w:p w14:paraId="6550EED0" w14:textId="05BB4AD7" w:rsidR="007350CC" w:rsidRPr="006252A1" w:rsidRDefault="007350CC" w:rsidP="007350CC">
            <w:pPr>
              <w:tabs>
                <w:tab w:val="left" w:pos="3005"/>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207855B" wp14:editId="17760843">
                      <wp:extent cx="1533525" cy="548640"/>
                      <wp:effectExtent l="0" t="0" r="28575" b="22860"/>
                      <wp:docPr id="2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48640"/>
                              </a:xfrm>
                              <a:prstGeom prst="rect">
                                <a:avLst/>
                              </a:prstGeom>
                              <a:solidFill>
                                <a:srgbClr val="FFFFFF"/>
                              </a:solidFill>
                              <a:ln w="9525">
                                <a:solidFill>
                                  <a:srgbClr val="000000"/>
                                </a:solidFill>
                                <a:miter lim="800000"/>
                                <a:headEnd/>
                                <a:tailEnd/>
                              </a:ln>
                            </wps:spPr>
                            <wps:txbx>
                              <w:txbxContent>
                                <w:p w14:paraId="6290BA88" w14:textId="26D3DFF6" w:rsidR="00E7473D" w:rsidRPr="006704C8" w:rsidRDefault="00E7473D" w:rsidP="008274CE">
                                  <w:pPr>
                                    <w:jc w:val="center"/>
                                    <w:rPr>
                                      <w:rFonts w:ascii="Arial" w:hAnsi="Arial" w:cs="Arial"/>
                                      <w:sz w:val="18"/>
                                      <w:szCs w:val="18"/>
                                    </w:rPr>
                                  </w:pPr>
                                  <w:r w:rsidRPr="00C456DC">
                                    <w:rPr>
                                      <w:rFonts w:ascii="Arial" w:hAnsi="Arial" w:cs="Arial"/>
                                      <w:sz w:val="18"/>
                                      <w:szCs w:val="18"/>
                                    </w:rPr>
                                    <w:t>Dictar auto que resuelve la solicitud de nulidades y de pruebas</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53" style="width:120.75pt;height:43.2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" w14:anchorId="6207855B">
                      <v:textbox>
                        <w:txbxContent>
                          <w:p w:rsidRPr="006704C8" w:rsidR="00E7473D" w:rsidP="008274CE" w:rsidRDefault="00E7473D" w14:paraId="6290BA88" w14:textId="26D3DFF6">
                            <w:pPr>
                              <w:jc w:val="center"/>
                              <w:rPr>
                                <w:rFonts w:ascii="Arial" w:hAnsi="Arial" w:cs="Arial"/>
                                <w:sz w:val="18"/>
                                <w:szCs w:val="18"/>
                              </w:rPr>
                            </w:pPr>
                            <w:r w:rsidRPr="00C456DC">
                              <w:rPr>
                                <w:rFonts w:ascii="Arial" w:hAnsi="Arial" w:cs="Arial"/>
                                <w:sz w:val="18"/>
                                <w:szCs w:val="18"/>
                              </w:rPr>
                              <w:t>Dictar auto que resuelve la solicitud de nulidades y de pruebas</w:t>
                            </w:r>
                          </w:p>
                        </w:txbxContent>
                      </v:textbox>
                      <w10:anchorlock/>
                    </v:shape>
                  </w:pict>
                </mc:Fallback>
              </mc:AlternateContent>
            </w:r>
          </w:p>
          <w:p w14:paraId="0B54B8FA" w14:textId="77777777" w:rsidR="007350CC" w:rsidRDefault="007350CC" w:rsidP="007350CC">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22BBFD50" wp14:editId="20F1BC4F">
                      <wp:extent cx="0" cy="190500"/>
                      <wp:effectExtent l="76200" t="0" r="57150" b="57150"/>
                      <wp:docPr id="27" name="Conector recto de flecha 27"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6E143E04">
                    <v:shape id="Conector recto de flecha 27"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BZLxkvAwIAANsDAAAOAAAAAAAAAAAAAAAA&#10;AC4CAABkcnMvZTJvRG9jLnhtbFBLAQItABQABgAIAAAAIQAuODui1gAAAAEBAAAPAAAAAAAAAAAA&#10;AAAAAF0EAABkcnMvZG93bnJldi54bWxQSwUGAAAAAAQABADzAAAAYAUAAAAA&#10;" w14:anchorId="4CB493AB">
                      <v:stroke joinstyle="miter" endarrow="block"/>
                      <w10:anchorlock/>
                    </v:shape>
                  </w:pict>
                </mc:Fallback>
              </mc:AlternateContent>
            </w:r>
          </w:p>
          <w:p w14:paraId="4EB7D906" w14:textId="3519DE5B" w:rsidR="00D00062" w:rsidRPr="006252A1" w:rsidRDefault="00D00062" w:rsidP="007350CC">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3C741303" wp14:editId="4C0A3EA5">
                      <wp:extent cx="378822" cy="392702"/>
                      <wp:effectExtent l="0" t="0" r="21590" b="45720"/>
                      <wp:docPr id="273"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822" cy="392702"/>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497F562D" w14:textId="4DF4766F" w:rsidR="00D00062" w:rsidRPr="00D00062" w:rsidRDefault="00D00062" w:rsidP="00D00062">
                                  <w:pPr>
                                    <w:ind w:hanging="2"/>
                                    <w:jc w:val="center"/>
                                    <w:rPr>
                                      <w:rFonts w:ascii="Arial" w:hAnsi="Arial" w:cs="Arial"/>
                                      <w:b/>
                                      <w:caps/>
                                      <w:color w:val="000000"/>
                                      <w:sz w:val="18"/>
                                      <w:szCs w:val="18"/>
                                      <w:lang w:val="es-ES_tradnl"/>
                                    </w:rPr>
                                  </w:pPr>
                                  <w:r>
                                    <w:rPr>
                                      <w:rFonts w:ascii="Arial" w:hAnsi="Arial" w:cs="Arial"/>
                                      <w:b/>
                                      <w:caps/>
                                      <w:color w:val="000000"/>
                                      <w:sz w:val="18"/>
                                      <w:szCs w:val="18"/>
                                      <w:lang w:val="es-ES_tradnl"/>
                                    </w:rPr>
                                    <w:t>C</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54" style="width:29.85pt;height:30.9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" w14:anchorId="3C741303">
                      <v:textbox>
                        <w:txbxContent>
                          <w:p w:rsidRPr="00D00062" w:rsidR="00D00062" w:rsidP="00D00062" w:rsidRDefault="00D00062" w14:paraId="497F562D" w14:textId="4DF4766F">
                            <w:pPr>
                              <w:ind w:hanging="2"/>
                              <w:jc w:val="center"/>
                              <w:rPr>
                                <w:rFonts w:ascii="Arial" w:hAnsi="Arial" w:cs="Arial"/>
                                <w:b/>
                                <w:caps/>
                                <w:color w:val="000000"/>
                                <w:sz w:val="18"/>
                                <w:szCs w:val="18"/>
                                <w:lang w:val="es-ES_tradnl"/>
                              </w:rPr>
                            </w:pPr>
                            <w:r>
                              <w:rPr>
                                <w:rFonts w:ascii="Arial" w:hAnsi="Arial" w:cs="Arial"/>
                                <w:b/>
                                <w:caps/>
                                <w:color w:val="000000"/>
                                <w:sz w:val="18"/>
                                <w:szCs w:val="18"/>
                                <w:lang w:val="es-ES_tradnl"/>
                              </w:rPr>
                              <w:t>C</w:t>
                            </w:r>
                          </w:p>
                        </w:txbxContent>
                      </v:textbox>
                      <w10:anchorlock/>
                    </v:shape>
                  </w:pict>
                </mc:Fallback>
              </mc:AlternateContent>
            </w:r>
          </w:p>
        </w:tc>
        <w:tc>
          <w:tcPr>
            <w:tcW w:w="1843" w:type="dxa"/>
            <w:vAlign w:val="center"/>
          </w:tcPr>
          <w:p w14:paraId="41E2E7D1" w14:textId="77777777" w:rsidR="004C2A7C" w:rsidRPr="004C2A7C" w:rsidRDefault="004C2A7C" w:rsidP="004C2A7C">
            <w:pPr>
              <w:tabs>
                <w:tab w:val="left" w:pos="1593"/>
              </w:tabs>
              <w:spacing w:before="100"/>
              <w:rPr>
                <w:rFonts w:ascii="Arial" w:hAnsi="Arial" w:cs="Arial"/>
                <w:sz w:val="18"/>
                <w:szCs w:val="18"/>
              </w:rPr>
            </w:pPr>
            <w:r w:rsidRPr="004C2A7C">
              <w:rPr>
                <w:rFonts w:ascii="Arial" w:hAnsi="Arial" w:cs="Arial"/>
                <w:sz w:val="18"/>
                <w:szCs w:val="18"/>
              </w:rPr>
              <w:t xml:space="preserve">Auto que resuelve o niega nulidad </w:t>
            </w:r>
          </w:p>
          <w:p w14:paraId="168DF6E4" w14:textId="77777777" w:rsidR="007350CC" w:rsidRDefault="004C2A7C" w:rsidP="004C2A7C">
            <w:pPr>
              <w:tabs>
                <w:tab w:val="left" w:pos="1593"/>
              </w:tabs>
              <w:spacing w:before="100"/>
              <w:rPr>
                <w:rFonts w:ascii="Arial" w:hAnsi="Arial" w:cs="Arial"/>
                <w:sz w:val="18"/>
                <w:szCs w:val="18"/>
              </w:rPr>
            </w:pPr>
            <w:r w:rsidRPr="004C2A7C">
              <w:rPr>
                <w:rFonts w:ascii="Arial" w:hAnsi="Arial" w:cs="Arial"/>
                <w:sz w:val="18"/>
                <w:szCs w:val="18"/>
              </w:rPr>
              <w:t>Auto que resuelve la solicitud de pruebas</w:t>
            </w:r>
            <w:r>
              <w:rPr>
                <w:rFonts w:ascii="Arial" w:hAnsi="Arial" w:cs="Arial"/>
                <w:sz w:val="18"/>
                <w:szCs w:val="18"/>
              </w:rPr>
              <w:t xml:space="preserve"> </w:t>
            </w:r>
            <w:r w:rsidRPr="004C2A7C">
              <w:rPr>
                <w:rFonts w:ascii="Arial" w:hAnsi="Arial" w:cs="Arial"/>
                <w:sz w:val="18"/>
                <w:szCs w:val="18"/>
              </w:rPr>
              <w:t>juicio ordinario</w:t>
            </w:r>
          </w:p>
          <w:p w14:paraId="4244739B" w14:textId="77777777" w:rsidR="004C2A7C" w:rsidRDefault="004C2A7C" w:rsidP="004C2A7C">
            <w:pPr>
              <w:tabs>
                <w:tab w:val="left" w:pos="1593"/>
              </w:tabs>
              <w:spacing w:before="100"/>
              <w:rPr>
                <w:rFonts w:ascii="Arial" w:hAnsi="Arial" w:cs="Arial"/>
                <w:sz w:val="18"/>
                <w:szCs w:val="18"/>
              </w:rPr>
            </w:pPr>
            <w:r>
              <w:rPr>
                <w:rFonts w:ascii="Arial" w:hAnsi="Arial" w:cs="Arial"/>
                <w:sz w:val="18"/>
                <w:szCs w:val="18"/>
              </w:rPr>
              <w:t>SID</w:t>
            </w:r>
          </w:p>
          <w:p w14:paraId="2D27C955" w14:textId="77777777" w:rsidR="004C2A7C" w:rsidRDefault="004C2A7C" w:rsidP="004C2A7C">
            <w:pPr>
              <w:tabs>
                <w:tab w:val="left" w:pos="1593"/>
              </w:tabs>
              <w:spacing w:before="100"/>
              <w:rPr>
                <w:rFonts w:ascii="Arial" w:hAnsi="Arial" w:cs="Arial"/>
                <w:sz w:val="18"/>
                <w:szCs w:val="18"/>
              </w:rPr>
            </w:pPr>
            <w:r>
              <w:rPr>
                <w:rFonts w:ascii="Arial" w:hAnsi="Arial" w:cs="Arial"/>
                <w:sz w:val="18"/>
                <w:szCs w:val="18"/>
              </w:rPr>
              <w:t>Carpeta proceso</w:t>
            </w:r>
          </w:p>
          <w:p w14:paraId="583ECA93" w14:textId="7D432BB8" w:rsidR="00643203" w:rsidRPr="006252A1" w:rsidRDefault="00643203" w:rsidP="004C2A7C">
            <w:pPr>
              <w:tabs>
                <w:tab w:val="left" w:pos="1593"/>
              </w:tabs>
              <w:spacing w:before="100"/>
              <w:rPr>
                <w:rFonts w:ascii="Arial" w:hAnsi="Arial" w:cs="Arial"/>
                <w:sz w:val="18"/>
                <w:szCs w:val="18"/>
              </w:rPr>
            </w:pPr>
            <w:r>
              <w:rPr>
                <w:rFonts w:ascii="Arial" w:hAnsi="Arial" w:cs="Arial"/>
                <w:sz w:val="18"/>
                <w:szCs w:val="18"/>
              </w:rPr>
              <w:t>Memorando comunicación auto sustanciación</w:t>
            </w:r>
          </w:p>
        </w:tc>
        <w:tc>
          <w:tcPr>
            <w:tcW w:w="1843" w:type="dxa"/>
            <w:vAlign w:val="center"/>
          </w:tcPr>
          <w:p w14:paraId="50FB7A15" w14:textId="77777777" w:rsidR="007350CC" w:rsidRDefault="004C2A7C" w:rsidP="007350CC">
            <w:pPr>
              <w:tabs>
                <w:tab w:val="left" w:pos="1771"/>
              </w:tabs>
              <w:spacing w:before="100"/>
              <w:rPr>
                <w:rFonts w:ascii="Arial" w:hAnsi="Arial" w:cs="Arial"/>
                <w:sz w:val="18"/>
                <w:szCs w:val="18"/>
              </w:rPr>
            </w:pPr>
            <w:r>
              <w:rPr>
                <w:rFonts w:ascii="Arial" w:hAnsi="Arial" w:cs="Arial"/>
                <w:sz w:val="18"/>
                <w:szCs w:val="18"/>
              </w:rPr>
              <w:t>Jefe Oficina Jurídica</w:t>
            </w:r>
          </w:p>
          <w:p w14:paraId="7BEE548C" w14:textId="23782169" w:rsidR="00DA79F3" w:rsidRPr="006252A1" w:rsidRDefault="00DA79F3" w:rsidP="007350CC">
            <w:pPr>
              <w:tabs>
                <w:tab w:val="left" w:pos="1771"/>
              </w:tabs>
              <w:spacing w:before="100"/>
              <w:rPr>
                <w:rFonts w:ascii="Arial" w:hAnsi="Arial" w:cs="Arial"/>
                <w:sz w:val="18"/>
                <w:szCs w:val="18"/>
              </w:rPr>
            </w:pPr>
            <w:r>
              <w:rPr>
                <w:rFonts w:ascii="Arial" w:hAnsi="Arial" w:cs="Arial"/>
                <w:sz w:val="18"/>
                <w:szCs w:val="18"/>
              </w:rPr>
              <w:t>Secretaría común</w:t>
            </w:r>
          </w:p>
        </w:tc>
        <w:tc>
          <w:tcPr>
            <w:tcW w:w="3260" w:type="dxa"/>
            <w:vAlign w:val="center"/>
          </w:tcPr>
          <w:p w14:paraId="1C95C1EE" w14:textId="77777777" w:rsidR="007350CC" w:rsidRDefault="00C456DC" w:rsidP="007350CC">
            <w:pPr>
              <w:tabs>
                <w:tab w:val="left" w:pos="773"/>
              </w:tabs>
              <w:spacing w:before="100"/>
              <w:jc w:val="both"/>
              <w:rPr>
                <w:rFonts w:ascii="Arial" w:hAnsi="Arial" w:cs="Arial"/>
                <w:sz w:val="18"/>
                <w:szCs w:val="18"/>
              </w:rPr>
            </w:pPr>
            <w:r w:rsidRPr="00C456DC">
              <w:rPr>
                <w:rFonts w:ascii="Arial" w:hAnsi="Arial" w:cs="Arial"/>
                <w:sz w:val="18"/>
                <w:szCs w:val="18"/>
              </w:rPr>
              <w:t>Verificar los supuestos de hecho y de derecho y aprobar y suscribir el auto que resuelve la solicitud de nulidades y de pruebas.</w:t>
            </w:r>
          </w:p>
          <w:p w14:paraId="6E57AB5E" w14:textId="32AA1745" w:rsidR="004C2A7C" w:rsidRPr="006252A1" w:rsidRDefault="004C2A7C" w:rsidP="007350CC">
            <w:pPr>
              <w:tabs>
                <w:tab w:val="left" w:pos="773"/>
              </w:tabs>
              <w:spacing w:before="100"/>
              <w:jc w:val="both"/>
              <w:rPr>
                <w:rFonts w:ascii="Arial" w:hAnsi="Arial" w:cs="Arial"/>
                <w:sz w:val="18"/>
                <w:szCs w:val="18"/>
              </w:rPr>
            </w:pPr>
            <w:r w:rsidRPr="004C2A7C">
              <w:rPr>
                <w:rFonts w:ascii="Arial" w:hAnsi="Arial" w:cs="Arial"/>
                <w:sz w:val="18"/>
                <w:szCs w:val="18"/>
              </w:rPr>
              <w:t>Notificar y/o comunicar auto que resuelve la solicitud de pruebas.</w:t>
            </w:r>
          </w:p>
        </w:tc>
      </w:tr>
      <w:tr w:rsidR="006F3705" w:rsidRPr="006252A1" w14:paraId="5561F191" w14:textId="77777777" w:rsidTr="11DD1AB7">
        <w:trPr>
          <w:trHeight w:val="2756"/>
        </w:trPr>
        <w:tc>
          <w:tcPr>
            <w:tcW w:w="426" w:type="dxa"/>
            <w:vAlign w:val="center"/>
          </w:tcPr>
          <w:p w14:paraId="40D1BD5D" w14:textId="77777777" w:rsidR="006F3705" w:rsidRPr="006252A1" w:rsidRDefault="006F3705" w:rsidP="006F3705">
            <w:pPr>
              <w:tabs>
                <w:tab w:val="left" w:pos="773"/>
              </w:tabs>
              <w:spacing w:before="100"/>
              <w:jc w:val="center"/>
              <w:rPr>
                <w:rFonts w:ascii="Arial" w:hAnsi="Arial" w:cs="Arial"/>
                <w:sz w:val="18"/>
                <w:szCs w:val="18"/>
              </w:rPr>
            </w:pPr>
          </w:p>
        </w:tc>
        <w:tc>
          <w:tcPr>
            <w:tcW w:w="3118" w:type="dxa"/>
            <w:vAlign w:val="center"/>
          </w:tcPr>
          <w:p w14:paraId="01F93F05" w14:textId="2C811044" w:rsidR="00D00062" w:rsidRDefault="00D00062" w:rsidP="00D00062">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16F85E4" wp14:editId="0E70572B">
                      <wp:extent cx="378822" cy="392702"/>
                      <wp:effectExtent l="0" t="0" r="21590" b="45720"/>
                      <wp:docPr id="34"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822" cy="392702"/>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3B7DFBCB" w14:textId="77777777" w:rsidR="00D00062" w:rsidRPr="00D00062" w:rsidRDefault="00D00062" w:rsidP="00D00062">
                                  <w:pPr>
                                    <w:ind w:hanging="2"/>
                                    <w:jc w:val="center"/>
                                    <w:rPr>
                                      <w:rFonts w:ascii="Arial" w:hAnsi="Arial" w:cs="Arial"/>
                                      <w:b/>
                                      <w:caps/>
                                      <w:color w:val="000000"/>
                                      <w:sz w:val="18"/>
                                      <w:szCs w:val="18"/>
                                      <w:lang w:val="es-ES_tradnl"/>
                                    </w:rPr>
                                  </w:pPr>
                                  <w:r>
                                    <w:rPr>
                                      <w:rFonts w:ascii="Arial" w:hAnsi="Arial" w:cs="Arial"/>
                                      <w:b/>
                                      <w:caps/>
                                      <w:color w:val="000000"/>
                                      <w:sz w:val="18"/>
                                      <w:szCs w:val="18"/>
                                      <w:lang w:val="es-ES_tradnl"/>
                                    </w:rPr>
                                    <w:t>C</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55" style="width:29.85pt;height:30.9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" w14:anchorId="616F85E4">
                      <v:textbox>
                        <w:txbxContent>
                          <w:p w:rsidRPr="00D00062" w:rsidR="00D00062" w:rsidP="00D00062" w:rsidRDefault="00D00062" w14:paraId="3B7DFBCB" w14:textId="77777777">
                            <w:pPr>
                              <w:ind w:hanging="2"/>
                              <w:jc w:val="center"/>
                              <w:rPr>
                                <w:rFonts w:ascii="Arial" w:hAnsi="Arial" w:cs="Arial"/>
                                <w:b/>
                                <w:caps/>
                                <w:color w:val="000000"/>
                                <w:sz w:val="18"/>
                                <w:szCs w:val="18"/>
                                <w:lang w:val="es-ES_tradnl"/>
                              </w:rPr>
                            </w:pPr>
                            <w:r>
                              <w:rPr>
                                <w:rFonts w:ascii="Arial" w:hAnsi="Arial" w:cs="Arial"/>
                                <w:b/>
                                <w:caps/>
                                <w:color w:val="000000"/>
                                <w:sz w:val="18"/>
                                <w:szCs w:val="18"/>
                                <w:lang w:val="es-ES_tradnl"/>
                              </w:rPr>
                              <w:t>C</w:t>
                            </w:r>
                          </w:p>
                        </w:txbxContent>
                      </v:textbox>
                      <w10:anchorlock/>
                    </v:shape>
                  </w:pict>
                </mc:Fallback>
              </mc:AlternateContent>
            </w:r>
          </w:p>
          <w:p w14:paraId="6E59D1EC" w14:textId="0B36E9CC" w:rsidR="00D00062" w:rsidRDefault="00D00062" w:rsidP="00D00062">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54B3EB2F" wp14:editId="15524D22">
                      <wp:extent cx="0" cy="190500"/>
                      <wp:effectExtent l="76200" t="0" r="57150" b="57150"/>
                      <wp:docPr id="35" name="Conector recto de flecha 3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Conector recto de flecha 35"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BumrGgAwIAANsDAAAOAAAAAAAAAAAAAAAA&#10;AC4CAABkcnMvZTJvRG9jLnhtbFBLAQItABQABgAIAAAAIQAuODui1gAAAAEBAAAPAAAAAAAAAAAA&#10;AAAAAF0EAABkcnMvZG93bnJldi54bWxQSwUGAAAAAAQABADzAAAAYAUAAAAA&#10;" w14:anchorId="1969FDD7">
                      <v:stroke joinstyle="miter" endarrow="block"/>
                      <w10:anchorlock/>
                    </v:shape>
                  </w:pict>
                </mc:Fallback>
              </mc:AlternateContent>
            </w:r>
          </w:p>
          <w:p w14:paraId="7A34E965" w14:textId="2AD68000" w:rsidR="006F3705" w:rsidRPr="006252A1" w:rsidRDefault="006F3705" w:rsidP="00606CBD">
            <w:pPr>
              <w:tabs>
                <w:tab w:val="left" w:pos="3046"/>
              </w:tabs>
              <w:spacing w:before="100"/>
              <w:jc w:val="right"/>
              <w:rPr>
                <w:rFonts w:ascii="Arial" w:hAnsi="Arial" w:cs="Arial"/>
                <w:noProof/>
                <w:sz w:val="18"/>
                <w:szCs w:val="18"/>
                <w:lang w:eastAsia="es-CO"/>
              </w:rPr>
            </w:pPr>
            <w:r>
              <w:rPr>
                <w:rFonts w:ascii="Arial" w:hAnsi="Arial" w:cs="Arial"/>
                <w:sz w:val="18"/>
                <w:szCs w:val="18"/>
              </w:rPr>
              <w:t xml:space="preserve">NO        </w:t>
            </w:r>
            <w:r w:rsidRPr="006252A1">
              <w:rPr>
                <w:rFonts w:ascii="Arial" w:eastAsia="Arial" w:hAnsi="Arial" w:cs="Arial"/>
                <w:bCs/>
                <w:noProof/>
                <w:sz w:val="20"/>
                <w:szCs w:val="20"/>
                <w:lang w:eastAsia="es-CO"/>
              </w:rPr>
              <mc:AlternateContent>
                <mc:Choice Requires="wps">
                  <w:drawing>
                    <wp:inline distT="0" distB="0" distL="0" distR="0" wp14:anchorId="79833B38" wp14:editId="3A83BD4B">
                      <wp:extent cx="457200" cy="352425"/>
                      <wp:effectExtent l="0" t="0" r="19050" b="28575"/>
                      <wp:docPr id="286" name="Diagrama de flujo: conector 19"/>
                      <wp:cNvGraphicFramePr/>
                      <a:graphic xmlns:a="http://schemas.openxmlformats.org/drawingml/2006/main">
                        <a:graphicData uri="http://schemas.microsoft.com/office/word/2010/wordprocessingShape">
                          <wps:wsp>
                            <wps:cNvSpPr/>
                            <wps:spPr>
                              <a:xfrm>
                                <a:off x="0" y="0"/>
                                <a:ext cx="457200" cy="35242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3FAB11B3" w14:textId="2920D5D9" w:rsidR="00E7473D" w:rsidRPr="005A5BF4" w:rsidRDefault="00E7473D" w:rsidP="007904DC">
                                  <w:pPr>
                                    <w:rPr>
                                      <w:rFonts w:ascii="Arial" w:hAnsi="Arial" w:cs="Arial"/>
                                      <w:color w:val="000000" w:themeColor="text1"/>
                                      <w:sz w:val="18"/>
                                      <w:szCs w:val="18"/>
                                      <w:lang w:val="es-ES"/>
                                    </w:rPr>
                                  </w:pPr>
                                  <w:r>
                                    <w:rPr>
                                      <w:rFonts w:ascii="Arial" w:hAnsi="Arial" w:cs="Arial"/>
                                      <w:color w:val="000000" w:themeColor="text1"/>
                                      <w:sz w:val="18"/>
                                      <w:szCs w:val="18"/>
                                      <w:lang w:val="es-ES"/>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56" style="width:36pt;height:27.75pt;visibility:visible;mso-wrap-style:square;mso-left-percent:-10001;mso-top-percent:-10001;mso-position-horizontal:absolute;mso-position-horizontal-relative:char;mso-position-vertical:absolute;mso-position-vertical-relative:line;mso-left-percent:-10001;mso-top-percent:-10001;v-text-anchor:middle" filled="f" strokecolor="#0d0d0d"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" w14:anchorId="79833B38">
                      <v:stroke joinstyle="miter"/>
                      <v:textbox>
                        <w:txbxContent>
                          <w:p w:rsidRPr="005A5BF4" w:rsidR="00E7473D" w:rsidP="007904DC" w:rsidRDefault="00E7473D" w14:paraId="3FAB11B3" w14:textId="2920D5D9">
                            <w:pPr>
                              <w:rPr>
                                <w:rFonts w:ascii="Arial" w:hAnsi="Arial" w:cs="Arial"/>
                                <w:color w:val="000000" w:themeColor="text1"/>
                                <w:sz w:val="18"/>
                                <w:szCs w:val="18"/>
                                <w:lang w:val="es-ES"/>
                              </w:rPr>
                            </w:pPr>
                            <w:r>
                              <w:rPr>
                                <w:rFonts w:ascii="Arial" w:hAnsi="Arial" w:cs="Arial"/>
                                <w:color w:val="000000" w:themeColor="text1"/>
                                <w:sz w:val="18"/>
                                <w:szCs w:val="18"/>
                                <w:lang w:val="es-ES"/>
                              </w:rPr>
                              <w:t>22</w:t>
                            </w:r>
                          </w:p>
                        </w:txbxContent>
                      </v:textbox>
                      <w10:anchorlock/>
                    </v:shape>
                  </w:pict>
                </mc:Fallback>
              </mc:AlternateContent>
            </w:r>
          </w:p>
          <w:p w14:paraId="5AEAC7AB" w14:textId="77777777" w:rsidR="006F3705" w:rsidRDefault="006F3705" w:rsidP="006F3705">
            <w:pPr>
              <w:tabs>
                <w:tab w:val="left" w:pos="3046"/>
              </w:tabs>
              <w:spacing w:before="100"/>
              <w:jc w:val="center"/>
              <w:rPr>
                <w:rFonts w:ascii="Arial" w:hAnsi="Arial" w:cs="Arial"/>
                <w:noProof/>
                <w:sz w:val="18"/>
                <w:szCs w:val="18"/>
                <w:lang w:eastAsia="es-CO"/>
              </w:rPr>
            </w:pPr>
            <w:r w:rsidRPr="006252A1">
              <w:rPr>
                <w:rFonts w:ascii="Arial" w:hAnsi="Arial" w:cs="Arial"/>
                <w:noProof/>
                <w:sz w:val="20"/>
                <w:szCs w:val="20"/>
                <w:lang w:eastAsia="es-CO"/>
              </w:rPr>
              <mc:AlternateContent>
                <mc:Choice Requires="wps">
                  <w:drawing>
                    <wp:inline distT="0" distB="0" distL="0" distR="0" wp14:anchorId="6B01BA17" wp14:editId="45C45B7B">
                      <wp:extent cx="1607820" cy="542653"/>
                      <wp:effectExtent l="38100" t="19050" r="30480" b="29210"/>
                      <wp:docPr id="287"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542653"/>
                              </a:xfrm>
                              <a:prstGeom prst="flowChartDecision">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5513BEC6" w14:textId="4CA47778" w:rsidR="00E7473D" w:rsidRPr="000C3CDA" w:rsidRDefault="00E7473D" w:rsidP="000C3CDA">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Se interponen recursos?</w:t>
                                  </w:r>
                                </w:p>
                              </w:txbxContent>
                            </wps:txbx>
                            <wps:bodyPr rot="0" vert="horz" wrap="square" lIns="0" tIns="0" rIns="0" bIns="0" anchor="ctr"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57" style="width:126.6pt;height:42.75pt;visibility:visible;mso-wrap-style:square;mso-left-percent:-10001;mso-top-percent:-10001;mso-position-horizontal:absolute;mso-position-horizontal-relative:char;mso-position-vertical:absolute;mso-position-vertical-relative:line;mso-left-percent:-10001;mso-top-percent:-10001;v-text-anchor:middle" alt="Decisión "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" w14:anchorId="6B01BA17">
                      <v:textbox inset="0,0,0,0">
                        <w:txbxContent>
                          <w:p w:rsidRPr="000C3CDA" w:rsidR="00E7473D" w:rsidP="000C3CDA" w:rsidRDefault="00E7473D" w14:paraId="5513BEC6" w14:textId="4CA47778">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Se interponen recursos?</w:t>
                            </w:r>
                          </w:p>
                        </w:txbxContent>
                      </v:textbox>
                      <w10:anchorlock/>
                    </v:shape>
                  </w:pict>
                </mc:Fallback>
              </mc:AlternateContent>
            </w:r>
          </w:p>
          <w:p w14:paraId="7BFACE3F" w14:textId="6AFF2A15" w:rsidR="006F3705" w:rsidRDefault="006F3705" w:rsidP="006F3705">
            <w:pPr>
              <w:tabs>
                <w:tab w:val="left" w:pos="3046"/>
              </w:tabs>
              <w:spacing w:before="100"/>
              <w:jc w:val="center"/>
              <w:rPr>
                <w:rFonts w:ascii="Arial" w:hAnsi="Arial" w:cs="Arial"/>
                <w:noProof/>
                <w:sz w:val="18"/>
                <w:szCs w:val="18"/>
                <w:lang w:eastAsia="es-CO"/>
              </w:rPr>
            </w:pPr>
            <w:r>
              <w:rPr>
                <w:rFonts w:ascii="Arial" w:hAnsi="Arial" w:cs="Arial"/>
                <w:noProof/>
                <w:sz w:val="18"/>
                <w:szCs w:val="18"/>
                <w:lang w:eastAsia="es-CO"/>
              </w:rPr>
              <w:t>SI</w:t>
            </w:r>
          </w:p>
          <w:p w14:paraId="495A6955" w14:textId="32723FEE" w:rsidR="0035715B" w:rsidRPr="006252A1" w:rsidRDefault="006F3705" w:rsidP="00F9214A">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6D6D850B" wp14:editId="1D95DB8D">
                      <wp:extent cx="0" cy="190500"/>
                      <wp:effectExtent l="76200" t="0" r="57150" b="57150"/>
                      <wp:docPr id="288" name="Conector recto de flecha 28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52A03F29">
                    <v:shape id="Conector recto de flecha 288"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B0oA+sAwIAAN0DAAAOAAAAAAAAAAAAAAAA&#10;AC4CAABkcnMvZTJvRG9jLnhtbFBLAQItABQABgAIAAAAIQAuODui1gAAAAEBAAAPAAAAAAAAAAAA&#10;AAAAAF0EAABkcnMvZG93bnJldi54bWxQSwUGAAAAAAQABADzAAAAYAUAAAAA&#10;" w14:anchorId="7679C2F5">
                      <v:stroke joinstyle="miter" endarrow="block"/>
                      <w10:anchorlock/>
                    </v:shape>
                  </w:pict>
                </mc:Fallback>
              </mc:AlternateContent>
            </w:r>
          </w:p>
        </w:tc>
        <w:tc>
          <w:tcPr>
            <w:tcW w:w="1843" w:type="dxa"/>
            <w:vAlign w:val="center"/>
          </w:tcPr>
          <w:p w14:paraId="2C87C5D6" w14:textId="77777777" w:rsidR="006F3705" w:rsidRPr="006252A1" w:rsidRDefault="006F3705" w:rsidP="006F3705">
            <w:pPr>
              <w:tabs>
                <w:tab w:val="left" w:pos="1593"/>
              </w:tabs>
              <w:spacing w:before="100"/>
              <w:rPr>
                <w:rFonts w:ascii="Arial" w:hAnsi="Arial" w:cs="Arial"/>
                <w:sz w:val="18"/>
                <w:szCs w:val="18"/>
              </w:rPr>
            </w:pPr>
          </w:p>
        </w:tc>
        <w:tc>
          <w:tcPr>
            <w:tcW w:w="1843" w:type="dxa"/>
            <w:vAlign w:val="center"/>
          </w:tcPr>
          <w:p w14:paraId="6FBD620E" w14:textId="77777777" w:rsidR="006F3705" w:rsidRPr="006252A1" w:rsidRDefault="006F3705" w:rsidP="006F3705">
            <w:pPr>
              <w:tabs>
                <w:tab w:val="left" w:pos="1732"/>
              </w:tabs>
              <w:spacing w:before="100"/>
              <w:rPr>
                <w:rFonts w:ascii="Arial" w:hAnsi="Arial" w:cs="Arial"/>
                <w:sz w:val="18"/>
                <w:szCs w:val="18"/>
              </w:rPr>
            </w:pPr>
          </w:p>
        </w:tc>
        <w:tc>
          <w:tcPr>
            <w:tcW w:w="3260" w:type="dxa"/>
            <w:vAlign w:val="center"/>
          </w:tcPr>
          <w:p w14:paraId="4F679F95" w14:textId="77777777" w:rsidR="006F3705" w:rsidRPr="006252A1" w:rsidRDefault="006F3705" w:rsidP="006F3705">
            <w:pPr>
              <w:tabs>
                <w:tab w:val="left" w:pos="773"/>
              </w:tabs>
              <w:spacing w:before="100"/>
              <w:jc w:val="both"/>
              <w:rPr>
                <w:rFonts w:ascii="Arial" w:hAnsi="Arial" w:cs="Arial"/>
                <w:sz w:val="18"/>
                <w:szCs w:val="18"/>
              </w:rPr>
            </w:pPr>
          </w:p>
        </w:tc>
      </w:tr>
      <w:tr w:rsidR="006F3705" w:rsidRPr="006252A1" w14:paraId="48D9B18F" w14:textId="77777777" w:rsidTr="11DD1AB7">
        <w:trPr>
          <w:trHeight w:val="2756"/>
        </w:trPr>
        <w:tc>
          <w:tcPr>
            <w:tcW w:w="426" w:type="dxa"/>
            <w:vAlign w:val="center"/>
          </w:tcPr>
          <w:p w14:paraId="064E2DC1" w14:textId="41E82DD9" w:rsidR="005F6602" w:rsidRPr="006252A1" w:rsidRDefault="006F3705" w:rsidP="0028093F">
            <w:pPr>
              <w:tabs>
                <w:tab w:val="left" w:pos="773"/>
              </w:tabs>
              <w:spacing w:before="100"/>
              <w:jc w:val="center"/>
              <w:rPr>
                <w:rFonts w:ascii="Arial" w:hAnsi="Arial" w:cs="Arial"/>
                <w:sz w:val="18"/>
                <w:szCs w:val="18"/>
              </w:rPr>
            </w:pPr>
            <w:r w:rsidRPr="006252A1">
              <w:rPr>
                <w:rFonts w:ascii="Arial" w:hAnsi="Arial" w:cs="Arial"/>
                <w:sz w:val="18"/>
                <w:szCs w:val="18"/>
              </w:rPr>
              <w:t>1</w:t>
            </w:r>
            <w:r w:rsidR="000C3EDF">
              <w:rPr>
                <w:rFonts w:ascii="Arial" w:hAnsi="Arial" w:cs="Arial"/>
                <w:sz w:val="18"/>
                <w:szCs w:val="18"/>
              </w:rPr>
              <w:t>3</w:t>
            </w:r>
          </w:p>
        </w:tc>
        <w:tc>
          <w:tcPr>
            <w:tcW w:w="3118" w:type="dxa"/>
            <w:vAlign w:val="center"/>
          </w:tcPr>
          <w:p w14:paraId="50715244" w14:textId="04706017" w:rsidR="009D7F1F" w:rsidRPr="006252A1" w:rsidRDefault="009D7F1F" w:rsidP="00F9214A">
            <w:pPr>
              <w:tabs>
                <w:tab w:val="left" w:pos="3046"/>
              </w:tabs>
              <w:spacing w:before="100"/>
              <w:rPr>
                <w:rFonts w:ascii="Arial" w:hAnsi="Arial" w:cs="Arial"/>
                <w:sz w:val="18"/>
                <w:szCs w:val="18"/>
              </w:rPr>
            </w:pPr>
          </w:p>
          <w:p w14:paraId="24226973" w14:textId="77777777" w:rsidR="006F3705" w:rsidRPr="006252A1" w:rsidRDefault="006F3705" w:rsidP="006F3705">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05C5BE99" wp14:editId="524C912E">
                      <wp:extent cx="1533525" cy="1097280"/>
                      <wp:effectExtent l="0" t="0" r="28575" b="26670"/>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097280"/>
                              </a:xfrm>
                              <a:prstGeom prst="rect">
                                <a:avLst/>
                              </a:prstGeom>
                              <a:solidFill>
                                <a:srgbClr val="FFFFFF"/>
                              </a:solidFill>
                              <a:ln w="9525">
                                <a:solidFill>
                                  <a:srgbClr val="000000"/>
                                </a:solidFill>
                                <a:miter lim="800000"/>
                                <a:headEnd/>
                                <a:tailEnd/>
                              </a:ln>
                            </wps:spPr>
                            <wps:txbx>
                              <w:txbxContent>
                                <w:p w14:paraId="3176E97F" w14:textId="6653C9A7" w:rsidR="00E7473D" w:rsidRPr="006704C8" w:rsidRDefault="00E7473D" w:rsidP="00C87AC2">
                                  <w:pPr>
                                    <w:jc w:val="center"/>
                                    <w:rPr>
                                      <w:rFonts w:ascii="Arial" w:hAnsi="Arial" w:cs="Arial"/>
                                      <w:sz w:val="18"/>
                                      <w:szCs w:val="18"/>
                                    </w:rPr>
                                  </w:pPr>
                                  <w:r w:rsidRPr="00643203">
                                    <w:rPr>
                                      <w:rFonts w:ascii="Arial" w:hAnsi="Arial" w:cs="Arial"/>
                                      <w:sz w:val="18"/>
                                      <w:szCs w:val="18"/>
                                    </w:rPr>
                                    <w:t>Proyectar auto que resuelve el recurso de reposición y la procedencia del recurso de apelación contra la decisión que niega la solicitud de pruebas</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58" style="width:120.75pt;height:86.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" w14:anchorId="05C5BE99">
                      <v:textbox>
                        <w:txbxContent>
                          <w:p w:rsidRPr="006704C8" w:rsidR="00E7473D" w:rsidP="00C87AC2" w:rsidRDefault="00E7473D" w14:paraId="3176E97F" w14:textId="6653C9A7">
                            <w:pPr>
                              <w:jc w:val="center"/>
                              <w:rPr>
                                <w:rFonts w:ascii="Arial" w:hAnsi="Arial" w:cs="Arial"/>
                                <w:sz w:val="18"/>
                                <w:szCs w:val="18"/>
                              </w:rPr>
                            </w:pPr>
                            <w:r w:rsidRPr="00643203">
                              <w:rPr>
                                <w:rFonts w:ascii="Arial" w:hAnsi="Arial" w:cs="Arial"/>
                                <w:sz w:val="18"/>
                                <w:szCs w:val="18"/>
                              </w:rPr>
                              <w:t>Proyectar auto que resuelve el recurso de reposición y la procedencia del recurso de apelación contra la decisión que niega la solicitud de pruebas</w:t>
                            </w:r>
                          </w:p>
                        </w:txbxContent>
                      </v:textbox>
                      <w10:anchorlock/>
                    </v:shape>
                  </w:pict>
                </mc:Fallback>
              </mc:AlternateContent>
            </w:r>
          </w:p>
          <w:p w14:paraId="003DFE5D" w14:textId="5734203E" w:rsidR="006F3705" w:rsidRPr="006252A1" w:rsidRDefault="006F3705" w:rsidP="006F3705">
            <w:pPr>
              <w:tabs>
                <w:tab w:val="left" w:pos="773"/>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07498951" wp14:editId="2B2599CE">
                      <wp:extent cx="0" cy="190500"/>
                      <wp:effectExtent l="76200" t="0" r="57150" b="57150"/>
                      <wp:docPr id="29" name="Conector recto de flecha 2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3E854406">
                    <v:shape id="Conector recto de flecha 29"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AmcsFXAwIAANsDAAAOAAAAAAAAAAAAAAAA&#10;AC4CAABkcnMvZTJvRG9jLnhtbFBLAQItABQABgAIAAAAIQAuODui1gAAAAEBAAAPAAAAAAAAAAAA&#10;AAAAAF0EAABkcnMvZG93bnJldi54bWxQSwUGAAAAAAQABADzAAAAYAUAAAAA&#10;" w14:anchorId="661249BB">
                      <v:stroke joinstyle="miter" endarrow="block"/>
                      <w10:anchorlock/>
                    </v:shape>
                  </w:pict>
                </mc:Fallback>
              </mc:AlternateContent>
            </w:r>
          </w:p>
        </w:tc>
        <w:tc>
          <w:tcPr>
            <w:tcW w:w="1843" w:type="dxa"/>
            <w:vAlign w:val="center"/>
          </w:tcPr>
          <w:p w14:paraId="7C0537EE" w14:textId="77777777" w:rsidR="00D00062" w:rsidRDefault="00D00062" w:rsidP="006F3705">
            <w:pPr>
              <w:tabs>
                <w:tab w:val="left" w:pos="1593"/>
              </w:tabs>
              <w:spacing w:before="100"/>
              <w:rPr>
                <w:rFonts w:ascii="Arial" w:hAnsi="Arial" w:cs="Arial"/>
                <w:sz w:val="18"/>
                <w:szCs w:val="18"/>
              </w:rPr>
            </w:pPr>
            <w:r>
              <w:rPr>
                <w:rFonts w:ascii="Arial" w:hAnsi="Arial" w:cs="Arial"/>
                <w:sz w:val="18"/>
                <w:szCs w:val="18"/>
              </w:rPr>
              <w:t>Auto resuelve recurso reposición</w:t>
            </w:r>
          </w:p>
          <w:p w14:paraId="0C7BB06E" w14:textId="1333943E" w:rsidR="00176DA7" w:rsidRDefault="00176DA7" w:rsidP="006F3705">
            <w:pPr>
              <w:tabs>
                <w:tab w:val="left" w:pos="1593"/>
              </w:tabs>
              <w:spacing w:before="100"/>
              <w:rPr>
                <w:rFonts w:ascii="Arial" w:hAnsi="Arial" w:cs="Arial"/>
                <w:sz w:val="18"/>
                <w:szCs w:val="18"/>
              </w:rPr>
            </w:pPr>
            <w:r w:rsidRPr="00176DA7">
              <w:rPr>
                <w:rFonts w:ascii="Arial" w:hAnsi="Arial" w:cs="Arial"/>
                <w:sz w:val="18"/>
                <w:szCs w:val="18"/>
              </w:rPr>
              <w:t xml:space="preserve">Auto </w:t>
            </w:r>
            <w:r w:rsidR="00D00062">
              <w:rPr>
                <w:rFonts w:ascii="Arial" w:hAnsi="Arial" w:cs="Arial"/>
                <w:sz w:val="18"/>
                <w:szCs w:val="18"/>
              </w:rPr>
              <w:t xml:space="preserve">resuelve </w:t>
            </w:r>
            <w:r w:rsidRPr="00176DA7">
              <w:rPr>
                <w:rFonts w:ascii="Arial" w:hAnsi="Arial" w:cs="Arial"/>
                <w:sz w:val="18"/>
                <w:szCs w:val="18"/>
              </w:rPr>
              <w:t>recurso apelación</w:t>
            </w:r>
          </w:p>
          <w:p w14:paraId="1759C60A" w14:textId="77777777" w:rsidR="00176DA7" w:rsidRDefault="00176DA7" w:rsidP="006F3705">
            <w:pPr>
              <w:tabs>
                <w:tab w:val="left" w:pos="1593"/>
              </w:tabs>
              <w:spacing w:before="100"/>
              <w:rPr>
                <w:rFonts w:ascii="Arial" w:hAnsi="Arial" w:cs="Arial"/>
                <w:sz w:val="18"/>
                <w:szCs w:val="18"/>
              </w:rPr>
            </w:pPr>
            <w:r>
              <w:rPr>
                <w:rFonts w:ascii="Arial" w:hAnsi="Arial" w:cs="Arial"/>
                <w:sz w:val="18"/>
                <w:szCs w:val="18"/>
              </w:rPr>
              <w:t>Auto declarando desierto un recurso</w:t>
            </w:r>
          </w:p>
          <w:p w14:paraId="6553E091" w14:textId="5CB3CD24" w:rsidR="00176DA7" w:rsidRPr="006252A1" w:rsidRDefault="00176DA7" w:rsidP="006F3705">
            <w:pPr>
              <w:tabs>
                <w:tab w:val="left" w:pos="1593"/>
              </w:tabs>
              <w:spacing w:before="100"/>
              <w:rPr>
                <w:rFonts w:ascii="Arial" w:hAnsi="Arial" w:cs="Arial"/>
                <w:sz w:val="18"/>
                <w:szCs w:val="18"/>
              </w:rPr>
            </w:pPr>
            <w:r>
              <w:rPr>
                <w:rFonts w:ascii="Arial" w:hAnsi="Arial" w:cs="Arial"/>
                <w:sz w:val="18"/>
                <w:szCs w:val="18"/>
              </w:rPr>
              <w:t>Carpeta proceso</w:t>
            </w:r>
          </w:p>
        </w:tc>
        <w:tc>
          <w:tcPr>
            <w:tcW w:w="1843" w:type="dxa"/>
            <w:vAlign w:val="center"/>
          </w:tcPr>
          <w:p w14:paraId="5DDB1003" w14:textId="23B05FFB" w:rsidR="006F3705" w:rsidRPr="006252A1" w:rsidRDefault="00176DA7" w:rsidP="001051DE">
            <w:pPr>
              <w:tabs>
                <w:tab w:val="left" w:pos="1732"/>
              </w:tabs>
              <w:spacing w:before="100"/>
              <w:rPr>
                <w:rFonts w:ascii="Arial" w:hAnsi="Arial" w:cs="Arial"/>
                <w:sz w:val="18"/>
                <w:szCs w:val="18"/>
              </w:rPr>
            </w:pPr>
            <w:r>
              <w:rPr>
                <w:rFonts w:ascii="Arial" w:hAnsi="Arial" w:cs="Arial"/>
                <w:sz w:val="18"/>
                <w:szCs w:val="18"/>
              </w:rPr>
              <w:t>Abogado comisionado</w:t>
            </w:r>
          </w:p>
        </w:tc>
        <w:tc>
          <w:tcPr>
            <w:tcW w:w="3260" w:type="dxa"/>
            <w:vAlign w:val="center"/>
          </w:tcPr>
          <w:p w14:paraId="4EC9B479" w14:textId="77777777" w:rsidR="00643203" w:rsidRPr="00643203" w:rsidRDefault="00643203" w:rsidP="00643203">
            <w:pPr>
              <w:tabs>
                <w:tab w:val="left" w:pos="773"/>
              </w:tabs>
              <w:spacing w:before="100"/>
              <w:jc w:val="both"/>
              <w:rPr>
                <w:rFonts w:ascii="Arial" w:hAnsi="Arial" w:cs="Arial"/>
                <w:sz w:val="18"/>
                <w:szCs w:val="18"/>
              </w:rPr>
            </w:pPr>
            <w:r w:rsidRPr="00643203">
              <w:rPr>
                <w:rFonts w:ascii="Arial" w:hAnsi="Arial" w:cs="Arial"/>
                <w:sz w:val="18"/>
                <w:szCs w:val="18"/>
              </w:rPr>
              <w:t>En caso de haberse presentado recurso de reposición contra la decisión que niega las nulidades propuestas, proyectar auto que resuelva el recurso de reposición.</w:t>
            </w:r>
          </w:p>
          <w:p w14:paraId="1F0DFC83" w14:textId="77777777" w:rsidR="00643203" w:rsidRPr="00643203" w:rsidRDefault="00643203" w:rsidP="00643203">
            <w:pPr>
              <w:tabs>
                <w:tab w:val="left" w:pos="773"/>
              </w:tabs>
              <w:spacing w:before="100"/>
              <w:jc w:val="both"/>
              <w:rPr>
                <w:rFonts w:ascii="Arial" w:hAnsi="Arial" w:cs="Arial"/>
                <w:sz w:val="18"/>
                <w:szCs w:val="18"/>
              </w:rPr>
            </w:pPr>
            <w:r w:rsidRPr="00643203">
              <w:rPr>
                <w:rFonts w:ascii="Arial" w:hAnsi="Arial" w:cs="Arial"/>
                <w:sz w:val="18"/>
                <w:szCs w:val="18"/>
              </w:rPr>
              <w:t>En caso de haberse presentado recurso de apelación contra la decisión que niega la solicitud de pruebas, proyectar auto que resuelve su procedencia.</w:t>
            </w:r>
          </w:p>
          <w:p w14:paraId="38023C8D" w14:textId="3F738CA8" w:rsidR="006F3705" w:rsidRPr="006252A1" w:rsidRDefault="00643203" w:rsidP="00643203">
            <w:pPr>
              <w:tabs>
                <w:tab w:val="left" w:pos="773"/>
              </w:tabs>
              <w:spacing w:before="100"/>
              <w:jc w:val="both"/>
              <w:rPr>
                <w:rFonts w:ascii="Arial" w:hAnsi="Arial" w:cs="Arial"/>
                <w:sz w:val="18"/>
                <w:szCs w:val="18"/>
              </w:rPr>
            </w:pPr>
            <w:r w:rsidRPr="00643203">
              <w:rPr>
                <w:rFonts w:ascii="Arial" w:hAnsi="Arial" w:cs="Arial"/>
                <w:sz w:val="18"/>
                <w:szCs w:val="18"/>
              </w:rPr>
              <w:t>Si no fueron sustentados dentro de los 5 días siguientes a la última notificación o en debida forma, se proyecta auto que declara desierto el recurso.</w:t>
            </w:r>
          </w:p>
        </w:tc>
      </w:tr>
      <w:tr w:rsidR="00EA784C" w:rsidRPr="006252A1" w14:paraId="7CDD564F" w14:textId="77777777" w:rsidTr="11DD1AB7">
        <w:trPr>
          <w:trHeight w:val="1917"/>
        </w:trPr>
        <w:tc>
          <w:tcPr>
            <w:tcW w:w="426" w:type="dxa"/>
            <w:vAlign w:val="center"/>
          </w:tcPr>
          <w:p w14:paraId="08F15A7E" w14:textId="110F255C" w:rsidR="0082300A" w:rsidRPr="006252A1" w:rsidRDefault="00EA784C" w:rsidP="0028093F">
            <w:pPr>
              <w:tabs>
                <w:tab w:val="left" w:pos="773"/>
              </w:tabs>
              <w:spacing w:before="100"/>
              <w:jc w:val="center"/>
              <w:rPr>
                <w:rFonts w:ascii="Arial" w:hAnsi="Arial" w:cs="Arial"/>
                <w:sz w:val="18"/>
                <w:szCs w:val="18"/>
              </w:rPr>
            </w:pPr>
            <w:r w:rsidRPr="006252A1">
              <w:rPr>
                <w:rFonts w:ascii="Arial" w:hAnsi="Arial" w:cs="Arial"/>
                <w:sz w:val="18"/>
                <w:szCs w:val="18"/>
              </w:rPr>
              <w:t>1</w:t>
            </w:r>
            <w:r w:rsidR="000C3EDF">
              <w:rPr>
                <w:rFonts w:ascii="Arial" w:hAnsi="Arial" w:cs="Arial"/>
                <w:sz w:val="18"/>
                <w:szCs w:val="18"/>
              </w:rPr>
              <w:t>4</w:t>
            </w:r>
          </w:p>
        </w:tc>
        <w:tc>
          <w:tcPr>
            <w:tcW w:w="3118" w:type="dxa"/>
            <w:vAlign w:val="center"/>
          </w:tcPr>
          <w:p w14:paraId="5A8AF8F4" w14:textId="77777777" w:rsidR="00EA784C" w:rsidRPr="006252A1" w:rsidRDefault="00EA784C" w:rsidP="00EA784C">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0DE8ED7C" wp14:editId="69D4387D">
                      <wp:extent cx="1358538" cy="617838"/>
                      <wp:effectExtent l="0" t="0" r="13335" b="11430"/>
                      <wp:docPr id="263" name="Rectángulo 26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538" cy="617838"/>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3F1AEB4F" w14:textId="6A325CDE" w:rsidR="00E7473D" w:rsidRPr="00643203" w:rsidRDefault="00E7473D" w:rsidP="002A7358">
                                  <w:pPr>
                                    <w:autoSpaceDE w:val="0"/>
                                    <w:autoSpaceDN w:val="0"/>
                                    <w:adjustRightInd w:val="0"/>
                                    <w:spacing w:line="288" w:lineRule="auto"/>
                                    <w:ind w:hanging="2"/>
                                    <w:jc w:val="center"/>
                                    <w:rPr>
                                      <w:rFonts w:ascii="Arial" w:hAnsi="Arial" w:cs="Arial"/>
                                      <w:sz w:val="18"/>
                                      <w:szCs w:val="14"/>
                                    </w:rPr>
                                  </w:pPr>
                                  <w:r w:rsidRPr="00643203">
                                    <w:rPr>
                                      <w:rFonts w:ascii="Arial" w:hAnsi="Arial" w:cs="Arial"/>
                                      <w:sz w:val="18"/>
                                      <w:szCs w:val="14"/>
                                    </w:rPr>
                                    <w:t>Dictar auto que resuelve la procedencia del recurso de reposición y/o apelación.</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263" style="width:106.95pt;height:48.65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59" w14:anchorId="0DE8ED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">
                      <v:textbox inset="0,0,0,0">
                        <w:txbxContent>
                          <w:p w:rsidRPr="00643203" w:rsidR="00E7473D" w:rsidP="002A7358" w:rsidRDefault="00E7473D" w14:paraId="3F1AEB4F" w14:textId="6A325CDE">
                            <w:pPr>
                              <w:autoSpaceDE w:val="0"/>
                              <w:autoSpaceDN w:val="0"/>
                              <w:adjustRightInd w:val="0"/>
                              <w:spacing w:line="288" w:lineRule="auto"/>
                              <w:ind w:hanging="2"/>
                              <w:jc w:val="center"/>
                              <w:rPr>
                                <w:rFonts w:ascii="Arial" w:hAnsi="Arial" w:cs="Arial"/>
                                <w:sz w:val="18"/>
                                <w:szCs w:val="14"/>
                              </w:rPr>
                            </w:pPr>
                            <w:r w:rsidRPr="00643203">
                              <w:rPr>
                                <w:rFonts w:ascii="Arial" w:hAnsi="Arial" w:cs="Arial"/>
                                <w:sz w:val="18"/>
                                <w:szCs w:val="14"/>
                              </w:rPr>
                              <w:t>Dictar auto que resuelve la procedencia del recurso de reposición y/o apelación.</w:t>
                            </w:r>
                          </w:p>
                        </w:txbxContent>
                      </v:textbox>
                      <w10:anchorlock/>
                    </v:rect>
                  </w:pict>
                </mc:Fallback>
              </mc:AlternateContent>
            </w:r>
          </w:p>
          <w:p w14:paraId="207D9C7B" w14:textId="66230E99" w:rsidR="00EA784C" w:rsidRDefault="00EA784C" w:rsidP="00EA784C">
            <w:pPr>
              <w:pStyle w:val="Prrafodelista"/>
              <w:tabs>
                <w:tab w:val="left" w:pos="3046"/>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4E62965D" wp14:editId="372F3F28">
                      <wp:extent cx="0" cy="190500"/>
                      <wp:effectExtent l="76200" t="0" r="57150" b="57150"/>
                      <wp:docPr id="31" name="Conector recto de flecha 3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5E845789">
                    <v:shape id="Conector recto de flecha 31"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D8yTqGAwIAANsDAAAOAAAAAAAAAAAAAAAA&#10;AC4CAABkcnMvZTJvRG9jLnhtbFBLAQItABQABgAIAAAAIQAuODui1gAAAAEBAAAPAAAAAAAAAAAA&#10;AAAAAF0EAABkcnMvZG93bnJldi54bWxQSwUGAAAAAAQABADzAAAAYAUAAAAA&#10;" w14:anchorId="7B86AEDA">
                      <v:stroke joinstyle="miter" endarrow="block"/>
                      <w10:anchorlock/>
                    </v:shape>
                  </w:pict>
                </mc:Fallback>
              </mc:AlternateContent>
            </w:r>
          </w:p>
          <w:p w14:paraId="69F3DEEB" w14:textId="0681F0A1" w:rsidR="00F9214A" w:rsidRPr="006252A1" w:rsidRDefault="00F9214A" w:rsidP="00EA784C">
            <w:pPr>
              <w:pStyle w:val="Prrafodelista"/>
              <w:tabs>
                <w:tab w:val="left" w:pos="3046"/>
              </w:tabs>
              <w:spacing w:before="100"/>
              <w:ind w:left="0"/>
              <w:jc w:val="center"/>
              <w:rPr>
                <w:rFonts w:ascii="Arial" w:hAnsi="Arial" w:cs="Arial"/>
                <w:sz w:val="18"/>
                <w:szCs w:val="18"/>
              </w:rPr>
            </w:pPr>
          </w:p>
          <w:p w14:paraId="4576FE23" w14:textId="68A114B0" w:rsidR="00EA784C" w:rsidRPr="006252A1" w:rsidRDefault="00EA784C" w:rsidP="00EA784C">
            <w:pPr>
              <w:pStyle w:val="Prrafodelista"/>
              <w:tabs>
                <w:tab w:val="left" w:pos="3046"/>
              </w:tabs>
              <w:spacing w:before="100"/>
              <w:ind w:left="28"/>
              <w:jc w:val="center"/>
              <w:rPr>
                <w:rFonts w:ascii="Arial" w:hAnsi="Arial" w:cs="Arial"/>
                <w:sz w:val="18"/>
                <w:szCs w:val="18"/>
              </w:rPr>
            </w:pPr>
          </w:p>
        </w:tc>
        <w:tc>
          <w:tcPr>
            <w:tcW w:w="1843" w:type="dxa"/>
            <w:vAlign w:val="center"/>
          </w:tcPr>
          <w:p w14:paraId="55C928E4" w14:textId="77777777" w:rsidR="00EA784C" w:rsidRDefault="00EA784C" w:rsidP="00EA784C">
            <w:pPr>
              <w:tabs>
                <w:tab w:val="left" w:pos="1593"/>
              </w:tabs>
              <w:spacing w:before="100"/>
              <w:rPr>
                <w:rFonts w:ascii="Arial" w:hAnsi="Arial" w:cs="Arial"/>
                <w:sz w:val="18"/>
                <w:szCs w:val="18"/>
              </w:rPr>
            </w:pPr>
            <w:r>
              <w:rPr>
                <w:rFonts w:ascii="Arial" w:hAnsi="Arial" w:cs="Arial"/>
                <w:sz w:val="18"/>
                <w:szCs w:val="18"/>
              </w:rPr>
              <w:t>Base datos</w:t>
            </w:r>
          </w:p>
          <w:p w14:paraId="2132A65F" w14:textId="367068A0" w:rsidR="00EA784C" w:rsidRDefault="00EA784C" w:rsidP="00EA784C">
            <w:pPr>
              <w:tabs>
                <w:tab w:val="left" w:pos="1593"/>
              </w:tabs>
              <w:spacing w:before="100"/>
              <w:rPr>
                <w:rFonts w:ascii="Arial" w:hAnsi="Arial" w:cs="Arial"/>
                <w:sz w:val="18"/>
                <w:szCs w:val="18"/>
              </w:rPr>
            </w:pPr>
            <w:r>
              <w:rPr>
                <w:rFonts w:ascii="Arial" w:hAnsi="Arial" w:cs="Arial"/>
                <w:sz w:val="18"/>
                <w:szCs w:val="18"/>
              </w:rPr>
              <w:t>SID</w:t>
            </w:r>
          </w:p>
          <w:p w14:paraId="2F25416F" w14:textId="77777777" w:rsidR="00EA784C" w:rsidRDefault="00EA784C" w:rsidP="00EA784C">
            <w:pPr>
              <w:tabs>
                <w:tab w:val="left" w:pos="1593"/>
              </w:tabs>
              <w:spacing w:before="100"/>
              <w:rPr>
                <w:rFonts w:ascii="Arial" w:hAnsi="Arial" w:cs="Arial"/>
                <w:sz w:val="18"/>
                <w:szCs w:val="18"/>
              </w:rPr>
            </w:pPr>
            <w:r w:rsidRPr="00176DA7">
              <w:rPr>
                <w:rFonts w:ascii="Arial" w:hAnsi="Arial" w:cs="Arial"/>
                <w:sz w:val="18"/>
                <w:szCs w:val="18"/>
              </w:rPr>
              <w:t>Auto Rechaza Recurso de Reposición por Extemporáneo</w:t>
            </w:r>
          </w:p>
          <w:p w14:paraId="434C1EA2" w14:textId="77777777" w:rsidR="00EA784C" w:rsidRDefault="00EA784C" w:rsidP="00EA784C">
            <w:pPr>
              <w:tabs>
                <w:tab w:val="left" w:pos="1593"/>
              </w:tabs>
              <w:spacing w:before="100"/>
              <w:rPr>
                <w:rFonts w:ascii="Arial" w:hAnsi="Arial" w:cs="Arial"/>
                <w:sz w:val="18"/>
                <w:szCs w:val="18"/>
              </w:rPr>
            </w:pPr>
            <w:r w:rsidRPr="00176DA7">
              <w:rPr>
                <w:rFonts w:ascii="Arial" w:hAnsi="Arial" w:cs="Arial"/>
                <w:sz w:val="18"/>
                <w:szCs w:val="18"/>
              </w:rPr>
              <w:t>Auto concede recurso apelación</w:t>
            </w:r>
          </w:p>
          <w:p w14:paraId="5A40087D" w14:textId="77777777" w:rsidR="00EA784C" w:rsidRDefault="00EA784C" w:rsidP="00EA784C">
            <w:pPr>
              <w:tabs>
                <w:tab w:val="left" w:pos="1593"/>
              </w:tabs>
              <w:spacing w:before="100"/>
              <w:rPr>
                <w:rFonts w:ascii="Arial" w:hAnsi="Arial" w:cs="Arial"/>
                <w:sz w:val="18"/>
                <w:szCs w:val="18"/>
              </w:rPr>
            </w:pPr>
            <w:r w:rsidRPr="00176DA7">
              <w:rPr>
                <w:rFonts w:ascii="Arial" w:hAnsi="Arial" w:cs="Arial"/>
                <w:sz w:val="18"/>
                <w:szCs w:val="18"/>
              </w:rPr>
              <w:t>Auto rechazando el Recurso por Improcedente</w:t>
            </w:r>
          </w:p>
          <w:p w14:paraId="659282DE" w14:textId="77777777" w:rsidR="00EA784C" w:rsidRDefault="00EA784C" w:rsidP="00EA784C">
            <w:pPr>
              <w:tabs>
                <w:tab w:val="left" w:pos="1593"/>
              </w:tabs>
              <w:spacing w:before="100"/>
              <w:rPr>
                <w:rFonts w:ascii="Arial" w:hAnsi="Arial" w:cs="Arial"/>
                <w:sz w:val="18"/>
                <w:szCs w:val="18"/>
              </w:rPr>
            </w:pPr>
            <w:r w:rsidRPr="00176DA7">
              <w:rPr>
                <w:rFonts w:ascii="Arial" w:hAnsi="Arial" w:cs="Arial"/>
                <w:sz w:val="18"/>
                <w:szCs w:val="18"/>
              </w:rPr>
              <w:t>Auto rechaza recurso apelación</w:t>
            </w:r>
          </w:p>
          <w:p w14:paraId="40B36839" w14:textId="77777777" w:rsidR="00EA784C" w:rsidRDefault="00EA784C" w:rsidP="00EA784C">
            <w:pPr>
              <w:tabs>
                <w:tab w:val="left" w:pos="1593"/>
              </w:tabs>
              <w:spacing w:before="100"/>
              <w:rPr>
                <w:rFonts w:ascii="Arial" w:hAnsi="Arial" w:cs="Arial"/>
                <w:sz w:val="18"/>
                <w:szCs w:val="18"/>
              </w:rPr>
            </w:pPr>
            <w:r>
              <w:rPr>
                <w:rFonts w:ascii="Arial" w:hAnsi="Arial" w:cs="Arial"/>
                <w:sz w:val="18"/>
                <w:szCs w:val="18"/>
              </w:rPr>
              <w:t>Auto declarando desierto un recurso</w:t>
            </w:r>
          </w:p>
          <w:p w14:paraId="010064B4" w14:textId="3DB229ED" w:rsidR="00EA784C" w:rsidRPr="006252A1" w:rsidRDefault="00EA784C" w:rsidP="00EA784C">
            <w:pPr>
              <w:tabs>
                <w:tab w:val="left" w:pos="773"/>
              </w:tabs>
              <w:spacing w:before="100"/>
              <w:rPr>
                <w:rFonts w:ascii="Arial" w:hAnsi="Arial" w:cs="Arial"/>
                <w:sz w:val="18"/>
                <w:szCs w:val="18"/>
              </w:rPr>
            </w:pPr>
            <w:r>
              <w:rPr>
                <w:rFonts w:ascii="Arial" w:hAnsi="Arial" w:cs="Arial"/>
                <w:sz w:val="18"/>
                <w:szCs w:val="18"/>
              </w:rPr>
              <w:t>Carpeta proceso</w:t>
            </w:r>
          </w:p>
        </w:tc>
        <w:tc>
          <w:tcPr>
            <w:tcW w:w="1843" w:type="dxa"/>
            <w:vAlign w:val="center"/>
          </w:tcPr>
          <w:p w14:paraId="07240285" w14:textId="1684F793" w:rsidR="00EA784C" w:rsidRPr="006252A1" w:rsidRDefault="00EA784C" w:rsidP="00EA784C">
            <w:pPr>
              <w:tabs>
                <w:tab w:val="left" w:pos="1732"/>
              </w:tabs>
              <w:spacing w:before="100"/>
              <w:rPr>
                <w:rFonts w:ascii="Arial" w:hAnsi="Arial" w:cs="Arial"/>
                <w:sz w:val="18"/>
                <w:szCs w:val="18"/>
              </w:rPr>
            </w:pPr>
            <w:r>
              <w:rPr>
                <w:rFonts w:ascii="Arial" w:hAnsi="Arial" w:cs="Arial"/>
                <w:sz w:val="18"/>
                <w:szCs w:val="18"/>
              </w:rPr>
              <w:t>Jefe Oficina Jurídica</w:t>
            </w:r>
          </w:p>
        </w:tc>
        <w:tc>
          <w:tcPr>
            <w:tcW w:w="3260" w:type="dxa"/>
            <w:vAlign w:val="center"/>
          </w:tcPr>
          <w:p w14:paraId="4FBADB57" w14:textId="77777777" w:rsidR="00EA784C" w:rsidRDefault="00EA784C" w:rsidP="00EA784C">
            <w:pPr>
              <w:tabs>
                <w:tab w:val="left" w:pos="2587"/>
              </w:tabs>
              <w:spacing w:before="100"/>
              <w:jc w:val="both"/>
              <w:rPr>
                <w:rFonts w:ascii="Arial" w:hAnsi="Arial" w:cs="Arial"/>
                <w:sz w:val="18"/>
                <w:szCs w:val="18"/>
              </w:rPr>
            </w:pPr>
            <w:r w:rsidRPr="00EA784C">
              <w:rPr>
                <w:rFonts w:ascii="Arial" w:hAnsi="Arial" w:cs="Arial"/>
                <w:sz w:val="18"/>
                <w:szCs w:val="18"/>
              </w:rPr>
              <w:t>Verificar los supuestos de hecho y de derecho y aprobar y suscribir auto que resuelve el recurso de reposición o la procedencia del recurso de apelación, según sea el caso, dentro de los términos previstos en los artículos 131, 132 y 134 de la Ley 1952 de 2019</w:t>
            </w:r>
            <w:r>
              <w:rPr>
                <w:rFonts w:ascii="Arial" w:hAnsi="Arial" w:cs="Arial"/>
                <w:sz w:val="18"/>
                <w:szCs w:val="18"/>
              </w:rPr>
              <w:t xml:space="preserve"> o la ley que los modifique o sustituya</w:t>
            </w:r>
          </w:p>
          <w:p w14:paraId="03D0D08D" w14:textId="2150156D" w:rsidR="00EA784C" w:rsidRPr="006252A1" w:rsidRDefault="00EA784C" w:rsidP="00EA784C">
            <w:pPr>
              <w:tabs>
                <w:tab w:val="left" w:pos="2587"/>
              </w:tabs>
              <w:spacing w:before="100"/>
              <w:jc w:val="both"/>
              <w:rPr>
                <w:rFonts w:ascii="Arial" w:hAnsi="Arial" w:cs="Arial"/>
                <w:sz w:val="18"/>
                <w:szCs w:val="18"/>
              </w:rPr>
            </w:pPr>
            <w:r w:rsidRPr="00EA784C">
              <w:rPr>
                <w:rFonts w:ascii="Arial" w:hAnsi="Arial" w:cs="Arial"/>
                <w:sz w:val="18"/>
                <w:szCs w:val="18"/>
              </w:rPr>
              <w:t>Notificar y/o comunicar</w:t>
            </w:r>
            <w:r w:rsidR="00784861">
              <w:rPr>
                <w:rFonts w:ascii="Arial" w:hAnsi="Arial" w:cs="Arial"/>
                <w:sz w:val="18"/>
                <w:szCs w:val="18"/>
              </w:rPr>
              <w:t xml:space="preserve"> a los sujetos procesales</w:t>
            </w:r>
            <w:r w:rsidRPr="00EA784C">
              <w:rPr>
                <w:rFonts w:ascii="Arial" w:hAnsi="Arial" w:cs="Arial"/>
                <w:sz w:val="18"/>
                <w:szCs w:val="18"/>
              </w:rPr>
              <w:t xml:space="preserve"> el auto que concede el recurso interpuesto</w:t>
            </w:r>
          </w:p>
        </w:tc>
      </w:tr>
      <w:tr w:rsidR="00EA784C" w:rsidRPr="006252A1" w14:paraId="40591579" w14:textId="77777777" w:rsidTr="11DD1AB7">
        <w:trPr>
          <w:trHeight w:val="1850"/>
        </w:trPr>
        <w:tc>
          <w:tcPr>
            <w:tcW w:w="426" w:type="dxa"/>
            <w:vAlign w:val="center"/>
          </w:tcPr>
          <w:p w14:paraId="24F86A3E" w14:textId="3BBDCC06" w:rsidR="0082300A" w:rsidRPr="006252A1" w:rsidRDefault="00EA784C" w:rsidP="0028093F">
            <w:pPr>
              <w:tabs>
                <w:tab w:val="left" w:pos="773"/>
              </w:tabs>
              <w:spacing w:before="100"/>
              <w:jc w:val="center"/>
              <w:rPr>
                <w:rFonts w:ascii="Arial" w:hAnsi="Arial" w:cs="Arial"/>
                <w:sz w:val="18"/>
                <w:szCs w:val="18"/>
              </w:rPr>
            </w:pPr>
            <w:r w:rsidRPr="006252A1">
              <w:rPr>
                <w:rFonts w:ascii="Arial" w:hAnsi="Arial" w:cs="Arial"/>
                <w:sz w:val="18"/>
                <w:szCs w:val="18"/>
              </w:rPr>
              <w:t>1</w:t>
            </w:r>
            <w:r w:rsidR="000C3EDF">
              <w:rPr>
                <w:rFonts w:ascii="Arial" w:hAnsi="Arial" w:cs="Arial"/>
                <w:sz w:val="18"/>
                <w:szCs w:val="18"/>
              </w:rPr>
              <w:t>5</w:t>
            </w:r>
          </w:p>
        </w:tc>
        <w:tc>
          <w:tcPr>
            <w:tcW w:w="3118" w:type="dxa"/>
            <w:vAlign w:val="center"/>
          </w:tcPr>
          <w:p w14:paraId="6E3F3ACF" w14:textId="77777777" w:rsidR="00EA784C" w:rsidRPr="006252A1" w:rsidRDefault="00EA784C" w:rsidP="00EA784C">
            <w:pPr>
              <w:pStyle w:val="Prrafodelista"/>
              <w:tabs>
                <w:tab w:val="left" w:pos="3046"/>
              </w:tabs>
              <w:spacing w:before="100"/>
              <w:ind w:left="0"/>
              <w:jc w:val="center"/>
              <w:rPr>
                <w:rFonts w:ascii="Arial" w:hAnsi="Arial" w:cs="Arial"/>
                <w:sz w:val="18"/>
                <w:szCs w:val="18"/>
              </w:rPr>
            </w:pPr>
          </w:p>
          <w:p w14:paraId="0AC017B4" w14:textId="77777777" w:rsidR="00EA784C" w:rsidRPr="006252A1" w:rsidRDefault="00EA784C" w:rsidP="00EA784C">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3792D350" wp14:editId="16C18878">
                      <wp:extent cx="1736725" cy="622300"/>
                      <wp:effectExtent l="0" t="0" r="15875" b="25400"/>
                      <wp:docPr id="264" name="Rectángulo 264"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622300"/>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2A96C56A" w14:textId="228C4F24" w:rsidR="00E7473D" w:rsidRPr="00B921A3" w:rsidRDefault="00E7473D" w:rsidP="00725992">
                                  <w:pPr>
                                    <w:autoSpaceDE w:val="0"/>
                                    <w:autoSpaceDN w:val="0"/>
                                    <w:adjustRightInd w:val="0"/>
                                    <w:spacing w:line="288" w:lineRule="auto"/>
                                    <w:ind w:hanging="2"/>
                                    <w:jc w:val="center"/>
                                    <w:rPr>
                                      <w:rFonts w:ascii="Arial" w:hAnsi="Arial" w:cs="Arial"/>
                                      <w:i/>
                                      <w:iCs/>
                                      <w:sz w:val="18"/>
                                      <w:szCs w:val="14"/>
                                    </w:rPr>
                                  </w:pPr>
                                  <w:r w:rsidRPr="00B921A3">
                                    <w:rPr>
                                      <w:rFonts w:ascii="Arial" w:hAnsi="Arial" w:cs="Arial"/>
                                      <w:sz w:val="18"/>
                                      <w:szCs w:val="14"/>
                                    </w:rPr>
                                    <w:t xml:space="preserve">Remitir el expediente al </w:t>
                                  </w:r>
                                  <w:r>
                                    <w:rPr>
                                      <w:rFonts w:ascii="Arial" w:hAnsi="Arial" w:cs="Arial"/>
                                      <w:sz w:val="18"/>
                                      <w:szCs w:val="14"/>
                                    </w:rPr>
                                    <w:t xml:space="preserve">Director </w:t>
                                  </w:r>
                                  <w:r w:rsidRPr="00B921A3">
                                    <w:rPr>
                                      <w:rFonts w:ascii="Arial" w:hAnsi="Arial" w:cs="Arial"/>
                                      <w:i/>
                                      <w:iCs/>
                                      <w:sz w:val="18"/>
                                      <w:szCs w:val="14"/>
                                    </w:rPr>
                                    <w:t>(Ad quem)</w:t>
                                  </w:r>
                                  <w:r>
                                    <w:rPr>
                                      <w:rFonts w:ascii="Arial" w:hAnsi="Arial" w:cs="Arial"/>
                                      <w:i/>
                                      <w:iCs/>
                                      <w:sz w:val="18"/>
                                      <w:szCs w:val="14"/>
                                    </w:rPr>
                                    <w:t xml:space="preserve"> </w:t>
                                  </w:r>
                                  <w:r w:rsidRPr="00B921A3">
                                    <w:rPr>
                                      <w:rFonts w:ascii="Arial" w:hAnsi="Arial" w:cs="Arial"/>
                                      <w:sz w:val="18"/>
                                      <w:szCs w:val="14"/>
                                    </w:rPr>
                                    <w:t>para resolver recurso en segunda instancia</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264" style="width:136.75pt;height:49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60" w14:anchorId="3792D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">
                      <v:textbox inset="0,0,0,0">
                        <w:txbxContent>
                          <w:p w:rsidRPr="00B921A3" w:rsidR="00E7473D" w:rsidP="00725992" w:rsidRDefault="00E7473D" w14:paraId="2A96C56A" w14:textId="228C4F24">
                            <w:pPr>
                              <w:autoSpaceDE w:val="0"/>
                              <w:autoSpaceDN w:val="0"/>
                              <w:adjustRightInd w:val="0"/>
                              <w:spacing w:line="288" w:lineRule="auto"/>
                              <w:ind w:hanging="2"/>
                              <w:jc w:val="center"/>
                              <w:rPr>
                                <w:rFonts w:ascii="Arial" w:hAnsi="Arial" w:cs="Arial"/>
                                <w:i/>
                                <w:iCs/>
                                <w:sz w:val="18"/>
                                <w:szCs w:val="14"/>
                              </w:rPr>
                            </w:pPr>
                            <w:r w:rsidRPr="00B921A3">
                              <w:rPr>
                                <w:rFonts w:ascii="Arial" w:hAnsi="Arial" w:cs="Arial"/>
                                <w:sz w:val="18"/>
                                <w:szCs w:val="14"/>
                              </w:rPr>
                              <w:t xml:space="preserve">Remitir el expediente al </w:t>
                            </w:r>
                            <w:r>
                              <w:rPr>
                                <w:rFonts w:ascii="Arial" w:hAnsi="Arial" w:cs="Arial"/>
                                <w:sz w:val="18"/>
                                <w:szCs w:val="14"/>
                              </w:rPr>
                              <w:t xml:space="preserve">Director </w:t>
                            </w:r>
                            <w:r w:rsidRPr="00B921A3">
                              <w:rPr>
                                <w:rFonts w:ascii="Arial" w:hAnsi="Arial" w:cs="Arial"/>
                                <w:i/>
                                <w:iCs/>
                                <w:sz w:val="18"/>
                                <w:szCs w:val="14"/>
                              </w:rPr>
                              <w:t xml:space="preserve">(Ad </w:t>
                            </w:r>
                            <w:proofErr w:type="spellStart"/>
                            <w:r w:rsidRPr="00B921A3">
                              <w:rPr>
                                <w:rFonts w:ascii="Arial" w:hAnsi="Arial" w:cs="Arial"/>
                                <w:i/>
                                <w:iCs/>
                                <w:sz w:val="18"/>
                                <w:szCs w:val="14"/>
                              </w:rPr>
                              <w:t>quem</w:t>
                            </w:r>
                            <w:proofErr w:type="spellEnd"/>
                            <w:r w:rsidRPr="00B921A3">
                              <w:rPr>
                                <w:rFonts w:ascii="Arial" w:hAnsi="Arial" w:cs="Arial"/>
                                <w:i/>
                                <w:iCs/>
                                <w:sz w:val="18"/>
                                <w:szCs w:val="14"/>
                              </w:rPr>
                              <w:t>)</w:t>
                            </w:r>
                            <w:r>
                              <w:rPr>
                                <w:rFonts w:ascii="Arial" w:hAnsi="Arial" w:cs="Arial"/>
                                <w:i/>
                                <w:iCs/>
                                <w:sz w:val="18"/>
                                <w:szCs w:val="14"/>
                              </w:rPr>
                              <w:t xml:space="preserve"> </w:t>
                            </w:r>
                            <w:r w:rsidRPr="00B921A3">
                              <w:rPr>
                                <w:rFonts w:ascii="Arial" w:hAnsi="Arial" w:cs="Arial"/>
                                <w:sz w:val="18"/>
                                <w:szCs w:val="14"/>
                              </w:rPr>
                              <w:t>para resolver recurso en segunda instancia</w:t>
                            </w:r>
                          </w:p>
                        </w:txbxContent>
                      </v:textbox>
                      <w10:anchorlock/>
                    </v:rect>
                  </w:pict>
                </mc:Fallback>
              </mc:AlternateContent>
            </w:r>
          </w:p>
          <w:p w14:paraId="5F6BDDB4" w14:textId="77777777" w:rsidR="00EA784C" w:rsidRDefault="00EA784C" w:rsidP="00606CBD">
            <w:pPr>
              <w:pStyle w:val="Prrafodelista"/>
              <w:tabs>
                <w:tab w:val="left" w:pos="3046"/>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199D265C" wp14:editId="3CD544D4">
                      <wp:extent cx="0" cy="190500"/>
                      <wp:effectExtent l="76200" t="0" r="57150" b="57150"/>
                      <wp:docPr id="265" name="Conector recto de flecha 26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2E4C4E53">
                    <v:shape id="Conector recto de flecha 265"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Y32fVwQCAADdAwAADgAAAAAAAAAAAAAA&#10;AAAuAgAAZHJzL2Uyb0RvYy54bWxQSwECLQAUAAYACAAAACEALjg7otYAAAABAQAADwAAAAAAAAAA&#10;AAAAAABeBAAAZHJzL2Rvd25yZXYueG1sUEsFBgAAAAAEAAQA8wAAAGEFAAAAAA==&#10;" w14:anchorId="32B6AC45">
                      <v:stroke joinstyle="miter" endarrow="block"/>
                      <w10:anchorlock/>
                    </v:shape>
                  </w:pict>
                </mc:Fallback>
              </mc:AlternateContent>
            </w:r>
          </w:p>
          <w:p w14:paraId="58A247C6" w14:textId="77777777" w:rsidR="00D00062" w:rsidRDefault="00D00062" w:rsidP="00606CBD">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1D99C0DB" wp14:editId="2E8846AF">
                      <wp:extent cx="378822" cy="392702"/>
                      <wp:effectExtent l="0" t="0" r="21590" b="45720"/>
                      <wp:docPr id="232"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822" cy="392702"/>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3258D7EA" w14:textId="4E679082" w:rsidR="00D00062" w:rsidRPr="00D00062" w:rsidRDefault="00D00062" w:rsidP="00D00062">
                                  <w:pPr>
                                    <w:ind w:hanging="2"/>
                                    <w:jc w:val="center"/>
                                    <w:rPr>
                                      <w:rFonts w:ascii="Arial" w:hAnsi="Arial" w:cs="Arial"/>
                                      <w:b/>
                                      <w:caps/>
                                      <w:color w:val="000000"/>
                                      <w:sz w:val="18"/>
                                      <w:szCs w:val="18"/>
                                      <w:lang w:val="es-ES_tradnl"/>
                                    </w:rPr>
                                  </w:pPr>
                                  <w:r>
                                    <w:rPr>
                                      <w:rFonts w:ascii="Arial" w:hAnsi="Arial" w:cs="Arial"/>
                                      <w:b/>
                                      <w:caps/>
                                      <w:color w:val="000000"/>
                                      <w:sz w:val="18"/>
                                      <w:szCs w:val="18"/>
                                      <w:lang w:val="es-ES_tradnl"/>
                                    </w:rPr>
                                    <w:t>d</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61" style="width:29.85pt;height:30.9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" w14:anchorId="1D99C0DB">
                      <v:textbox>
                        <w:txbxContent>
                          <w:p w:rsidRPr="00D00062" w:rsidR="00D00062" w:rsidP="00D00062" w:rsidRDefault="00D00062" w14:paraId="3258D7EA" w14:textId="4E679082">
                            <w:pPr>
                              <w:ind w:hanging="2"/>
                              <w:jc w:val="center"/>
                              <w:rPr>
                                <w:rFonts w:ascii="Arial" w:hAnsi="Arial" w:cs="Arial"/>
                                <w:b/>
                                <w:caps/>
                                <w:color w:val="000000"/>
                                <w:sz w:val="18"/>
                                <w:szCs w:val="18"/>
                                <w:lang w:val="es-ES_tradnl"/>
                              </w:rPr>
                            </w:pPr>
                            <w:r>
                              <w:rPr>
                                <w:rFonts w:ascii="Arial" w:hAnsi="Arial" w:cs="Arial"/>
                                <w:b/>
                                <w:caps/>
                                <w:color w:val="000000"/>
                                <w:sz w:val="18"/>
                                <w:szCs w:val="18"/>
                                <w:lang w:val="es-ES_tradnl"/>
                              </w:rPr>
                              <w:t>d</w:t>
                            </w:r>
                          </w:p>
                        </w:txbxContent>
                      </v:textbox>
                      <w10:anchorlock/>
                    </v:shape>
                  </w:pict>
                </mc:Fallback>
              </mc:AlternateContent>
            </w:r>
          </w:p>
          <w:p w14:paraId="6910A071" w14:textId="468FC111" w:rsidR="00D00062" w:rsidRPr="006252A1" w:rsidRDefault="00D00062" w:rsidP="00606CBD">
            <w:pPr>
              <w:pStyle w:val="Prrafodelista"/>
              <w:tabs>
                <w:tab w:val="left" w:pos="3046"/>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13EE9454" wp14:editId="42BD0440">
                      <wp:extent cx="0" cy="190500"/>
                      <wp:effectExtent l="76200" t="0" r="57150" b="57150"/>
                      <wp:docPr id="36" name="Conector recto de flecha 36"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Conector recto de flecha 36"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BjZO5XAwIAANsDAAAOAAAAAAAAAAAAAAAA&#10;AC4CAABkcnMvZTJvRG9jLnhtbFBLAQItABQABgAIAAAAIQAuODui1gAAAAEBAAAPAAAAAAAAAAAA&#10;AAAAAF0EAABkcnMvZG93bnJldi54bWxQSwUGAAAAAAQABADzAAAAYAUAAAAA&#10;" w14:anchorId="75C0E836">
                      <v:stroke joinstyle="miter" endarrow="block"/>
                      <w10:anchorlock/>
                    </v:shape>
                  </w:pict>
                </mc:Fallback>
              </mc:AlternateContent>
            </w:r>
          </w:p>
        </w:tc>
        <w:tc>
          <w:tcPr>
            <w:tcW w:w="1843" w:type="dxa"/>
            <w:vAlign w:val="center"/>
          </w:tcPr>
          <w:p w14:paraId="6C6C059D" w14:textId="77777777" w:rsidR="0082300A" w:rsidRDefault="0082300A" w:rsidP="0082300A">
            <w:pPr>
              <w:tabs>
                <w:tab w:val="left" w:pos="1593"/>
              </w:tabs>
              <w:spacing w:before="100"/>
              <w:rPr>
                <w:rFonts w:ascii="Arial" w:hAnsi="Arial" w:cs="Arial"/>
                <w:sz w:val="18"/>
                <w:szCs w:val="18"/>
              </w:rPr>
            </w:pPr>
            <w:r>
              <w:rPr>
                <w:rFonts w:ascii="Arial" w:hAnsi="Arial" w:cs="Arial"/>
                <w:sz w:val="18"/>
                <w:szCs w:val="18"/>
              </w:rPr>
              <w:t>Base datos</w:t>
            </w:r>
          </w:p>
          <w:p w14:paraId="072044E9" w14:textId="77777777" w:rsidR="0082300A" w:rsidRDefault="0082300A" w:rsidP="0082300A">
            <w:pPr>
              <w:tabs>
                <w:tab w:val="left" w:pos="1593"/>
              </w:tabs>
              <w:spacing w:before="100"/>
              <w:rPr>
                <w:rFonts w:ascii="Arial" w:hAnsi="Arial" w:cs="Arial"/>
                <w:sz w:val="18"/>
                <w:szCs w:val="18"/>
              </w:rPr>
            </w:pPr>
            <w:r>
              <w:rPr>
                <w:rFonts w:ascii="Arial" w:hAnsi="Arial" w:cs="Arial"/>
                <w:sz w:val="18"/>
                <w:szCs w:val="18"/>
              </w:rPr>
              <w:t>SID</w:t>
            </w:r>
          </w:p>
          <w:p w14:paraId="3DE7F9AD" w14:textId="12E60FC2" w:rsidR="00EA784C" w:rsidRPr="006252A1" w:rsidRDefault="3F028758" w:rsidP="00EA784C">
            <w:pPr>
              <w:tabs>
                <w:tab w:val="left" w:pos="1593"/>
              </w:tabs>
              <w:spacing w:before="100"/>
              <w:rPr>
                <w:rFonts w:ascii="Arial" w:hAnsi="Arial" w:cs="Arial"/>
                <w:sz w:val="18"/>
                <w:szCs w:val="18"/>
              </w:rPr>
            </w:pPr>
            <w:r w:rsidRPr="11DD1AB7">
              <w:rPr>
                <w:rFonts w:ascii="Arial" w:hAnsi="Arial" w:cs="Arial"/>
                <w:sz w:val="18"/>
                <w:szCs w:val="18"/>
              </w:rPr>
              <w:t>Memorando control doc remitiendo expediente a</w:t>
            </w:r>
            <w:r w:rsidR="062C2BD1" w:rsidRPr="11DD1AB7">
              <w:rPr>
                <w:rFonts w:ascii="Arial" w:hAnsi="Arial" w:cs="Arial"/>
                <w:sz w:val="18"/>
                <w:szCs w:val="18"/>
              </w:rPr>
              <w:t>l</w:t>
            </w:r>
            <w:r w:rsidRPr="11DD1AB7">
              <w:rPr>
                <w:rFonts w:ascii="Arial" w:hAnsi="Arial" w:cs="Arial"/>
                <w:sz w:val="18"/>
                <w:szCs w:val="18"/>
              </w:rPr>
              <w:t xml:space="preserve"> </w:t>
            </w:r>
            <w:bookmarkStart w:id="14" w:name="_Int_4GHPldh3"/>
            <w:r w:rsidR="062C2BD1" w:rsidRPr="11DD1AB7">
              <w:rPr>
                <w:rFonts w:ascii="Arial" w:hAnsi="Arial" w:cs="Arial"/>
                <w:sz w:val="18"/>
                <w:szCs w:val="18"/>
              </w:rPr>
              <w:t>Director</w:t>
            </w:r>
            <w:bookmarkEnd w:id="14"/>
          </w:p>
        </w:tc>
        <w:tc>
          <w:tcPr>
            <w:tcW w:w="1843" w:type="dxa"/>
            <w:vAlign w:val="center"/>
          </w:tcPr>
          <w:p w14:paraId="07622789" w14:textId="7DB20160" w:rsidR="00EA784C" w:rsidRPr="006252A1" w:rsidRDefault="0082300A" w:rsidP="00EA784C">
            <w:pPr>
              <w:tabs>
                <w:tab w:val="left" w:pos="773"/>
              </w:tabs>
              <w:spacing w:before="100"/>
              <w:rPr>
                <w:rFonts w:ascii="Arial" w:hAnsi="Arial" w:cs="Arial"/>
                <w:sz w:val="18"/>
                <w:szCs w:val="18"/>
              </w:rPr>
            </w:pPr>
            <w:r>
              <w:rPr>
                <w:rFonts w:ascii="Arial" w:hAnsi="Arial" w:cs="Arial"/>
                <w:sz w:val="18"/>
                <w:szCs w:val="18"/>
              </w:rPr>
              <w:t>Secretaría común</w:t>
            </w:r>
          </w:p>
        </w:tc>
        <w:tc>
          <w:tcPr>
            <w:tcW w:w="3260" w:type="dxa"/>
            <w:vAlign w:val="center"/>
          </w:tcPr>
          <w:p w14:paraId="5B936366" w14:textId="4810DCCC" w:rsidR="00EA784C" w:rsidRPr="006252A1" w:rsidRDefault="1FD12665" w:rsidP="00EA784C">
            <w:pPr>
              <w:tabs>
                <w:tab w:val="left" w:pos="2627"/>
              </w:tabs>
              <w:spacing w:before="100"/>
              <w:jc w:val="both"/>
              <w:rPr>
                <w:rFonts w:ascii="Arial" w:hAnsi="Arial" w:cs="Arial"/>
                <w:sz w:val="18"/>
                <w:szCs w:val="18"/>
              </w:rPr>
            </w:pPr>
            <w:r w:rsidRPr="11DD1AB7">
              <w:rPr>
                <w:rFonts w:ascii="Arial" w:hAnsi="Arial" w:cs="Arial"/>
                <w:sz w:val="18"/>
                <w:szCs w:val="18"/>
              </w:rPr>
              <w:t xml:space="preserve">Si se concede el recurso de apelación, remitir al </w:t>
            </w:r>
            <w:r w:rsidRPr="11DD1AB7">
              <w:rPr>
                <w:rFonts w:ascii="Arial" w:hAnsi="Arial" w:cs="Arial"/>
                <w:i/>
                <w:iCs/>
                <w:sz w:val="18"/>
                <w:szCs w:val="18"/>
              </w:rPr>
              <w:t>ad quem</w:t>
            </w:r>
            <w:r w:rsidRPr="11DD1AB7">
              <w:rPr>
                <w:rFonts w:ascii="Arial" w:hAnsi="Arial" w:cs="Arial"/>
                <w:sz w:val="18"/>
                <w:szCs w:val="18"/>
              </w:rPr>
              <w:t>. (</w:t>
            </w:r>
            <w:bookmarkStart w:id="15" w:name="_Int_J3lSyoZ1"/>
            <w:r w:rsidRPr="11DD1AB7">
              <w:rPr>
                <w:rFonts w:ascii="Arial" w:hAnsi="Arial" w:cs="Arial"/>
                <w:sz w:val="18"/>
                <w:szCs w:val="18"/>
              </w:rPr>
              <w:t>Director</w:t>
            </w:r>
            <w:bookmarkEnd w:id="15"/>
            <w:r w:rsidRPr="11DD1AB7">
              <w:rPr>
                <w:rFonts w:ascii="Arial" w:hAnsi="Arial" w:cs="Arial"/>
                <w:sz w:val="18"/>
                <w:szCs w:val="18"/>
              </w:rPr>
              <w:t xml:space="preserve">) para el trámite, en segunda instancia. </w:t>
            </w:r>
          </w:p>
        </w:tc>
      </w:tr>
      <w:tr w:rsidR="00784861" w:rsidRPr="006252A1" w14:paraId="2EFF96F3" w14:textId="77777777" w:rsidTr="11DD1AB7">
        <w:trPr>
          <w:trHeight w:val="1496"/>
        </w:trPr>
        <w:tc>
          <w:tcPr>
            <w:tcW w:w="426" w:type="dxa"/>
            <w:vAlign w:val="center"/>
          </w:tcPr>
          <w:p w14:paraId="5656868A" w14:textId="061226A4" w:rsidR="00931706" w:rsidRPr="006252A1" w:rsidRDefault="00784861" w:rsidP="0028093F">
            <w:pPr>
              <w:tabs>
                <w:tab w:val="left" w:pos="773"/>
              </w:tabs>
              <w:spacing w:before="100"/>
              <w:jc w:val="center"/>
              <w:rPr>
                <w:rFonts w:ascii="Arial" w:hAnsi="Arial" w:cs="Arial"/>
                <w:sz w:val="18"/>
                <w:szCs w:val="18"/>
              </w:rPr>
            </w:pPr>
            <w:r w:rsidRPr="006252A1">
              <w:rPr>
                <w:rFonts w:ascii="Arial" w:hAnsi="Arial" w:cs="Arial"/>
                <w:sz w:val="18"/>
                <w:szCs w:val="18"/>
              </w:rPr>
              <w:lastRenderedPageBreak/>
              <w:t>16</w:t>
            </w:r>
          </w:p>
        </w:tc>
        <w:tc>
          <w:tcPr>
            <w:tcW w:w="3118" w:type="dxa"/>
            <w:vAlign w:val="center"/>
          </w:tcPr>
          <w:p w14:paraId="0CFD9B13" w14:textId="763B428E" w:rsidR="009D7F1F" w:rsidRDefault="00D00062" w:rsidP="00784861">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11E6EEB4" wp14:editId="63602569">
                      <wp:extent cx="378822" cy="392702"/>
                      <wp:effectExtent l="0" t="0" r="21590" b="45720"/>
                      <wp:docPr id="3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822" cy="392702"/>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4CCC3105" w14:textId="77777777" w:rsidR="00D00062" w:rsidRPr="00D00062" w:rsidRDefault="00D00062" w:rsidP="00D00062">
                                  <w:pPr>
                                    <w:ind w:hanging="2"/>
                                    <w:jc w:val="center"/>
                                    <w:rPr>
                                      <w:rFonts w:ascii="Arial" w:hAnsi="Arial" w:cs="Arial"/>
                                      <w:b/>
                                      <w:caps/>
                                      <w:color w:val="000000"/>
                                      <w:sz w:val="18"/>
                                      <w:szCs w:val="18"/>
                                      <w:lang w:val="es-ES_tradnl"/>
                                    </w:rPr>
                                  </w:pPr>
                                  <w:r>
                                    <w:rPr>
                                      <w:rFonts w:ascii="Arial" w:hAnsi="Arial" w:cs="Arial"/>
                                      <w:b/>
                                      <w:caps/>
                                      <w:color w:val="000000"/>
                                      <w:sz w:val="18"/>
                                      <w:szCs w:val="18"/>
                                      <w:lang w:val="es-ES_tradnl"/>
                                    </w:rPr>
                                    <w:t>d</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62" style="width:29.85pt;height:30.9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" w14:anchorId="11E6EEB4">
                      <v:textbox>
                        <w:txbxContent>
                          <w:p w:rsidRPr="00D00062" w:rsidR="00D00062" w:rsidP="00D00062" w:rsidRDefault="00D00062" w14:paraId="4CCC3105" w14:textId="77777777">
                            <w:pPr>
                              <w:ind w:hanging="2"/>
                              <w:jc w:val="center"/>
                              <w:rPr>
                                <w:rFonts w:ascii="Arial" w:hAnsi="Arial" w:cs="Arial"/>
                                <w:b/>
                                <w:caps/>
                                <w:color w:val="000000"/>
                                <w:sz w:val="18"/>
                                <w:szCs w:val="18"/>
                                <w:lang w:val="es-ES_tradnl"/>
                              </w:rPr>
                            </w:pPr>
                            <w:r>
                              <w:rPr>
                                <w:rFonts w:ascii="Arial" w:hAnsi="Arial" w:cs="Arial"/>
                                <w:b/>
                                <w:caps/>
                                <w:color w:val="000000"/>
                                <w:sz w:val="18"/>
                                <w:szCs w:val="18"/>
                                <w:lang w:val="es-ES_tradnl"/>
                              </w:rPr>
                              <w:t>d</w:t>
                            </w:r>
                          </w:p>
                        </w:txbxContent>
                      </v:textbox>
                      <w10:anchorlock/>
                    </v:shape>
                  </w:pict>
                </mc:Fallback>
              </mc:AlternateContent>
            </w:r>
          </w:p>
          <w:p w14:paraId="5A753280" w14:textId="7C9B3F79" w:rsidR="00D00062" w:rsidRDefault="00D00062" w:rsidP="00784861">
            <w:pPr>
              <w:pStyle w:val="Prrafodelista"/>
              <w:tabs>
                <w:tab w:val="left" w:pos="3046"/>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6ADF0F1F" wp14:editId="0A54165F">
                      <wp:extent cx="0" cy="190500"/>
                      <wp:effectExtent l="76200" t="0" r="57150" b="57150"/>
                      <wp:docPr id="38" name="Conector recto de flecha 3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Conector recto de flecha 38"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Bw5Ni8CAgAA2wMAAA4AAAAAAAAAAAAAAAAA&#10;LgIAAGRycy9lMm9Eb2MueG1sUEsBAi0AFAAGAAgAAAAhAC44O6LWAAAAAQEAAA8AAAAAAAAAAAAA&#10;AAAAXAQAAGRycy9kb3ducmV2LnhtbFBLBQYAAAAABAAEAPMAAABfBQAAAAA=&#10;" w14:anchorId="25F327B2">
                      <v:stroke joinstyle="miter" endarrow="block"/>
                      <w10:anchorlock/>
                    </v:shape>
                  </w:pict>
                </mc:Fallback>
              </mc:AlternateContent>
            </w:r>
          </w:p>
          <w:p w14:paraId="562EBDDE" w14:textId="75C5B817" w:rsidR="00784861" w:rsidRDefault="00784861" w:rsidP="00784861">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188C3CD" wp14:editId="06CC766E">
                      <wp:extent cx="1533525" cy="431800"/>
                      <wp:effectExtent l="0" t="0" r="28575" b="2540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31800"/>
                              </a:xfrm>
                              <a:prstGeom prst="rect">
                                <a:avLst/>
                              </a:prstGeom>
                              <a:solidFill>
                                <a:srgbClr val="FFFFFF"/>
                              </a:solidFill>
                              <a:ln w="9525">
                                <a:solidFill>
                                  <a:srgbClr val="000000"/>
                                </a:solidFill>
                                <a:miter lim="800000"/>
                                <a:headEnd/>
                                <a:tailEnd/>
                              </a:ln>
                            </wps:spPr>
                            <wps:txbx>
                              <w:txbxContent>
                                <w:p w14:paraId="49886F20" w14:textId="58F6453B" w:rsidR="00E7473D" w:rsidRPr="00111271" w:rsidRDefault="00E7473D" w:rsidP="000934F3">
                                  <w:pPr>
                                    <w:jc w:val="center"/>
                                    <w:rPr>
                                      <w:rFonts w:ascii="Arial" w:hAnsi="Arial" w:cs="Arial"/>
                                      <w:sz w:val="18"/>
                                      <w:szCs w:val="18"/>
                                    </w:rPr>
                                  </w:pPr>
                                  <w:r w:rsidRPr="00784861">
                                    <w:rPr>
                                      <w:rFonts w:ascii="Arial" w:hAnsi="Arial" w:cs="Arial"/>
                                      <w:sz w:val="18"/>
                                      <w:szCs w:val="18"/>
                                    </w:rPr>
                                    <w:t>Recibir nuevamente el expediente</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63" style="width:120.75pt;height:3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" w14:anchorId="5188C3CD">
                      <v:textbox>
                        <w:txbxContent>
                          <w:p w:rsidRPr="00111271" w:rsidR="00E7473D" w:rsidP="000934F3" w:rsidRDefault="00E7473D" w14:paraId="49886F20" w14:textId="58F6453B">
                            <w:pPr>
                              <w:jc w:val="center"/>
                              <w:rPr>
                                <w:rFonts w:ascii="Arial" w:hAnsi="Arial" w:cs="Arial"/>
                                <w:sz w:val="18"/>
                                <w:szCs w:val="18"/>
                              </w:rPr>
                            </w:pPr>
                            <w:r w:rsidRPr="00784861">
                              <w:rPr>
                                <w:rFonts w:ascii="Arial" w:hAnsi="Arial" w:cs="Arial"/>
                                <w:sz w:val="18"/>
                                <w:szCs w:val="18"/>
                              </w:rPr>
                              <w:t>Recibir nuevamente el expediente</w:t>
                            </w:r>
                          </w:p>
                        </w:txbxContent>
                      </v:textbox>
                      <w10:anchorlock/>
                    </v:shape>
                  </w:pict>
                </mc:Fallback>
              </mc:AlternateContent>
            </w:r>
          </w:p>
          <w:p w14:paraId="50744601" w14:textId="505EC015" w:rsidR="00784861" w:rsidRPr="00606CBD" w:rsidRDefault="00606CBD" w:rsidP="00606CBD">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306F9C4" wp14:editId="1DA8B516">
                      <wp:extent cx="0" cy="296545"/>
                      <wp:effectExtent l="76200" t="0" r="57150" b="65405"/>
                      <wp:docPr id="69" name="Conector recto 69"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noFill/>
                                  </a14:hiddenFill>
                                </a:ext>
                              </a:ex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5AC81782">
                    <v:line id="Conector recto 69"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0B999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">
                      <v:stroke endarrow="block"/>
                      <w10:anchorlock/>
                    </v:line>
                  </w:pict>
                </mc:Fallback>
              </mc:AlternateContent>
            </w:r>
          </w:p>
        </w:tc>
        <w:tc>
          <w:tcPr>
            <w:tcW w:w="1843" w:type="dxa"/>
            <w:vAlign w:val="center"/>
          </w:tcPr>
          <w:p w14:paraId="536CDE7E" w14:textId="77777777" w:rsidR="00784861" w:rsidRDefault="00784861" w:rsidP="00784861">
            <w:pPr>
              <w:tabs>
                <w:tab w:val="left" w:pos="1593"/>
              </w:tabs>
              <w:spacing w:before="100"/>
              <w:rPr>
                <w:rFonts w:ascii="Arial" w:hAnsi="Arial" w:cs="Arial"/>
                <w:sz w:val="18"/>
                <w:szCs w:val="18"/>
              </w:rPr>
            </w:pPr>
            <w:r>
              <w:rPr>
                <w:rFonts w:ascii="Arial" w:hAnsi="Arial" w:cs="Arial"/>
                <w:sz w:val="18"/>
                <w:szCs w:val="18"/>
              </w:rPr>
              <w:t>Base de datos</w:t>
            </w:r>
          </w:p>
          <w:p w14:paraId="46D41DDF" w14:textId="77777777" w:rsidR="00784861" w:rsidRDefault="00784861" w:rsidP="00784861">
            <w:pPr>
              <w:tabs>
                <w:tab w:val="left" w:pos="1593"/>
              </w:tabs>
              <w:spacing w:before="100"/>
              <w:rPr>
                <w:rFonts w:ascii="Arial" w:hAnsi="Arial" w:cs="Arial"/>
                <w:sz w:val="18"/>
                <w:szCs w:val="18"/>
              </w:rPr>
            </w:pPr>
            <w:r>
              <w:rPr>
                <w:rFonts w:ascii="Arial" w:hAnsi="Arial" w:cs="Arial"/>
                <w:sz w:val="18"/>
                <w:szCs w:val="18"/>
              </w:rPr>
              <w:t>Memorando control doc.</w:t>
            </w:r>
          </w:p>
          <w:p w14:paraId="17AE8775" w14:textId="64976BD2" w:rsidR="00784861" w:rsidRPr="006252A1" w:rsidRDefault="00784861" w:rsidP="00784861">
            <w:pPr>
              <w:tabs>
                <w:tab w:val="left" w:pos="1593"/>
              </w:tabs>
              <w:spacing w:before="100"/>
              <w:rPr>
                <w:rFonts w:ascii="Arial" w:hAnsi="Arial" w:cs="Arial"/>
                <w:sz w:val="18"/>
                <w:szCs w:val="18"/>
              </w:rPr>
            </w:pPr>
            <w:r>
              <w:rPr>
                <w:rFonts w:ascii="Arial" w:hAnsi="Arial" w:cs="Arial"/>
                <w:sz w:val="18"/>
                <w:szCs w:val="18"/>
              </w:rPr>
              <w:t>SID</w:t>
            </w:r>
          </w:p>
        </w:tc>
        <w:tc>
          <w:tcPr>
            <w:tcW w:w="1843" w:type="dxa"/>
            <w:vAlign w:val="center"/>
          </w:tcPr>
          <w:p w14:paraId="1D8F46FB" w14:textId="4FF6197D" w:rsidR="00784861" w:rsidRPr="006252A1" w:rsidRDefault="00784861" w:rsidP="00784861">
            <w:pPr>
              <w:pStyle w:val="Prrafodelista"/>
              <w:tabs>
                <w:tab w:val="left" w:pos="1771"/>
              </w:tabs>
              <w:spacing w:before="100"/>
              <w:ind w:left="31"/>
              <w:rPr>
                <w:rFonts w:ascii="Arial" w:hAnsi="Arial" w:cs="Arial"/>
                <w:sz w:val="18"/>
                <w:szCs w:val="18"/>
              </w:rPr>
            </w:pPr>
            <w:r>
              <w:rPr>
                <w:rFonts w:ascii="Arial" w:hAnsi="Arial" w:cs="Arial"/>
                <w:sz w:val="18"/>
                <w:szCs w:val="18"/>
              </w:rPr>
              <w:t>Secretaría común</w:t>
            </w:r>
          </w:p>
        </w:tc>
        <w:tc>
          <w:tcPr>
            <w:tcW w:w="3260" w:type="dxa"/>
            <w:vAlign w:val="center"/>
          </w:tcPr>
          <w:p w14:paraId="1CA2DCDC" w14:textId="6F57AC70" w:rsidR="00784861" w:rsidRPr="006252A1" w:rsidRDefault="21FC710F" w:rsidP="00784861">
            <w:pPr>
              <w:tabs>
                <w:tab w:val="left" w:pos="2587"/>
              </w:tabs>
              <w:spacing w:before="100"/>
              <w:jc w:val="both"/>
              <w:rPr>
                <w:rFonts w:ascii="Arial" w:hAnsi="Arial" w:cs="Arial"/>
                <w:sz w:val="18"/>
                <w:szCs w:val="18"/>
              </w:rPr>
            </w:pPr>
            <w:r w:rsidRPr="11DD1AB7">
              <w:rPr>
                <w:rFonts w:ascii="Arial" w:hAnsi="Arial" w:cs="Arial"/>
                <w:sz w:val="18"/>
                <w:szCs w:val="18"/>
              </w:rPr>
              <w:t xml:space="preserve">Recibir nuevamente el expediente con la decisión adoptada por el </w:t>
            </w:r>
            <w:bookmarkStart w:id="16" w:name="_Int_y1jrIs7R"/>
            <w:r w:rsidRPr="11DD1AB7">
              <w:rPr>
                <w:rFonts w:ascii="Arial" w:hAnsi="Arial" w:cs="Arial"/>
                <w:sz w:val="18"/>
                <w:szCs w:val="18"/>
              </w:rPr>
              <w:t>Director</w:t>
            </w:r>
            <w:bookmarkEnd w:id="16"/>
            <w:r w:rsidRPr="11DD1AB7">
              <w:rPr>
                <w:rFonts w:ascii="Arial" w:hAnsi="Arial" w:cs="Arial"/>
                <w:sz w:val="18"/>
                <w:szCs w:val="18"/>
              </w:rPr>
              <w:t xml:space="preserve"> - </w:t>
            </w:r>
            <w:r w:rsidRPr="11DD1AB7">
              <w:rPr>
                <w:rFonts w:ascii="Arial" w:hAnsi="Arial" w:cs="Arial"/>
                <w:i/>
                <w:iCs/>
                <w:sz w:val="18"/>
                <w:szCs w:val="18"/>
              </w:rPr>
              <w:t>ad quem.</w:t>
            </w:r>
          </w:p>
        </w:tc>
      </w:tr>
      <w:tr w:rsidR="00784861" w:rsidRPr="006252A1" w14:paraId="0B62AECB" w14:textId="77777777" w:rsidTr="11DD1AB7">
        <w:tc>
          <w:tcPr>
            <w:tcW w:w="426" w:type="dxa"/>
            <w:vAlign w:val="center"/>
          </w:tcPr>
          <w:p w14:paraId="415D3AFB" w14:textId="27285978" w:rsidR="00133C3C" w:rsidRPr="0028093F" w:rsidRDefault="00784861" w:rsidP="0028093F">
            <w:pPr>
              <w:tabs>
                <w:tab w:val="left" w:pos="773"/>
              </w:tabs>
              <w:spacing w:before="100"/>
              <w:jc w:val="center"/>
              <w:rPr>
                <w:rFonts w:ascii="Arial" w:hAnsi="Arial" w:cs="Arial"/>
                <w:sz w:val="18"/>
                <w:szCs w:val="18"/>
              </w:rPr>
            </w:pPr>
            <w:r w:rsidRPr="006252A1">
              <w:rPr>
                <w:rFonts w:ascii="Arial" w:hAnsi="Arial" w:cs="Arial"/>
                <w:sz w:val="18"/>
                <w:szCs w:val="18"/>
              </w:rPr>
              <w:t>1</w:t>
            </w:r>
            <w:r w:rsidR="00BF7A6B">
              <w:rPr>
                <w:rFonts w:ascii="Arial" w:hAnsi="Arial" w:cs="Arial"/>
                <w:sz w:val="18"/>
                <w:szCs w:val="18"/>
              </w:rPr>
              <w:t>7</w:t>
            </w:r>
          </w:p>
          <w:p w14:paraId="2BA0D7D7" w14:textId="00B66D77" w:rsidR="0035715B" w:rsidRPr="006252A1" w:rsidRDefault="0035715B" w:rsidP="00784861">
            <w:pPr>
              <w:tabs>
                <w:tab w:val="left" w:pos="773"/>
              </w:tabs>
              <w:spacing w:before="100"/>
              <w:jc w:val="center"/>
              <w:rPr>
                <w:rFonts w:ascii="Arial" w:hAnsi="Arial" w:cs="Arial"/>
                <w:sz w:val="18"/>
                <w:szCs w:val="18"/>
              </w:rPr>
            </w:pPr>
            <w:r>
              <w:rPr>
                <w:rFonts w:ascii="Arial" w:eastAsia="Arial MT" w:hAnsi="Arial" w:cs="Arial"/>
                <w:noProof/>
                <w:color w:val="FF0000"/>
                <w:u w:val="single"/>
                <w:lang w:eastAsia="es-CO"/>
              </w:rPr>
              <mc:AlternateContent>
                <mc:Choice Requires="wps">
                  <w:drawing>
                    <wp:anchor distT="0" distB="0" distL="114300" distR="114300" simplePos="0" relativeHeight="251663360" behindDoc="0" locked="0" layoutInCell="1" allowOverlap="1" wp14:anchorId="1525638B" wp14:editId="2F3D1ED3">
                      <wp:simplePos x="0" y="0"/>
                      <wp:positionH relativeFrom="column">
                        <wp:posOffset>52070</wp:posOffset>
                      </wp:positionH>
                      <wp:positionV relativeFrom="paragraph">
                        <wp:posOffset>78105</wp:posOffset>
                      </wp:positionV>
                      <wp:extent cx="171450" cy="209550"/>
                      <wp:effectExtent l="38100" t="38100" r="0" b="57150"/>
                      <wp:wrapNone/>
                      <wp:docPr id="20" name="Estrella de 4 puntas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1450" cy="209550"/>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68EE9AE7">
                    <v:shape id="Estrella de 4 puntas 22" style="position:absolute;margin-left:4.1pt;margin-top:6.15pt;width:13.5pt;height:1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" w14:anchorId="7F20DDEB"/>
                  </w:pict>
                </mc:Fallback>
              </mc:AlternateContent>
            </w:r>
          </w:p>
        </w:tc>
        <w:tc>
          <w:tcPr>
            <w:tcW w:w="3118" w:type="dxa"/>
            <w:vAlign w:val="center"/>
          </w:tcPr>
          <w:p w14:paraId="6BD6025F" w14:textId="77777777" w:rsidR="00784861" w:rsidRPr="006252A1" w:rsidRDefault="00784861" w:rsidP="00784861">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00B3F24" wp14:editId="1D2ED5F4">
                      <wp:extent cx="1533525" cy="666206"/>
                      <wp:effectExtent l="0" t="0" r="28575" b="19685"/>
                      <wp:docPr id="2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66206"/>
                              </a:xfrm>
                              <a:prstGeom prst="rect">
                                <a:avLst/>
                              </a:prstGeom>
                              <a:solidFill>
                                <a:srgbClr val="FFFFFF"/>
                              </a:solidFill>
                              <a:ln w="9525">
                                <a:solidFill>
                                  <a:srgbClr val="000000"/>
                                </a:solidFill>
                                <a:miter lim="800000"/>
                                <a:headEnd/>
                                <a:tailEnd/>
                              </a:ln>
                            </wps:spPr>
                            <wps:txbx>
                              <w:txbxContent>
                                <w:p w14:paraId="68143F87" w14:textId="33D26ED9" w:rsidR="00E7473D" w:rsidRPr="00CE5D2C" w:rsidRDefault="00E7473D" w:rsidP="000934F3">
                                  <w:pPr>
                                    <w:jc w:val="center"/>
                                    <w:rPr>
                                      <w:rFonts w:ascii="Arial" w:hAnsi="Arial" w:cs="Arial"/>
                                      <w:sz w:val="18"/>
                                      <w:szCs w:val="18"/>
                                    </w:rPr>
                                  </w:pPr>
                                  <w:r w:rsidRPr="00CE5D2C">
                                    <w:rPr>
                                      <w:rFonts w:ascii="Arial"/>
                                      <w:b/>
                                      <w:color w:val="0000FF"/>
                                      <w:sz w:val="18"/>
                                      <w:szCs w:val="18"/>
                                      <w:u w:val="thick" w:color="0000FF"/>
                                    </w:rPr>
                                    <w:t xml:space="preserve">Practicar </w:t>
                                  </w:r>
                                  <w:r>
                                    <w:rPr>
                                      <w:rFonts w:ascii="Arial"/>
                                      <w:b/>
                                      <w:color w:val="0000FF"/>
                                      <w:sz w:val="18"/>
                                      <w:szCs w:val="18"/>
                                      <w:u w:val="thick" w:color="0000FF"/>
                                    </w:rPr>
                                    <w:t xml:space="preserve">las pruebas </w:t>
                                  </w:r>
                                  <w:r w:rsidRPr="00CE5D2C">
                                    <w:rPr>
                                      <w:rFonts w:ascii="Arial"/>
                                      <w:b/>
                                      <w:color w:val="0000FF"/>
                                      <w:sz w:val="18"/>
                                      <w:szCs w:val="18"/>
                                      <w:u w:val="thick" w:color="0000FF"/>
                                    </w:rPr>
                                    <w:t>y/o</w:t>
                                  </w:r>
                                  <w:r w:rsidRPr="00CE5D2C">
                                    <w:rPr>
                                      <w:rFonts w:ascii="Arial"/>
                                      <w:b/>
                                      <w:color w:val="0000FF"/>
                                      <w:spacing w:val="1"/>
                                      <w:sz w:val="18"/>
                                      <w:szCs w:val="18"/>
                                    </w:rPr>
                                    <w:t xml:space="preserve"> </w:t>
                                  </w:r>
                                  <w:r w:rsidRPr="00CE5D2C">
                                    <w:rPr>
                                      <w:rFonts w:ascii="Arial"/>
                                      <w:b/>
                                      <w:color w:val="0000FF"/>
                                      <w:sz w:val="18"/>
                                      <w:szCs w:val="18"/>
                                      <w:u w:val="thick" w:color="0000FF"/>
                                    </w:rPr>
                                    <w:t>diligencias</w:t>
                                  </w:r>
                                  <w:r w:rsidRPr="00CE5D2C">
                                    <w:rPr>
                                      <w:rFonts w:ascii="Arial"/>
                                      <w:b/>
                                      <w:color w:val="0000FF"/>
                                      <w:spacing w:val="1"/>
                                      <w:sz w:val="18"/>
                                      <w:szCs w:val="18"/>
                                    </w:rPr>
                                    <w:t xml:space="preserve"> </w:t>
                                  </w:r>
                                  <w:r w:rsidRPr="00CE5D2C">
                                    <w:rPr>
                                      <w:rFonts w:ascii="Arial"/>
                                      <w:b/>
                                      <w:color w:val="0000FF"/>
                                      <w:sz w:val="18"/>
                                      <w:szCs w:val="18"/>
                                      <w:u w:val="thick" w:color="0000FF"/>
                                    </w:rPr>
                                    <w:t>ordenadas</w:t>
                                  </w:r>
                                  <w:r w:rsidRPr="00CE5D2C">
                                    <w:rPr>
                                      <w:rFonts w:ascii="Arial"/>
                                      <w:b/>
                                      <w:color w:val="0000FF"/>
                                      <w:spacing w:val="1"/>
                                      <w:sz w:val="18"/>
                                      <w:szCs w:val="18"/>
                                      <w:u w:val="thick" w:color="0000FF"/>
                                    </w:rPr>
                                    <w:t xml:space="preserve"> </w:t>
                                  </w:r>
                                  <w:r>
                                    <w:rPr>
                                      <w:rFonts w:ascii="Arial"/>
                                      <w:b/>
                                      <w:color w:val="0000FF"/>
                                      <w:sz w:val="18"/>
                                      <w:szCs w:val="18"/>
                                      <w:u w:val="thick" w:color="0000FF"/>
                                    </w:rPr>
                                    <w:t xml:space="preserve">y </w:t>
                                  </w:r>
                                  <w:r w:rsidRPr="00CE5D2C">
                                    <w:rPr>
                                      <w:rFonts w:ascii="Arial"/>
                                      <w:b/>
                                      <w:color w:val="0000FF"/>
                                      <w:sz w:val="18"/>
                                      <w:szCs w:val="18"/>
                                      <w:u w:val="thick" w:color="0000FF"/>
                                    </w:rPr>
                                    <w:t>proyectar el</w:t>
                                  </w:r>
                                  <w:r w:rsidRPr="00CE5D2C">
                                    <w:rPr>
                                      <w:rFonts w:ascii="Arial"/>
                                      <w:b/>
                                      <w:color w:val="0000FF"/>
                                      <w:spacing w:val="1"/>
                                      <w:sz w:val="18"/>
                                      <w:szCs w:val="18"/>
                                    </w:rPr>
                                    <w:t xml:space="preserve"> </w:t>
                                  </w:r>
                                  <w:r w:rsidRPr="00CE5D2C">
                                    <w:rPr>
                                      <w:rFonts w:ascii="Arial"/>
                                      <w:b/>
                                      <w:color w:val="0000FF"/>
                                      <w:sz w:val="18"/>
                                      <w:szCs w:val="18"/>
                                      <w:u w:val="thick" w:color="0000FF"/>
                                    </w:rPr>
                                    <w:t>respectivo</w:t>
                                  </w:r>
                                  <w:r w:rsidRPr="00CE5D2C">
                                    <w:rPr>
                                      <w:rFonts w:ascii="Arial"/>
                                      <w:b/>
                                      <w:color w:val="0000FF"/>
                                      <w:spacing w:val="1"/>
                                      <w:sz w:val="18"/>
                                      <w:szCs w:val="18"/>
                                    </w:rPr>
                                    <w:t xml:space="preserve"> </w:t>
                                  </w:r>
                                  <w:r w:rsidRPr="00CE5D2C">
                                    <w:rPr>
                                      <w:rFonts w:ascii="Arial"/>
                                      <w:b/>
                                      <w:color w:val="0000FF"/>
                                      <w:sz w:val="18"/>
                                      <w:szCs w:val="18"/>
                                      <w:u w:val="thick" w:color="0000FF"/>
                                    </w:rPr>
                                    <w:t>auto.</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64" style="width:120.75pt;height:52.4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" w14:anchorId="500B3F24">
                      <v:textbox>
                        <w:txbxContent>
                          <w:p w:rsidRPr="00CE5D2C" w:rsidR="00E7473D" w:rsidP="000934F3" w:rsidRDefault="00E7473D" w14:paraId="68143F87" w14:textId="33D26ED9">
                            <w:pPr>
                              <w:jc w:val="center"/>
                              <w:rPr>
                                <w:rFonts w:ascii="Arial" w:hAnsi="Arial" w:cs="Arial"/>
                                <w:sz w:val="18"/>
                                <w:szCs w:val="18"/>
                              </w:rPr>
                            </w:pPr>
                            <w:r w:rsidRPr="00CE5D2C">
                              <w:rPr>
                                <w:rFonts w:ascii="Arial"/>
                                <w:b/>
                                <w:color w:val="0000FF"/>
                                <w:sz w:val="18"/>
                                <w:szCs w:val="18"/>
                                <w:u w:val="thick" w:color="0000FF"/>
                              </w:rPr>
                              <w:t xml:space="preserve">Practicar </w:t>
                            </w:r>
                            <w:r>
                              <w:rPr>
                                <w:rFonts w:ascii="Arial"/>
                                <w:b/>
                                <w:color w:val="0000FF"/>
                                <w:sz w:val="18"/>
                                <w:szCs w:val="18"/>
                                <w:u w:val="thick" w:color="0000FF"/>
                              </w:rPr>
                              <w:t xml:space="preserve">las pruebas </w:t>
                            </w:r>
                            <w:r w:rsidRPr="00CE5D2C">
                              <w:rPr>
                                <w:rFonts w:ascii="Arial"/>
                                <w:b/>
                                <w:color w:val="0000FF"/>
                                <w:sz w:val="18"/>
                                <w:szCs w:val="18"/>
                                <w:u w:val="thick" w:color="0000FF"/>
                              </w:rPr>
                              <w:t>y/o</w:t>
                            </w:r>
                            <w:r w:rsidRPr="00CE5D2C">
                              <w:rPr>
                                <w:rFonts w:ascii="Arial"/>
                                <w:b/>
                                <w:color w:val="0000FF"/>
                                <w:spacing w:val="1"/>
                                <w:sz w:val="18"/>
                                <w:szCs w:val="18"/>
                              </w:rPr>
                              <w:t xml:space="preserve"> </w:t>
                            </w:r>
                            <w:r w:rsidRPr="00CE5D2C">
                              <w:rPr>
                                <w:rFonts w:ascii="Arial"/>
                                <w:b/>
                                <w:color w:val="0000FF"/>
                                <w:sz w:val="18"/>
                                <w:szCs w:val="18"/>
                                <w:u w:val="thick" w:color="0000FF"/>
                              </w:rPr>
                              <w:t>diligencias</w:t>
                            </w:r>
                            <w:r w:rsidRPr="00CE5D2C">
                              <w:rPr>
                                <w:rFonts w:ascii="Arial"/>
                                <w:b/>
                                <w:color w:val="0000FF"/>
                                <w:spacing w:val="1"/>
                                <w:sz w:val="18"/>
                                <w:szCs w:val="18"/>
                              </w:rPr>
                              <w:t xml:space="preserve"> </w:t>
                            </w:r>
                            <w:r w:rsidRPr="00CE5D2C">
                              <w:rPr>
                                <w:rFonts w:ascii="Arial"/>
                                <w:b/>
                                <w:color w:val="0000FF"/>
                                <w:sz w:val="18"/>
                                <w:szCs w:val="18"/>
                                <w:u w:val="thick" w:color="0000FF"/>
                              </w:rPr>
                              <w:t>ordenadas</w:t>
                            </w:r>
                            <w:r w:rsidRPr="00CE5D2C">
                              <w:rPr>
                                <w:rFonts w:ascii="Arial"/>
                                <w:b/>
                                <w:color w:val="0000FF"/>
                                <w:spacing w:val="1"/>
                                <w:sz w:val="18"/>
                                <w:szCs w:val="18"/>
                                <w:u w:val="thick" w:color="0000FF"/>
                              </w:rPr>
                              <w:t xml:space="preserve"> </w:t>
                            </w:r>
                            <w:r>
                              <w:rPr>
                                <w:rFonts w:ascii="Arial"/>
                                <w:b/>
                                <w:color w:val="0000FF"/>
                                <w:sz w:val="18"/>
                                <w:szCs w:val="18"/>
                                <w:u w:val="thick" w:color="0000FF"/>
                              </w:rPr>
                              <w:t xml:space="preserve">y </w:t>
                            </w:r>
                            <w:r w:rsidRPr="00CE5D2C">
                              <w:rPr>
                                <w:rFonts w:ascii="Arial"/>
                                <w:b/>
                                <w:color w:val="0000FF"/>
                                <w:sz w:val="18"/>
                                <w:szCs w:val="18"/>
                                <w:u w:val="thick" w:color="0000FF"/>
                              </w:rPr>
                              <w:t>proyectar el</w:t>
                            </w:r>
                            <w:r w:rsidRPr="00CE5D2C">
                              <w:rPr>
                                <w:rFonts w:ascii="Arial"/>
                                <w:b/>
                                <w:color w:val="0000FF"/>
                                <w:spacing w:val="1"/>
                                <w:sz w:val="18"/>
                                <w:szCs w:val="18"/>
                              </w:rPr>
                              <w:t xml:space="preserve"> </w:t>
                            </w:r>
                            <w:r w:rsidRPr="00CE5D2C">
                              <w:rPr>
                                <w:rFonts w:ascii="Arial"/>
                                <w:b/>
                                <w:color w:val="0000FF"/>
                                <w:sz w:val="18"/>
                                <w:szCs w:val="18"/>
                                <w:u w:val="thick" w:color="0000FF"/>
                              </w:rPr>
                              <w:t>respectivo</w:t>
                            </w:r>
                            <w:r w:rsidRPr="00CE5D2C">
                              <w:rPr>
                                <w:rFonts w:ascii="Arial"/>
                                <w:b/>
                                <w:color w:val="0000FF"/>
                                <w:spacing w:val="1"/>
                                <w:sz w:val="18"/>
                                <w:szCs w:val="18"/>
                              </w:rPr>
                              <w:t xml:space="preserve"> </w:t>
                            </w:r>
                            <w:r w:rsidRPr="00CE5D2C">
                              <w:rPr>
                                <w:rFonts w:ascii="Arial"/>
                                <w:b/>
                                <w:color w:val="0000FF"/>
                                <w:sz w:val="18"/>
                                <w:szCs w:val="18"/>
                                <w:u w:val="thick" w:color="0000FF"/>
                              </w:rPr>
                              <w:t>auto.</w:t>
                            </w:r>
                          </w:p>
                        </w:txbxContent>
                      </v:textbox>
                      <w10:anchorlock/>
                    </v:shape>
                  </w:pict>
                </mc:Fallback>
              </mc:AlternateContent>
            </w:r>
          </w:p>
          <w:p w14:paraId="0C25D8AC" w14:textId="77777777" w:rsidR="00784861" w:rsidRPr="006252A1" w:rsidRDefault="00784861" w:rsidP="00784861">
            <w:pPr>
              <w:pStyle w:val="Prrafodelista"/>
              <w:tabs>
                <w:tab w:val="left" w:pos="3046"/>
              </w:tabs>
              <w:spacing w:before="100"/>
              <w:ind w:left="0"/>
              <w:jc w:val="center"/>
              <w:rPr>
                <w:rFonts w:ascii="Arial" w:hAnsi="Arial" w:cs="Arial"/>
                <w:sz w:val="18"/>
                <w:szCs w:val="18"/>
              </w:rPr>
            </w:pPr>
          </w:p>
          <w:p w14:paraId="6E54C479" w14:textId="77777777" w:rsidR="00784861" w:rsidRDefault="00784861" w:rsidP="00784861">
            <w:pPr>
              <w:pStyle w:val="Prrafodelista"/>
              <w:tabs>
                <w:tab w:val="left" w:pos="3046"/>
              </w:tabs>
              <w:spacing w:before="100"/>
              <w:ind w:left="0"/>
              <w:jc w:val="center"/>
              <w:rPr>
                <w:rFonts w:ascii="Arial" w:hAnsi="Arial" w:cs="Arial"/>
                <w:noProof/>
                <w:sz w:val="18"/>
                <w:szCs w:val="18"/>
                <w:lang w:eastAsia="es-CO"/>
              </w:rPr>
            </w:pPr>
            <w:r w:rsidRPr="006252A1">
              <w:rPr>
                <w:rFonts w:ascii="Arial" w:hAnsi="Arial" w:cs="Arial"/>
                <w:noProof/>
                <w:sz w:val="18"/>
                <w:szCs w:val="18"/>
                <w:lang w:eastAsia="es-CO"/>
              </w:rPr>
              <mc:AlternateContent>
                <mc:Choice Requires="wps">
                  <w:drawing>
                    <wp:inline distT="0" distB="0" distL="0" distR="0" wp14:anchorId="509DA08A" wp14:editId="4A24A1AD">
                      <wp:extent cx="0" cy="296545"/>
                      <wp:effectExtent l="76200" t="0" r="57150" b="65405"/>
                      <wp:docPr id="238" name="Conector recto 23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noFill/>
                                  </a14:hiddenFill>
                                </a:ext>
                              </a:ex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7879427D">
                    <v:line id="Conector recto 238"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42A8B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">
                      <v:stroke endarrow="block"/>
                      <w10:anchorlock/>
                    </v:line>
                  </w:pict>
                </mc:Fallback>
              </mc:AlternateContent>
            </w:r>
          </w:p>
          <w:p w14:paraId="54851EA2" w14:textId="0F6BD1C8" w:rsidR="005A5039" w:rsidRPr="006252A1" w:rsidRDefault="005A5039" w:rsidP="00784861">
            <w:pPr>
              <w:pStyle w:val="Prrafodelista"/>
              <w:tabs>
                <w:tab w:val="left" w:pos="3046"/>
              </w:tabs>
              <w:spacing w:before="100"/>
              <w:ind w:left="0"/>
              <w:jc w:val="center"/>
              <w:rPr>
                <w:rFonts w:ascii="Arial" w:hAnsi="Arial" w:cs="Arial"/>
                <w:noProof/>
                <w:sz w:val="18"/>
                <w:szCs w:val="18"/>
                <w:lang w:eastAsia="es-CO"/>
              </w:rPr>
            </w:pPr>
          </w:p>
        </w:tc>
        <w:tc>
          <w:tcPr>
            <w:tcW w:w="1843" w:type="dxa"/>
            <w:vAlign w:val="center"/>
          </w:tcPr>
          <w:p w14:paraId="11F50A4A" w14:textId="19A3BA1F" w:rsidR="00784861" w:rsidRPr="006252A1" w:rsidRDefault="00784861" w:rsidP="00784861">
            <w:pPr>
              <w:tabs>
                <w:tab w:val="left" w:pos="1593"/>
              </w:tabs>
              <w:spacing w:before="100"/>
              <w:rPr>
                <w:rFonts w:ascii="Arial" w:hAnsi="Arial" w:cs="Arial"/>
                <w:sz w:val="18"/>
                <w:szCs w:val="18"/>
              </w:rPr>
            </w:pPr>
          </w:p>
        </w:tc>
        <w:tc>
          <w:tcPr>
            <w:tcW w:w="1843" w:type="dxa"/>
            <w:vAlign w:val="center"/>
          </w:tcPr>
          <w:p w14:paraId="00987FC5" w14:textId="1F8FC0BE" w:rsidR="00784861" w:rsidRPr="006252A1" w:rsidRDefault="00CE5D2C" w:rsidP="00784861">
            <w:pPr>
              <w:tabs>
                <w:tab w:val="left" w:pos="1771"/>
              </w:tabs>
              <w:spacing w:before="100"/>
              <w:rPr>
                <w:rFonts w:ascii="Arial" w:hAnsi="Arial" w:cs="Arial"/>
                <w:sz w:val="18"/>
                <w:szCs w:val="18"/>
              </w:rPr>
            </w:pPr>
            <w:r>
              <w:rPr>
                <w:rFonts w:ascii="Arial" w:hAnsi="Arial" w:cs="Arial"/>
                <w:sz w:val="18"/>
                <w:szCs w:val="18"/>
              </w:rPr>
              <w:t>Abogado comisionado</w:t>
            </w:r>
          </w:p>
        </w:tc>
        <w:tc>
          <w:tcPr>
            <w:tcW w:w="3260" w:type="dxa"/>
            <w:vAlign w:val="center"/>
          </w:tcPr>
          <w:p w14:paraId="69C23B34" w14:textId="77777777" w:rsidR="00CE5D2C" w:rsidRDefault="00CE5D2C" w:rsidP="00CE5D2C">
            <w:pPr>
              <w:tabs>
                <w:tab w:val="left" w:pos="2627"/>
              </w:tabs>
              <w:spacing w:before="100"/>
              <w:jc w:val="both"/>
              <w:rPr>
                <w:rFonts w:ascii="Arial" w:hAnsi="Arial" w:cs="Arial"/>
                <w:sz w:val="18"/>
                <w:szCs w:val="18"/>
              </w:rPr>
            </w:pPr>
            <w:r w:rsidRPr="00CE5D2C">
              <w:rPr>
                <w:rFonts w:ascii="Arial" w:hAnsi="Arial" w:cs="Arial"/>
                <w:sz w:val="18"/>
                <w:szCs w:val="18"/>
              </w:rPr>
              <w:t>Practicar las pruebas y/o diligencias ordenadas por el comitente en el auto que decreta las pruebas y resuelve las nulidades.</w:t>
            </w:r>
          </w:p>
          <w:p w14:paraId="5E38CAD1" w14:textId="2A99CFB6" w:rsidR="00CE5D2C" w:rsidRPr="00CE5D2C" w:rsidRDefault="00CE5D2C" w:rsidP="00CE5D2C">
            <w:pPr>
              <w:tabs>
                <w:tab w:val="left" w:pos="2627"/>
              </w:tabs>
              <w:spacing w:before="100"/>
              <w:jc w:val="both"/>
              <w:rPr>
                <w:rFonts w:ascii="Arial" w:hAnsi="Arial" w:cs="Arial"/>
                <w:sz w:val="18"/>
                <w:szCs w:val="18"/>
              </w:rPr>
            </w:pPr>
            <w:r w:rsidRPr="00CE5D2C">
              <w:rPr>
                <w:rFonts w:ascii="Arial" w:hAnsi="Arial" w:cs="Arial"/>
                <w:sz w:val="18"/>
                <w:szCs w:val="18"/>
              </w:rPr>
              <w:t>Evacuadas las pruebas o cumplido el término de la comisión, estudiar el asunto y proyectar una de las siguientes decisiones:</w:t>
            </w:r>
          </w:p>
          <w:p w14:paraId="287E10CA" w14:textId="040476A5" w:rsidR="00CE5D2C" w:rsidRPr="00CE5D2C" w:rsidRDefault="03281BF5" w:rsidP="27683AD5">
            <w:pPr>
              <w:tabs>
                <w:tab w:val="left" w:pos="2627"/>
              </w:tabs>
              <w:spacing w:before="100"/>
              <w:jc w:val="both"/>
              <w:rPr>
                <w:rFonts w:ascii="Arial" w:hAnsi="Arial" w:cs="Arial"/>
                <w:sz w:val="18"/>
                <w:szCs w:val="18"/>
              </w:rPr>
            </w:pPr>
            <w:r w:rsidRPr="00CE5D2C">
              <w:rPr>
                <w:rFonts w:ascii="Arial" w:hAnsi="Arial" w:cs="Arial"/>
                <w:sz w:val="18"/>
                <w:szCs w:val="18"/>
              </w:rPr>
              <w:t>Si es necesaria la variación del pliego de cargos según el numeral 4° del artículo 225D de la Ley 1952 de 2019, adicionado por el artículo 1° del Decreto 1656 del 2021, elaborar auto de pliego de cargos y correr traslado, por diez días para presentar descargos, solicitar y aportar pruebas.</w:t>
            </w:r>
            <w:r w:rsidR="19855F95" w:rsidRPr="00CE5D2C">
              <w:rPr>
                <w:rFonts w:ascii="Arial" w:hAnsi="Arial" w:cs="Arial"/>
                <w:sz w:val="18"/>
                <w:szCs w:val="18"/>
              </w:rPr>
              <w:t xml:space="preserve"> </w:t>
            </w:r>
          </w:p>
          <w:p w14:paraId="756A5598" w14:textId="21EF9CBA" w:rsidR="00784861" w:rsidRPr="006252A1" w:rsidRDefault="19855F95" w:rsidP="00CE5D2C">
            <w:pPr>
              <w:tabs>
                <w:tab w:val="left" w:pos="2627"/>
              </w:tabs>
              <w:spacing w:before="100"/>
              <w:jc w:val="both"/>
              <w:rPr>
                <w:rFonts w:ascii="Arial" w:hAnsi="Arial" w:cs="Arial"/>
                <w:sz w:val="18"/>
                <w:szCs w:val="18"/>
              </w:rPr>
            </w:pPr>
            <w:r w:rsidRPr="27683AD5">
              <w:rPr>
                <w:rFonts w:ascii="Arial" w:hAnsi="Arial" w:cs="Arial"/>
                <w:sz w:val="18"/>
                <w:szCs w:val="18"/>
              </w:rPr>
              <w:t xml:space="preserve">No es necesaria la variación, elaborar auto corriendo traslado para alegar de conclusión por el término de diez (10) días </w:t>
            </w:r>
            <w:r w:rsidR="47AF6568" w:rsidRPr="27683AD5">
              <w:rPr>
                <w:rFonts w:ascii="Arial" w:hAnsi="Arial" w:cs="Arial"/>
                <w:sz w:val="18"/>
                <w:szCs w:val="18"/>
              </w:rPr>
              <w:t>de acuerdo con</w:t>
            </w:r>
            <w:r w:rsidRPr="27683AD5">
              <w:rPr>
                <w:rFonts w:ascii="Arial" w:hAnsi="Arial" w:cs="Arial"/>
                <w:sz w:val="18"/>
                <w:szCs w:val="18"/>
              </w:rPr>
              <w:t xml:space="preserve"> lo señalado en el artículo 225E de la Ley 1952 de 2019. </w:t>
            </w:r>
          </w:p>
        </w:tc>
      </w:tr>
      <w:tr w:rsidR="00784861" w:rsidRPr="006252A1" w14:paraId="672C3FC6" w14:textId="77777777" w:rsidTr="11DD1AB7">
        <w:trPr>
          <w:trHeight w:val="3039"/>
        </w:trPr>
        <w:tc>
          <w:tcPr>
            <w:tcW w:w="426" w:type="dxa"/>
            <w:vAlign w:val="center"/>
          </w:tcPr>
          <w:p w14:paraId="660F1B43" w14:textId="109534AF" w:rsidR="007C4F1D" w:rsidRPr="006252A1" w:rsidRDefault="00BF7A6B" w:rsidP="0028093F">
            <w:pPr>
              <w:tabs>
                <w:tab w:val="left" w:pos="773"/>
              </w:tabs>
              <w:spacing w:before="100"/>
              <w:jc w:val="center"/>
              <w:rPr>
                <w:rFonts w:ascii="Arial" w:hAnsi="Arial" w:cs="Arial"/>
                <w:sz w:val="18"/>
                <w:szCs w:val="18"/>
              </w:rPr>
            </w:pPr>
            <w:r>
              <w:rPr>
                <w:rFonts w:ascii="Arial" w:hAnsi="Arial" w:cs="Arial"/>
                <w:sz w:val="18"/>
                <w:szCs w:val="18"/>
              </w:rPr>
              <w:t>18</w:t>
            </w:r>
          </w:p>
        </w:tc>
        <w:tc>
          <w:tcPr>
            <w:tcW w:w="3118" w:type="dxa"/>
            <w:vAlign w:val="center"/>
          </w:tcPr>
          <w:p w14:paraId="278EAEAB" w14:textId="069CFCB3" w:rsidR="005A5039" w:rsidRDefault="005A5039" w:rsidP="00784861">
            <w:pPr>
              <w:pStyle w:val="Prrafodelista"/>
              <w:tabs>
                <w:tab w:val="left" w:pos="3046"/>
              </w:tabs>
              <w:spacing w:before="100"/>
              <w:ind w:left="0"/>
              <w:jc w:val="center"/>
              <w:rPr>
                <w:rFonts w:ascii="Arial" w:hAnsi="Arial" w:cs="Arial"/>
                <w:sz w:val="18"/>
                <w:szCs w:val="18"/>
              </w:rPr>
            </w:pPr>
          </w:p>
          <w:p w14:paraId="27CE0FC6" w14:textId="4DA270C5" w:rsidR="005A5039" w:rsidRDefault="005A5039" w:rsidP="00784861">
            <w:pPr>
              <w:pStyle w:val="Prrafodelista"/>
              <w:tabs>
                <w:tab w:val="left" w:pos="3046"/>
              </w:tabs>
              <w:spacing w:before="100"/>
              <w:ind w:left="0"/>
              <w:jc w:val="center"/>
              <w:rPr>
                <w:rFonts w:ascii="Arial" w:hAnsi="Arial" w:cs="Arial"/>
                <w:sz w:val="18"/>
                <w:szCs w:val="18"/>
              </w:rPr>
            </w:pPr>
          </w:p>
          <w:p w14:paraId="754FBA81" w14:textId="670AE20B" w:rsidR="00784861" w:rsidRPr="006252A1" w:rsidRDefault="00784861" w:rsidP="00784861">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7D9CC845" wp14:editId="453CB410">
                      <wp:extent cx="1489165" cy="535577"/>
                      <wp:effectExtent l="0" t="0" r="15875" b="17145"/>
                      <wp:docPr id="243" name="Rectángulo 24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1D4B8591" w14:textId="4456525D" w:rsidR="00E7473D" w:rsidRPr="005976FE" w:rsidRDefault="00E7473D" w:rsidP="00055996">
                                  <w:pPr>
                                    <w:autoSpaceDE w:val="0"/>
                                    <w:autoSpaceDN w:val="0"/>
                                    <w:adjustRightInd w:val="0"/>
                                    <w:spacing w:line="288" w:lineRule="auto"/>
                                    <w:ind w:hanging="2"/>
                                    <w:jc w:val="center"/>
                                    <w:rPr>
                                      <w:rFonts w:ascii="Arial" w:hAnsi="Arial" w:cs="Arial"/>
                                      <w:sz w:val="18"/>
                                      <w:szCs w:val="14"/>
                                    </w:rPr>
                                  </w:pPr>
                                  <w:r w:rsidRPr="00CE5D2C">
                                    <w:rPr>
                                      <w:rFonts w:ascii="Arial" w:hAnsi="Arial" w:cs="Arial"/>
                                      <w:sz w:val="18"/>
                                      <w:szCs w:val="14"/>
                                    </w:rPr>
                                    <w:t xml:space="preserve">Dictar </w:t>
                                  </w:r>
                                  <w:r>
                                    <w:rPr>
                                      <w:rFonts w:ascii="Arial" w:hAnsi="Arial" w:cs="Arial"/>
                                      <w:sz w:val="18"/>
                                      <w:szCs w:val="14"/>
                                    </w:rPr>
                                    <w:t xml:space="preserve">variación </w:t>
                                  </w:r>
                                  <w:r w:rsidRPr="00CE5D2C">
                                    <w:rPr>
                                      <w:rFonts w:ascii="Arial" w:hAnsi="Arial" w:cs="Arial"/>
                                      <w:sz w:val="18"/>
                                      <w:szCs w:val="14"/>
                                    </w:rPr>
                                    <w:t>pliego de cargos por funcionario de juzgamiento</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243" style="width:117.25pt;height:42.15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65" w14:anchorId="7D9CC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">
                      <v:textbox inset="0,0,0,0">
                        <w:txbxContent>
                          <w:p w:rsidRPr="005976FE" w:rsidR="00E7473D" w:rsidP="00055996" w:rsidRDefault="00E7473D" w14:paraId="1D4B8591" w14:textId="4456525D">
                            <w:pPr>
                              <w:autoSpaceDE w:val="0"/>
                              <w:autoSpaceDN w:val="0"/>
                              <w:adjustRightInd w:val="0"/>
                              <w:spacing w:line="288" w:lineRule="auto"/>
                              <w:ind w:hanging="2"/>
                              <w:jc w:val="center"/>
                              <w:rPr>
                                <w:rFonts w:ascii="Arial" w:hAnsi="Arial" w:cs="Arial"/>
                                <w:sz w:val="18"/>
                                <w:szCs w:val="14"/>
                              </w:rPr>
                            </w:pPr>
                            <w:r w:rsidRPr="00CE5D2C">
                              <w:rPr>
                                <w:rFonts w:ascii="Arial" w:hAnsi="Arial" w:cs="Arial"/>
                                <w:sz w:val="18"/>
                                <w:szCs w:val="14"/>
                              </w:rPr>
                              <w:t xml:space="preserve">Dictar </w:t>
                            </w:r>
                            <w:r>
                              <w:rPr>
                                <w:rFonts w:ascii="Arial" w:hAnsi="Arial" w:cs="Arial"/>
                                <w:sz w:val="18"/>
                                <w:szCs w:val="14"/>
                              </w:rPr>
                              <w:t xml:space="preserve">variación </w:t>
                            </w:r>
                            <w:r w:rsidRPr="00CE5D2C">
                              <w:rPr>
                                <w:rFonts w:ascii="Arial" w:hAnsi="Arial" w:cs="Arial"/>
                                <w:sz w:val="18"/>
                                <w:szCs w:val="14"/>
                              </w:rPr>
                              <w:t>pliego de cargos por funcionario de juzgamiento</w:t>
                            </w:r>
                          </w:p>
                        </w:txbxContent>
                      </v:textbox>
                      <w10:anchorlock/>
                    </v:rect>
                  </w:pict>
                </mc:Fallback>
              </mc:AlternateContent>
            </w:r>
          </w:p>
          <w:p w14:paraId="6C95CF59" w14:textId="54D79747" w:rsidR="00784861" w:rsidRPr="006252A1" w:rsidRDefault="005A5039" w:rsidP="00784861">
            <w:pPr>
              <w:tabs>
                <w:tab w:val="left" w:pos="3046"/>
              </w:tabs>
              <w:spacing w:before="10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6DD36704" wp14:editId="6223F7B1">
                      <wp:extent cx="0" cy="296545"/>
                      <wp:effectExtent l="76200" t="0" r="57150" b="65405"/>
                      <wp:docPr id="73" name="Conector recto 7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noFill/>
                                  </a14:hiddenFill>
                                </a:ext>
                              </a:ex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13069CA7">
                    <v:line id="Conector recto 73"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1E5AE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">
                      <v:stroke endarrow="block"/>
                      <w10:anchorlock/>
                    </v:line>
                  </w:pict>
                </mc:Fallback>
              </mc:AlternateContent>
            </w:r>
          </w:p>
        </w:tc>
        <w:tc>
          <w:tcPr>
            <w:tcW w:w="1843" w:type="dxa"/>
            <w:vAlign w:val="center"/>
          </w:tcPr>
          <w:p w14:paraId="3880C21B" w14:textId="77777777" w:rsidR="009352F1" w:rsidRDefault="009352F1" w:rsidP="00784861">
            <w:pPr>
              <w:tabs>
                <w:tab w:val="left" w:pos="1593"/>
              </w:tabs>
              <w:spacing w:before="100"/>
              <w:rPr>
                <w:rFonts w:ascii="Arial" w:hAnsi="Arial" w:cs="Arial"/>
                <w:sz w:val="18"/>
                <w:szCs w:val="18"/>
              </w:rPr>
            </w:pPr>
            <w:r>
              <w:rPr>
                <w:rFonts w:ascii="Arial" w:hAnsi="Arial" w:cs="Arial"/>
                <w:sz w:val="18"/>
                <w:szCs w:val="18"/>
              </w:rPr>
              <w:t>Base de datos</w:t>
            </w:r>
          </w:p>
          <w:p w14:paraId="6FB15F16" w14:textId="22F00FEB" w:rsidR="009352F1" w:rsidRDefault="009352F1" w:rsidP="00784861">
            <w:pPr>
              <w:tabs>
                <w:tab w:val="left" w:pos="1593"/>
              </w:tabs>
              <w:spacing w:before="100"/>
              <w:rPr>
                <w:rFonts w:ascii="Arial" w:hAnsi="Arial" w:cs="Arial"/>
                <w:sz w:val="18"/>
                <w:szCs w:val="18"/>
              </w:rPr>
            </w:pPr>
            <w:r>
              <w:rPr>
                <w:rFonts w:ascii="Arial" w:hAnsi="Arial" w:cs="Arial"/>
                <w:sz w:val="18"/>
                <w:szCs w:val="18"/>
              </w:rPr>
              <w:t>SID</w:t>
            </w:r>
          </w:p>
          <w:p w14:paraId="6E9F7DB0" w14:textId="099A3EAB" w:rsidR="009352F1" w:rsidRDefault="00983060" w:rsidP="00784861">
            <w:pPr>
              <w:tabs>
                <w:tab w:val="left" w:pos="1593"/>
              </w:tabs>
              <w:spacing w:before="100"/>
              <w:rPr>
                <w:rFonts w:ascii="Arial" w:hAnsi="Arial" w:cs="Arial"/>
                <w:sz w:val="18"/>
                <w:szCs w:val="18"/>
              </w:rPr>
            </w:pPr>
            <w:r>
              <w:rPr>
                <w:rFonts w:ascii="Arial" w:hAnsi="Arial" w:cs="Arial"/>
                <w:sz w:val="18"/>
                <w:szCs w:val="18"/>
              </w:rPr>
              <w:t xml:space="preserve">Variación </w:t>
            </w:r>
            <w:r w:rsidR="009352F1">
              <w:rPr>
                <w:rFonts w:ascii="Arial" w:hAnsi="Arial" w:cs="Arial"/>
                <w:sz w:val="18"/>
                <w:szCs w:val="18"/>
              </w:rPr>
              <w:t>Pliego de cargos</w:t>
            </w:r>
          </w:p>
          <w:p w14:paraId="62411C63" w14:textId="77777777" w:rsidR="00784861" w:rsidRDefault="009352F1" w:rsidP="00784861">
            <w:pPr>
              <w:tabs>
                <w:tab w:val="left" w:pos="1593"/>
              </w:tabs>
              <w:spacing w:before="100"/>
              <w:rPr>
                <w:rFonts w:ascii="Arial" w:hAnsi="Arial" w:cs="Arial"/>
                <w:sz w:val="18"/>
                <w:szCs w:val="18"/>
              </w:rPr>
            </w:pPr>
            <w:r w:rsidRPr="009352F1">
              <w:rPr>
                <w:rFonts w:ascii="Arial" w:hAnsi="Arial" w:cs="Arial"/>
                <w:sz w:val="18"/>
                <w:szCs w:val="18"/>
              </w:rPr>
              <w:t>Constancia notificación personal</w:t>
            </w:r>
          </w:p>
          <w:p w14:paraId="4A408CC2" w14:textId="4888A3A5" w:rsidR="009352F1" w:rsidRPr="006252A1" w:rsidRDefault="00B44927" w:rsidP="00784861">
            <w:pPr>
              <w:tabs>
                <w:tab w:val="left" w:pos="1593"/>
              </w:tabs>
              <w:spacing w:before="100"/>
              <w:rPr>
                <w:rFonts w:ascii="Arial" w:hAnsi="Arial" w:cs="Arial"/>
                <w:sz w:val="18"/>
                <w:szCs w:val="18"/>
              </w:rPr>
            </w:pPr>
            <w:r>
              <w:rPr>
                <w:rFonts w:ascii="Arial" w:hAnsi="Arial" w:cs="Arial"/>
                <w:sz w:val="18"/>
                <w:szCs w:val="18"/>
              </w:rPr>
              <w:t>Carpeta</w:t>
            </w:r>
            <w:r w:rsidR="009352F1">
              <w:rPr>
                <w:rFonts w:ascii="Arial" w:hAnsi="Arial" w:cs="Arial"/>
                <w:sz w:val="18"/>
                <w:szCs w:val="18"/>
              </w:rPr>
              <w:t xml:space="preserve"> proceso</w:t>
            </w:r>
          </w:p>
        </w:tc>
        <w:tc>
          <w:tcPr>
            <w:tcW w:w="1843" w:type="dxa"/>
            <w:vAlign w:val="center"/>
          </w:tcPr>
          <w:p w14:paraId="7498BBED" w14:textId="02BB738F" w:rsidR="00784861" w:rsidRDefault="009352F1" w:rsidP="00784861">
            <w:pPr>
              <w:tabs>
                <w:tab w:val="left" w:pos="1771"/>
              </w:tabs>
              <w:spacing w:before="100"/>
              <w:jc w:val="center"/>
              <w:rPr>
                <w:rFonts w:ascii="Arial" w:hAnsi="Arial" w:cs="Arial"/>
                <w:sz w:val="18"/>
                <w:szCs w:val="18"/>
              </w:rPr>
            </w:pPr>
            <w:r>
              <w:rPr>
                <w:rFonts w:ascii="Arial" w:hAnsi="Arial" w:cs="Arial"/>
                <w:sz w:val="18"/>
                <w:szCs w:val="18"/>
              </w:rPr>
              <w:t>Jefe Oficina Jurídica</w:t>
            </w:r>
          </w:p>
          <w:p w14:paraId="2964B908" w14:textId="7346EB3D" w:rsidR="009352F1" w:rsidRPr="006252A1" w:rsidRDefault="009352F1" w:rsidP="00784861">
            <w:pPr>
              <w:tabs>
                <w:tab w:val="left" w:pos="1771"/>
              </w:tabs>
              <w:spacing w:before="100"/>
              <w:jc w:val="center"/>
              <w:rPr>
                <w:rFonts w:ascii="Arial" w:hAnsi="Arial" w:cs="Arial"/>
                <w:sz w:val="18"/>
                <w:szCs w:val="18"/>
              </w:rPr>
            </w:pPr>
            <w:r>
              <w:rPr>
                <w:rFonts w:ascii="Arial" w:hAnsi="Arial" w:cs="Arial"/>
                <w:sz w:val="18"/>
                <w:szCs w:val="18"/>
              </w:rPr>
              <w:t>Secretaria común</w:t>
            </w:r>
          </w:p>
        </w:tc>
        <w:tc>
          <w:tcPr>
            <w:tcW w:w="3260" w:type="dxa"/>
            <w:vAlign w:val="center"/>
          </w:tcPr>
          <w:p w14:paraId="162B9AF0" w14:textId="209BED84" w:rsidR="00A23C1C" w:rsidRDefault="19855F95" w:rsidP="00A23C1C">
            <w:pPr>
              <w:tabs>
                <w:tab w:val="left" w:pos="2627"/>
              </w:tabs>
              <w:spacing w:before="100"/>
              <w:jc w:val="both"/>
              <w:rPr>
                <w:rFonts w:ascii="Arial" w:hAnsi="Arial" w:cs="Arial"/>
                <w:sz w:val="18"/>
                <w:szCs w:val="18"/>
              </w:rPr>
            </w:pPr>
            <w:r w:rsidRPr="27683AD5">
              <w:rPr>
                <w:rFonts w:ascii="Arial" w:hAnsi="Arial" w:cs="Arial"/>
                <w:sz w:val="18"/>
                <w:szCs w:val="18"/>
              </w:rPr>
              <w:t xml:space="preserve">Practicadas las pruebas, </w:t>
            </w:r>
            <w:r w:rsidR="6A8E8E71" w:rsidRPr="27683AD5">
              <w:rPr>
                <w:rFonts w:ascii="Arial" w:hAnsi="Arial" w:cs="Arial"/>
                <w:sz w:val="18"/>
                <w:szCs w:val="18"/>
              </w:rPr>
              <w:t>de acuerdo con el</w:t>
            </w:r>
            <w:r w:rsidRPr="27683AD5">
              <w:rPr>
                <w:rFonts w:ascii="Arial" w:hAnsi="Arial" w:cs="Arial"/>
                <w:sz w:val="18"/>
                <w:szCs w:val="18"/>
              </w:rPr>
              <w:t xml:space="preserve"> numeral 4 del artículo 225D del CGD, verificar los supuestos de hecho y de derecho y aprobar y suscribi</w:t>
            </w:r>
            <w:r w:rsidR="27C370E7" w:rsidRPr="27683AD5">
              <w:rPr>
                <w:rFonts w:ascii="Arial" w:hAnsi="Arial" w:cs="Arial"/>
                <w:sz w:val="18"/>
                <w:szCs w:val="18"/>
              </w:rPr>
              <w:t>r la variación d</w:t>
            </w:r>
            <w:r w:rsidRPr="27683AD5">
              <w:rPr>
                <w:rFonts w:ascii="Arial" w:hAnsi="Arial" w:cs="Arial"/>
                <w:sz w:val="18"/>
                <w:szCs w:val="18"/>
              </w:rPr>
              <w:t>el pliego de cargos</w:t>
            </w:r>
            <w:r w:rsidR="27C370E7" w:rsidRPr="27683AD5">
              <w:rPr>
                <w:rFonts w:ascii="Arial" w:hAnsi="Arial" w:cs="Arial"/>
                <w:sz w:val="18"/>
                <w:szCs w:val="18"/>
              </w:rPr>
              <w:t>, notificar</w:t>
            </w:r>
            <w:r w:rsidRPr="27683AD5">
              <w:rPr>
                <w:rFonts w:ascii="Arial" w:hAnsi="Arial" w:cs="Arial"/>
                <w:sz w:val="18"/>
                <w:szCs w:val="18"/>
              </w:rPr>
              <w:t xml:space="preserve"> y correr traslado, por término de diez</w:t>
            </w:r>
            <w:r w:rsidR="6ADA77F4" w:rsidRPr="27683AD5">
              <w:rPr>
                <w:rFonts w:ascii="Arial" w:hAnsi="Arial" w:cs="Arial"/>
                <w:sz w:val="18"/>
                <w:szCs w:val="18"/>
              </w:rPr>
              <w:t xml:space="preserve"> </w:t>
            </w:r>
            <w:r w:rsidRPr="27683AD5">
              <w:rPr>
                <w:rFonts w:ascii="Arial" w:hAnsi="Arial" w:cs="Arial"/>
                <w:sz w:val="18"/>
                <w:szCs w:val="18"/>
              </w:rPr>
              <w:t xml:space="preserve">(10) días, para que se presenten descargos, se soliciten y aporten pruebas. </w:t>
            </w:r>
          </w:p>
          <w:p w14:paraId="2A2F073B" w14:textId="6D2DB2A5" w:rsidR="009352F1" w:rsidRDefault="009352F1" w:rsidP="00A23C1C">
            <w:pPr>
              <w:tabs>
                <w:tab w:val="left" w:pos="2627"/>
              </w:tabs>
              <w:spacing w:before="100"/>
              <w:jc w:val="both"/>
              <w:rPr>
                <w:rFonts w:ascii="Arial" w:hAnsi="Arial" w:cs="Arial"/>
                <w:sz w:val="18"/>
                <w:szCs w:val="18"/>
              </w:rPr>
            </w:pPr>
            <w:r w:rsidRPr="009352F1">
              <w:rPr>
                <w:rFonts w:ascii="Arial" w:hAnsi="Arial" w:cs="Arial"/>
                <w:sz w:val="18"/>
                <w:szCs w:val="18"/>
              </w:rPr>
              <w:t xml:space="preserve">Elaborar y remitir los oficios de notificaciones y comunicaciones según lo dictaminado por </w:t>
            </w:r>
            <w:r w:rsidR="00634071">
              <w:rPr>
                <w:rFonts w:ascii="Arial" w:hAnsi="Arial" w:cs="Arial"/>
                <w:sz w:val="18"/>
                <w:szCs w:val="18"/>
              </w:rPr>
              <w:t>la variación d</w:t>
            </w:r>
            <w:r w:rsidRPr="009352F1">
              <w:rPr>
                <w:rFonts w:ascii="Arial" w:hAnsi="Arial" w:cs="Arial"/>
                <w:sz w:val="18"/>
                <w:szCs w:val="18"/>
              </w:rPr>
              <w:t>el pliego de cargos</w:t>
            </w:r>
            <w:r w:rsidR="007C4F1D">
              <w:rPr>
                <w:rFonts w:ascii="Arial" w:hAnsi="Arial" w:cs="Arial"/>
                <w:sz w:val="18"/>
                <w:szCs w:val="18"/>
              </w:rPr>
              <w:t xml:space="preserve"> </w:t>
            </w:r>
          </w:p>
          <w:p w14:paraId="2FC58277" w14:textId="1A331400" w:rsidR="000D788E" w:rsidRDefault="000D788E" w:rsidP="00A23C1C">
            <w:pPr>
              <w:tabs>
                <w:tab w:val="left" w:pos="2627"/>
              </w:tabs>
              <w:spacing w:before="100"/>
              <w:jc w:val="both"/>
              <w:rPr>
                <w:rFonts w:ascii="Arial" w:hAnsi="Arial" w:cs="Arial"/>
                <w:sz w:val="18"/>
                <w:szCs w:val="18"/>
              </w:rPr>
            </w:pPr>
            <w:r w:rsidRPr="00634071">
              <w:rPr>
                <w:rFonts w:ascii="Arial" w:hAnsi="Arial" w:cs="Arial"/>
                <w:sz w:val="18"/>
                <w:szCs w:val="18"/>
              </w:rPr>
              <w:t xml:space="preserve">Notificar </w:t>
            </w:r>
            <w:r w:rsidR="00634071" w:rsidRPr="00634071">
              <w:rPr>
                <w:rFonts w:ascii="Arial" w:hAnsi="Arial" w:cs="Arial"/>
                <w:sz w:val="18"/>
                <w:szCs w:val="18"/>
              </w:rPr>
              <w:t xml:space="preserve">variación </w:t>
            </w:r>
            <w:r w:rsidRPr="00634071">
              <w:rPr>
                <w:rFonts w:ascii="Arial" w:hAnsi="Arial" w:cs="Arial"/>
                <w:sz w:val="18"/>
                <w:szCs w:val="18"/>
              </w:rPr>
              <w:t>plieg</w:t>
            </w:r>
            <w:r w:rsidR="007862D5" w:rsidRPr="00634071">
              <w:rPr>
                <w:rFonts w:ascii="Arial" w:hAnsi="Arial" w:cs="Arial"/>
                <w:sz w:val="18"/>
                <w:szCs w:val="18"/>
              </w:rPr>
              <w:t xml:space="preserve">o de </w:t>
            </w:r>
            <w:r w:rsidRPr="00634071">
              <w:rPr>
                <w:rFonts w:ascii="Arial" w:hAnsi="Arial" w:cs="Arial"/>
                <w:sz w:val="18"/>
                <w:szCs w:val="18"/>
              </w:rPr>
              <w:t>cargos.</w:t>
            </w:r>
            <w:r w:rsidRPr="000D788E">
              <w:rPr>
                <w:rFonts w:ascii="Arial" w:hAnsi="Arial" w:cs="Arial"/>
                <w:sz w:val="18"/>
                <w:szCs w:val="18"/>
              </w:rPr>
              <w:t xml:space="preserve"> </w:t>
            </w:r>
          </w:p>
          <w:p w14:paraId="181B377C" w14:textId="7A9425AE" w:rsidR="007C4F1D" w:rsidRPr="006252A1" w:rsidRDefault="007862D5" w:rsidP="00A23C1C">
            <w:pPr>
              <w:tabs>
                <w:tab w:val="left" w:pos="2627"/>
              </w:tabs>
              <w:spacing w:before="100"/>
              <w:jc w:val="both"/>
              <w:rPr>
                <w:rFonts w:ascii="Arial" w:hAnsi="Arial" w:cs="Arial"/>
                <w:sz w:val="18"/>
                <w:szCs w:val="18"/>
              </w:rPr>
            </w:pPr>
            <w:r>
              <w:rPr>
                <w:rFonts w:ascii="Arial" w:hAnsi="Arial" w:cs="Arial"/>
                <w:sz w:val="18"/>
                <w:szCs w:val="18"/>
              </w:rPr>
              <w:t>Contra este auto no procede recurso alguno</w:t>
            </w:r>
          </w:p>
        </w:tc>
      </w:tr>
      <w:tr w:rsidR="00784861" w:rsidRPr="006252A1" w14:paraId="7B2A0F3F" w14:textId="77777777" w:rsidTr="11DD1AB7">
        <w:trPr>
          <w:trHeight w:val="1365"/>
        </w:trPr>
        <w:tc>
          <w:tcPr>
            <w:tcW w:w="426" w:type="dxa"/>
            <w:vAlign w:val="center"/>
          </w:tcPr>
          <w:p w14:paraId="26D8343E" w14:textId="7F984504" w:rsidR="007862D5" w:rsidRPr="006252A1" w:rsidRDefault="00784861" w:rsidP="0028093F">
            <w:pPr>
              <w:tabs>
                <w:tab w:val="left" w:pos="773"/>
              </w:tabs>
              <w:spacing w:before="100"/>
              <w:jc w:val="center"/>
              <w:rPr>
                <w:rFonts w:ascii="Arial" w:hAnsi="Arial" w:cs="Arial"/>
                <w:sz w:val="18"/>
                <w:szCs w:val="18"/>
              </w:rPr>
            </w:pPr>
            <w:r w:rsidRPr="006252A1">
              <w:rPr>
                <w:rFonts w:ascii="Arial" w:hAnsi="Arial" w:cs="Arial"/>
                <w:sz w:val="18"/>
                <w:szCs w:val="18"/>
              </w:rPr>
              <w:t>1</w:t>
            </w:r>
            <w:r w:rsidR="0028093F">
              <w:rPr>
                <w:rFonts w:ascii="Arial" w:hAnsi="Arial" w:cs="Arial"/>
                <w:sz w:val="18"/>
                <w:szCs w:val="18"/>
              </w:rPr>
              <w:t>9</w:t>
            </w:r>
          </w:p>
        </w:tc>
        <w:tc>
          <w:tcPr>
            <w:tcW w:w="3118" w:type="dxa"/>
            <w:vAlign w:val="center"/>
          </w:tcPr>
          <w:p w14:paraId="2FE69BF3" w14:textId="77777777" w:rsidR="00784861" w:rsidRDefault="009E2C3C" w:rsidP="00784861">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0C5B91EE" wp14:editId="2FFA1CFF">
                      <wp:extent cx="1384663" cy="509452"/>
                      <wp:effectExtent l="0" t="0" r="25400" b="24130"/>
                      <wp:docPr id="290" name="Rectángulo 290"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663" cy="509452"/>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73A0411B" w14:textId="6FF7FA38" w:rsidR="00E7473D" w:rsidRPr="009E2C3C" w:rsidRDefault="00E7473D" w:rsidP="009E2C3C">
                                  <w:pPr>
                                    <w:autoSpaceDE w:val="0"/>
                                    <w:autoSpaceDN w:val="0"/>
                                    <w:adjustRightInd w:val="0"/>
                                    <w:spacing w:line="288" w:lineRule="auto"/>
                                    <w:ind w:hanging="2"/>
                                    <w:jc w:val="center"/>
                                    <w:rPr>
                                      <w:rFonts w:ascii="Arial" w:hAnsi="Arial" w:cs="Arial"/>
                                      <w:sz w:val="14"/>
                                      <w:szCs w:val="10"/>
                                    </w:rPr>
                                  </w:pPr>
                                  <w:r w:rsidRPr="009E2C3C">
                                    <w:rPr>
                                      <w:rFonts w:ascii="Arial" w:hAnsi="Arial" w:cs="Arial"/>
                                      <w:sz w:val="18"/>
                                      <w:szCs w:val="18"/>
                                    </w:rPr>
                                    <w:t xml:space="preserve">Proyectar </w:t>
                                  </w:r>
                                  <w:r>
                                    <w:rPr>
                                      <w:rFonts w:ascii="Arial" w:hAnsi="Arial" w:cs="Arial"/>
                                      <w:sz w:val="18"/>
                                      <w:szCs w:val="18"/>
                                    </w:rPr>
                                    <w:t>auto que</w:t>
                                  </w:r>
                                  <w:r w:rsidRPr="009E2C3C">
                                    <w:rPr>
                                      <w:rFonts w:ascii="Arial" w:hAnsi="Arial" w:cs="Arial"/>
                                      <w:sz w:val="18"/>
                                      <w:szCs w:val="18"/>
                                    </w:rPr>
                                    <w:t xml:space="preserve"> decreta</w:t>
                                  </w:r>
                                  <w:r w:rsidRPr="009E2C3C">
                                    <w:rPr>
                                      <w:rFonts w:ascii="Arial" w:hAnsi="Arial" w:cs="Arial"/>
                                      <w:spacing w:val="1"/>
                                      <w:sz w:val="18"/>
                                      <w:szCs w:val="18"/>
                                    </w:rPr>
                                    <w:t xml:space="preserve"> </w:t>
                                  </w:r>
                                  <w:r w:rsidRPr="009E2C3C">
                                    <w:rPr>
                                      <w:rFonts w:ascii="Arial" w:hAnsi="Arial" w:cs="Arial"/>
                                      <w:sz w:val="18"/>
                                      <w:szCs w:val="18"/>
                                    </w:rPr>
                                    <w:t>pruebas</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290" style="width:109.05pt;height:40.1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66" w14:anchorId="0C5B9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">
                      <v:textbox inset="0,0,0,0">
                        <w:txbxContent>
                          <w:p w:rsidRPr="009E2C3C" w:rsidR="00E7473D" w:rsidP="009E2C3C" w:rsidRDefault="00E7473D" w14:paraId="73A0411B" w14:textId="6FF7FA38">
                            <w:pPr>
                              <w:autoSpaceDE w:val="0"/>
                              <w:autoSpaceDN w:val="0"/>
                              <w:adjustRightInd w:val="0"/>
                              <w:spacing w:line="288" w:lineRule="auto"/>
                              <w:ind w:hanging="2"/>
                              <w:jc w:val="center"/>
                              <w:rPr>
                                <w:rFonts w:ascii="Arial" w:hAnsi="Arial" w:cs="Arial"/>
                                <w:sz w:val="14"/>
                                <w:szCs w:val="10"/>
                              </w:rPr>
                            </w:pPr>
                            <w:r w:rsidRPr="009E2C3C">
                              <w:rPr>
                                <w:rFonts w:ascii="Arial" w:hAnsi="Arial" w:cs="Arial"/>
                                <w:sz w:val="18"/>
                                <w:szCs w:val="18"/>
                              </w:rPr>
                              <w:t xml:space="preserve">Proyectar </w:t>
                            </w:r>
                            <w:r>
                              <w:rPr>
                                <w:rFonts w:ascii="Arial" w:hAnsi="Arial" w:cs="Arial"/>
                                <w:sz w:val="18"/>
                                <w:szCs w:val="18"/>
                              </w:rPr>
                              <w:t>auto que</w:t>
                            </w:r>
                            <w:r w:rsidRPr="009E2C3C">
                              <w:rPr>
                                <w:rFonts w:ascii="Arial" w:hAnsi="Arial" w:cs="Arial"/>
                                <w:sz w:val="18"/>
                                <w:szCs w:val="18"/>
                              </w:rPr>
                              <w:t xml:space="preserve"> decreta</w:t>
                            </w:r>
                            <w:r w:rsidRPr="009E2C3C">
                              <w:rPr>
                                <w:rFonts w:ascii="Arial" w:hAnsi="Arial" w:cs="Arial"/>
                                <w:spacing w:val="1"/>
                                <w:sz w:val="18"/>
                                <w:szCs w:val="18"/>
                              </w:rPr>
                              <w:t xml:space="preserve"> </w:t>
                            </w:r>
                            <w:r w:rsidRPr="009E2C3C">
                              <w:rPr>
                                <w:rFonts w:ascii="Arial" w:hAnsi="Arial" w:cs="Arial"/>
                                <w:sz w:val="18"/>
                                <w:szCs w:val="18"/>
                              </w:rPr>
                              <w:t>pruebas</w:t>
                            </w:r>
                          </w:p>
                        </w:txbxContent>
                      </v:textbox>
                      <w10:anchorlock/>
                    </v:rect>
                  </w:pict>
                </mc:Fallback>
              </mc:AlternateContent>
            </w:r>
          </w:p>
          <w:p w14:paraId="5EBAA981" w14:textId="77777777" w:rsidR="005A5039" w:rsidRDefault="005A5039" w:rsidP="00784861">
            <w:pPr>
              <w:pStyle w:val="Prrafodelista"/>
              <w:tabs>
                <w:tab w:val="left" w:pos="3046"/>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3F36A5D2" wp14:editId="2E844DEB">
                      <wp:extent cx="0" cy="190500"/>
                      <wp:effectExtent l="76200" t="0" r="57150" b="57150"/>
                      <wp:docPr id="244" name="Conector recto de flecha 24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25DCF31D">
                    <v:shape id="Conector recto de flecha 244"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Cx2b+AQCAADdAwAADgAAAAAAAAAAAAAA&#10;AAAuAgAAZHJzL2Uyb0RvYy54bWxQSwECLQAUAAYACAAAACEALjg7otYAAAABAQAADwAAAAAAAAAA&#10;AAAAAABeBAAAZHJzL2Rvd25yZXYueG1sUEsFBgAAAAAEAAQA8wAAAGEFAAAAAA==&#10;" w14:anchorId="49B75439">
                      <v:stroke joinstyle="miter" endarrow="block"/>
                      <w10:anchorlock/>
                    </v:shape>
                  </w:pict>
                </mc:Fallback>
              </mc:AlternateContent>
            </w:r>
          </w:p>
          <w:p w14:paraId="780202C9" w14:textId="77777777" w:rsidR="00D00062" w:rsidRDefault="00D00062" w:rsidP="00784861">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C95B62A" wp14:editId="467A68C9">
                      <wp:extent cx="404948" cy="405765"/>
                      <wp:effectExtent l="0" t="0" r="14605" b="32385"/>
                      <wp:docPr id="70"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3AC255E1" w14:textId="456FCAD2" w:rsidR="00D00062" w:rsidRPr="00EF01FA" w:rsidRDefault="000D3ABB" w:rsidP="00D00062">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e</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67" style="width:31.9pt;height:31.95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" w14:anchorId="6C95B62A">
                      <v:textbox>
                        <w:txbxContent>
                          <w:p w:rsidRPr="00EF01FA" w:rsidR="00D00062" w:rsidP="00D00062" w:rsidRDefault="000D3ABB" w14:paraId="3AC255E1" w14:textId="456FCAD2">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e</w:t>
                            </w:r>
                          </w:p>
                        </w:txbxContent>
                      </v:textbox>
                      <w10:anchorlock/>
                    </v:shape>
                  </w:pict>
                </mc:Fallback>
              </mc:AlternateContent>
            </w:r>
          </w:p>
          <w:p w14:paraId="4F590092" w14:textId="4F395F45" w:rsidR="00D00062" w:rsidRPr="006252A1" w:rsidRDefault="00D00062" w:rsidP="00784861">
            <w:pPr>
              <w:pStyle w:val="Prrafodelista"/>
              <w:tabs>
                <w:tab w:val="left" w:pos="3046"/>
              </w:tabs>
              <w:spacing w:before="100"/>
              <w:ind w:left="0"/>
              <w:jc w:val="center"/>
              <w:rPr>
                <w:rFonts w:ascii="Arial" w:hAnsi="Arial" w:cs="Arial"/>
                <w:sz w:val="18"/>
                <w:szCs w:val="18"/>
              </w:rPr>
            </w:pPr>
          </w:p>
        </w:tc>
        <w:tc>
          <w:tcPr>
            <w:tcW w:w="1843" w:type="dxa"/>
            <w:vAlign w:val="center"/>
          </w:tcPr>
          <w:p w14:paraId="1056DE49" w14:textId="77777777" w:rsidR="00784861" w:rsidRDefault="001A1AC3" w:rsidP="00784861">
            <w:pPr>
              <w:tabs>
                <w:tab w:val="left" w:pos="1593"/>
              </w:tabs>
              <w:spacing w:before="100"/>
              <w:rPr>
                <w:rFonts w:ascii="Arial" w:hAnsi="Arial" w:cs="Arial"/>
                <w:sz w:val="18"/>
                <w:szCs w:val="18"/>
              </w:rPr>
            </w:pPr>
            <w:r w:rsidRPr="001A1AC3">
              <w:rPr>
                <w:rFonts w:ascii="Arial" w:hAnsi="Arial" w:cs="Arial"/>
                <w:sz w:val="18"/>
                <w:szCs w:val="18"/>
              </w:rPr>
              <w:t>Auto que resuelve la solicitud de pruebas</w:t>
            </w:r>
          </w:p>
          <w:p w14:paraId="2477B6E9" w14:textId="47381DC1" w:rsidR="001A1AC3" w:rsidRPr="006252A1" w:rsidRDefault="001A1AC3" w:rsidP="00784861">
            <w:pPr>
              <w:tabs>
                <w:tab w:val="left" w:pos="1593"/>
              </w:tabs>
              <w:spacing w:before="100"/>
              <w:rPr>
                <w:rFonts w:ascii="Arial" w:hAnsi="Arial" w:cs="Arial"/>
                <w:sz w:val="18"/>
                <w:szCs w:val="18"/>
              </w:rPr>
            </w:pPr>
            <w:r>
              <w:rPr>
                <w:rFonts w:ascii="Arial" w:hAnsi="Arial" w:cs="Arial"/>
                <w:sz w:val="18"/>
                <w:szCs w:val="18"/>
              </w:rPr>
              <w:t>Carpeta proceso</w:t>
            </w:r>
          </w:p>
        </w:tc>
        <w:tc>
          <w:tcPr>
            <w:tcW w:w="1843" w:type="dxa"/>
            <w:vAlign w:val="center"/>
          </w:tcPr>
          <w:p w14:paraId="1FB0C244" w14:textId="0191412B" w:rsidR="009E2C3C" w:rsidRPr="006252A1" w:rsidRDefault="009E2C3C" w:rsidP="001A1AC3">
            <w:pPr>
              <w:tabs>
                <w:tab w:val="left" w:pos="1771"/>
              </w:tabs>
              <w:spacing w:before="100"/>
              <w:rPr>
                <w:rFonts w:ascii="Arial" w:hAnsi="Arial" w:cs="Arial"/>
                <w:sz w:val="18"/>
                <w:szCs w:val="18"/>
              </w:rPr>
            </w:pPr>
            <w:r>
              <w:rPr>
                <w:rFonts w:ascii="Arial" w:hAnsi="Arial" w:cs="Arial"/>
                <w:sz w:val="18"/>
                <w:szCs w:val="18"/>
              </w:rPr>
              <w:t>Abogado comisionado</w:t>
            </w:r>
          </w:p>
        </w:tc>
        <w:tc>
          <w:tcPr>
            <w:tcW w:w="3260" w:type="dxa"/>
            <w:vAlign w:val="center"/>
          </w:tcPr>
          <w:p w14:paraId="5B197854" w14:textId="5D715A02" w:rsidR="00784861" w:rsidRPr="006252A1" w:rsidRDefault="009E2C3C" w:rsidP="00784861">
            <w:pPr>
              <w:tabs>
                <w:tab w:val="left" w:pos="2627"/>
              </w:tabs>
              <w:spacing w:before="100"/>
              <w:jc w:val="both"/>
              <w:rPr>
                <w:rFonts w:ascii="Arial" w:hAnsi="Arial" w:cs="Arial"/>
                <w:sz w:val="18"/>
                <w:szCs w:val="18"/>
              </w:rPr>
            </w:pPr>
            <w:r>
              <w:rPr>
                <w:rFonts w:ascii="Arial" w:hAnsi="Arial" w:cs="Arial"/>
                <w:sz w:val="18"/>
                <w:szCs w:val="18"/>
              </w:rPr>
              <w:t>Proyectar auto que decreta pruebas solicitadas</w:t>
            </w:r>
          </w:p>
        </w:tc>
      </w:tr>
      <w:tr w:rsidR="009E2C3C" w:rsidRPr="006252A1" w14:paraId="4A31E31F" w14:textId="77777777" w:rsidTr="11DD1AB7">
        <w:trPr>
          <w:trHeight w:val="2405"/>
        </w:trPr>
        <w:tc>
          <w:tcPr>
            <w:tcW w:w="426" w:type="dxa"/>
            <w:vAlign w:val="center"/>
          </w:tcPr>
          <w:p w14:paraId="4ED57345" w14:textId="43B16A25" w:rsidR="007862D5" w:rsidRPr="006252A1" w:rsidRDefault="00BF7A6B" w:rsidP="0028093F">
            <w:pPr>
              <w:tabs>
                <w:tab w:val="left" w:pos="773"/>
              </w:tabs>
              <w:spacing w:before="100"/>
              <w:jc w:val="center"/>
              <w:rPr>
                <w:rFonts w:ascii="Arial" w:hAnsi="Arial" w:cs="Arial"/>
                <w:sz w:val="18"/>
                <w:szCs w:val="18"/>
              </w:rPr>
            </w:pPr>
            <w:r>
              <w:rPr>
                <w:rFonts w:ascii="Arial" w:hAnsi="Arial" w:cs="Arial"/>
                <w:sz w:val="18"/>
                <w:szCs w:val="18"/>
              </w:rPr>
              <w:lastRenderedPageBreak/>
              <w:t>20</w:t>
            </w:r>
          </w:p>
        </w:tc>
        <w:tc>
          <w:tcPr>
            <w:tcW w:w="3118" w:type="dxa"/>
            <w:vAlign w:val="center"/>
          </w:tcPr>
          <w:p w14:paraId="31304AC3" w14:textId="7C4A50AC" w:rsidR="000D3ABB" w:rsidRDefault="000D3ABB" w:rsidP="009E2C3C">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0EEE4FEA" wp14:editId="677C7010">
                      <wp:extent cx="404948" cy="405765"/>
                      <wp:effectExtent l="0" t="0" r="14605" b="32385"/>
                      <wp:docPr id="40"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60AA6D1E" w14:textId="77777777" w:rsidR="000D3ABB" w:rsidRPr="00EF01FA" w:rsidRDefault="000D3ABB" w:rsidP="000D3ABB">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e</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68" style="width:31.9pt;height:31.95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" w14:anchorId="0EEE4FEA">
                      <v:textbox>
                        <w:txbxContent>
                          <w:p w:rsidRPr="00EF01FA" w:rsidR="000D3ABB" w:rsidP="000D3ABB" w:rsidRDefault="000D3ABB" w14:paraId="60AA6D1E" w14:textId="77777777">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e</w:t>
                            </w:r>
                          </w:p>
                        </w:txbxContent>
                      </v:textbox>
                      <w10:anchorlock/>
                    </v:shape>
                  </w:pict>
                </mc:Fallback>
              </mc:AlternateContent>
            </w:r>
          </w:p>
          <w:p w14:paraId="4A05CFF1" w14:textId="6B669F04" w:rsidR="000D3ABB" w:rsidRDefault="000D3ABB" w:rsidP="009E2C3C">
            <w:pPr>
              <w:pStyle w:val="Prrafodelista"/>
              <w:tabs>
                <w:tab w:val="left" w:pos="3046"/>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5AEF4D38" wp14:editId="2972456C">
                      <wp:extent cx="0" cy="190500"/>
                      <wp:effectExtent l="76200" t="0" r="57150" b="57150"/>
                      <wp:docPr id="39" name="Conector recto de flecha 3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Conector recto de flecha 39"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DYbizLAwIAANsDAAAOAAAAAAAAAAAAAAAA&#10;AC4CAABkcnMvZTJvRG9jLnhtbFBLAQItABQABgAIAAAAIQAuODui1gAAAAEBAAAPAAAAAAAAAAAA&#10;AAAAAF0EAABkcnMvZG93bnJldi54bWxQSwUGAAAAAAQABADzAAAAYAUAAAAA&#10;" w14:anchorId="6A957421">
                      <v:stroke joinstyle="miter" endarrow="block"/>
                      <w10:anchorlock/>
                    </v:shape>
                  </w:pict>
                </mc:Fallback>
              </mc:AlternateContent>
            </w:r>
          </w:p>
          <w:p w14:paraId="1E5B44FB" w14:textId="181322F2" w:rsidR="009E2C3C" w:rsidRDefault="009E2C3C" w:rsidP="009E2C3C">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212A03A7" wp14:editId="63DAEB4B">
                      <wp:extent cx="1384663" cy="509452"/>
                      <wp:effectExtent l="0" t="0" r="25400" b="24130"/>
                      <wp:docPr id="291" name="Rectángulo 291"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663" cy="509452"/>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59245C84" w14:textId="17E18929" w:rsidR="00E7473D" w:rsidRPr="009E2C3C" w:rsidRDefault="00E7473D" w:rsidP="009E2C3C">
                                  <w:pPr>
                                    <w:autoSpaceDE w:val="0"/>
                                    <w:autoSpaceDN w:val="0"/>
                                    <w:adjustRightInd w:val="0"/>
                                    <w:spacing w:line="288" w:lineRule="auto"/>
                                    <w:ind w:hanging="2"/>
                                    <w:jc w:val="center"/>
                                    <w:rPr>
                                      <w:rFonts w:ascii="Arial" w:hAnsi="Arial" w:cs="Arial"/>
                                      <w:sz w:val="14"/>
                                      <w:szCs w:val="10"/>
                                    </w:rPr>
                                  </w:pPr>
                                  <w:r>
                                    <w:rPr>
                                      <w:rFonts w:ascii="Arial" w:hAnsi="Arial" w:cs="Arial"/>
                                      <w:sz w:val="18"/>
                                      <w:szCs w:val="18"/>
                                    </w:rPr>
                                    <w:t>Dictar</w:t>
                                  </w:r>
                                  <w:r w:rsidRPr="009E2C3C">
                                    <w:rPr>
                                      <w:rFonts w:ascii="Arial" w:hAnsi="Arial" w:cs="Arial"/>
                                      <w:sz w:val="18"/>
                                      <w:szCs w:val="18"/>
                                    </w:rPr>
                                    <w:t xml:space="preserve"> </w:t>
                                  </w:r>
                                  <w:r>
                                    <w:rPr>
                                      <w:rFonts w:ascii="Arial" w:hAnsi="Arial" w:cs="Arial"/>
                                      <w:sz w:val="18"/>
                                      <w:szCs w:val="18"/>
                                    </w:rPr>
                                    <w:t>auto que</w:t>
                                  </w:r>
                                  <w:r w:rsidRPr="009E2C3C">
                                    <w:rPr>
                                      <w:rFonts w:ascii="Arial" w:hAnsi="Arial" w:cs="Arial"/>
                                      <w:sz w:val="18"/>
                                      <w:szCs w:val="18"/>
                                    </w:rPr>
                                    <w:t xml:space="preserve"> decreta</w:t>
                                  </w:r>
                                  <w:r w:rsidRPr="009E2C3C">
                                    <w:rPr>
                                      <w:rFonts w:ascii="Arial" w:hAnsi="Arial" w:cs="Arial"/>
                                      <w:spacing w:val="1"/>
                                      <w:sz w:val="18"/>
                                      <w:szCs w:val="18"/>
                                    </w:rPr>
                                    <w:t xml:space="preserve"> </w:t>
                                  </w:r>
                                  <w:r w:rsidRPr="009E2C3C">
                                    <w:rPr>
                                      <w:rFonts w:ascii="Arial" w:hAnsi="Arial" w:cs="Arial"/>
                                      <w:sz w:val="18"/>
                                      <w:szCs w:val="18"/>
                                    </w:rPr>
                                    <w:t>pruebas</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291" style="width:109.05pt;height:40.1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69" w14:anchorId="212A0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">
                      <v:textbox inset="0,0,0,0">
                        <w:txbxContent>
                          <w:p w:rsidRPr="009E2C3C" w:rsidR="00E7473D" w:rsidP="009E2C3C" w:rsidRDefault="00E7473D" w14:paraId="59245C84" w14:textId="17E18929">
                            <w:pPr>
                              <w:autoSpaceDE w:val="0"/>
                              <w:autoSpaceDN w:val="0"/>
                              <w:adjustRightInd w:val="0"/>
                              <w:spacing w:line="288" w:lineRule="auto"/>
                              <w:ind w:hanging="2"/>
                              <w:jc w:val="center"/>
                              <w:rPr>
                                <w:rFonts w:ascii="Arial" w:hAnsi="Arial" w:cs="Arial"/>
                                <w:sz w:val="14"/>
                                <w:szCs w:val="10"/>
                              </w:rPr>
                            </w:pPr>
                            <w:r>
                              <w:rPr>
                                <w:rFonts w:ascii="Arial" w:hAnsi="Arial" w:cs="Arial"/>
                                <w:sz w:val="18"/>
                                <w:szCs w:val="18"/>
                              </w:rPr>
                              <w:t>Dictar</w:t>
                            </w:r>
                            <w:r w:rsidRPr="009E2C3C">
                              <w:rPr>
                                <w:rFonts w:ascii="Arial" w:hAnsi="Arial" w:cs="Arial"/>
                                <w:sz w:val="18"/>
                                <w:szCs w:val="18"/>
                              </w:rPr>
                              <w:t xml:space="preserve"> </w:t>
                            </w:r>
                            <w:r>
                              <w:rPr>
                                <w:rFonts w:ascii="Arial" w:hAnsi="Arial" w:cs="Arial"/>
                                <w:sz w:val="18"/>
                                <w:szCs w:val="18"/>
                              </w:rPr>
                              <w:t>auto que</w:t>
                            </w:r>
                            <w:r w:rsidRPr="009E2C3C">
                              <w:rPr>
                                <w:rFonts w:ascii="Arial" w:hAnsi="Arial" w:cs="Arial"/>
                                <w:sz w:val="18"/>
                                <w:szCs w:val="18"/>
                              </w:rPr>
                              <w:t xml:space="preserve"> decreta</w:t>
                            </w:r>
                            <w:r w:rsidRPr="009E2C3C">
                              <w:rPr>
                                <w:rFonts w:ascii="Arial" w:hAnsi="Arial" w:cs="Arial"/>
                                <w:spacing w:val="1"/>
                                <w:sz w:val="18"/>
                                <w:szCs w:val="18"/>
                              </w:rPr>
                              <w:t xml:space="preserve"> </w:t>
                            </w:r>
                            <w:r w:rsidRPr="009E2C3C">
                              <w:rPr>
                                <w:rFonts w:ascii="Arial" w:hAnsi="Arial" w:cs="Arial"/>
                                <w:sz w:val="18"/>
                                <w:szCs w:val="18"/>
                              </w:rPr>
                              <w:t>pruebas</w:t>
                            </w:r>
                          </w:p>
                        </w:txbxContent>
                      </v:textbox>
                      <w10:anchorlock/>
                    </v:rect>
                  </w:pict>
                </mc:Fallback>
              </mc:AlternateContent>
            </w:r>
          </w:p>
          <w:p w14:paraId="6DB3FB33" w14:textId="537C7391" w:rsidR="005A5039" w:rsidRPr="006252A1" w:rsidRDefault="005A5039" w:rsidP="009E2C3C">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86A67E0" wp14:editId="551FF349">
                      <wp:extent cx="0" cy="296545"/>
                      <wp:effectExtent l="76200" t="0" r="57150" b="65405"/>
                      <wp:docPr id="74" name="Conector recto 74"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noFill/>
                                  </a14:hiddenFill>
                                </a:ext>
                              </a:ex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5ACCFDCE">
                    <v:line id="Conector recto 74"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14E0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">
                      <v:stroke endarrow="block"/>
                      <w10:anchorlock/>
                    </v:line>
                  </w:pict>
                </mc:Fallback>
              </mc:AlternateContent>
            </w:r>
          </w:p>
        </w:tc>
        <w:tc>
          <w:tcPr>
            <w:tcW w:w="1843" w:type="dxa"/>
            <w:vAlign w:val="center"/>
          </w:tcPr>
          <w:p w14:paraId="232F23F0" w14:textId="77777777" w:rsidR="001A1AC3" w:rsidRDefault="001A1AC3" w:rsidP="001A1AC3">
            <w:pPr>
              <w:tabs>
                <w:tab w:val="left" w:pos="1593"/>
              </w:tabs>
              <w:spacing w:before="100"/>
              <w:rPr>
                <w:rFonts w:ascii="Arial" w:hAnsi="Arial" w:cs="Arial"/>
                <w:sz w:val="18"/>
                <w:szCs w:val="18"/>
              </w:rPr>
            </w:pPr>
            <w:r>
              <w:rPr>
                <w:rFonts w:ascii="Arial" w:hAnsi="Arial" w:cs="Arial"/>
                <w:sz w:val="18"/>
                <w:szCs w:val="18"/>
              </w:rPr>
              <w:t>Base datos</w:t>
            </w:r>
          </w:p>
          <w:p w14:paraId="62826F4C" w14:textId="77777777" w:rsidR="001A1AC3" w:rsidRDefault="001A1AC3" w:rsidP="001A1AC3">
            <w:pPr>
              <w:tabs>
                <w:tab w:val="left" w:pos="1593"/>
              </w:tabs>
              <w:spacing w:before="100"/>
              <w:rPr>
                <w:rFonts w:ascii="Arial" w:hAnsi="Arial" w:cs="Arial"/>
                <w:sz w:val="18"/>
                <w:szCs w:val="18"/>
              </w:rPr>
            </w:pPr>
            <w:r>
              <w:rPr>
                <w:rFonts w:ascii="Arial" w:hAnsi="Arial" w:cs="Arial"/>
                <w:sz w:val="18"/>
                <w:szCs w:val="18"/>
              </w:rPr>
              <w:t>SID</w:t>
            </w:r>
          </w:p>
          <w:p w14:paraId="40F4B0E5" w14:textId="2CD090A9" w:rsidR="001A1AC3" w:rsidRDefault="001A1AC3" w:rsidP="001A1AC3">
            <w:pPr>
              <w:tabs>
                <w:tab w:val="left" w:pos="1593"/>
              </w:tabs>
              <w:spacing w:before="100"/>
              <w:rPr>
                <w:rFonts w:ascii="Arial" w:hAnsi="Arial" w:cs="Arial"/>
                <w:sz w:val="18"/>
                <w:szCs w:val="18"/>
              </w:rPr>
            </w:pPr>
            <w:r w:rsidRPr="001A1AC3">
              <w:rPr>
                <w:rFonts w:ascii="Arial" w:hAnsi="Arial" w:cs="Arial"/>
                <w:sz w:val="18"/>
                <w:szCs w:val="18"/>
              </w:rPr>
              <w:t>Auto que resuelve la solicitud de pruebas</w:t>
            </w:r>
          </w:p>
          <w:p w14:paraId="584A7A76" w14:textId="68F2974F" w:rsidR="001A1AC3" w:rsidRDefault="001A1AC3" w:rsidP="001A1AC3">
            <w:pPr>
              <w:tabs>
                <w:tab w:val="left" w:pos="1593"/>
              </w:tabs>
              <w:spacing w:before="100"/>
              <w:rPr>
                <w:rFonts w:ascii="Arial" w:hAnsi="Arial" w:cs="Arial"/>
                <w:sz w:val="18"/>
                <w:szCs w:val="18"/>
              </w:rPr>
            </w:pPr>
            <w:r>
              <w:rPr>
                <w:rFonts w:ascii="Arial" w:hAnsi="Arial" w:cs="Arial"/>
                <w:sz w:val="18"/>
                <w:szCs w:val="18"/>
              </w:rPr>
              <w:t>Memorandos comunicación pruebas control</w:t>
            </w:r>
            <w:r w:rsidR="00032C8D">
              <w:rPr>
                <w:rFonts w:ascii="Arial" w:hAnsi="Arial" w:cs="Arial"/>
                <w:sz w:val="18"/>
                <w:szCs w:val="18"/>
              </w:rPr>
              <w:t xml:space="preserve"> </w:t>
            </w:r>
            <w:r w:rsidR="00B44927">
              <w:rPr>
                <w:rFonts w:ascii="Arial" w:hAnsi="Arial" w:cs="Arial"/>
                <w:sz w:val="18"/>
                <w:szCs w:val="18"/>
              </w:rPr>
              <w:t>doc.</w:t>
            </w:r>
          </w:p>
          <w:p w14:paraId="2CB8CB44" w14:textId="06330574" w:rsidR="009E2C3C" w:rsidRPr="006252A1" w:rsidRDefault="001A1AC3" w:rsidP="001A1AC3">
            <w:pPr>
              <w:tabs>
                <w:tab w:val="left" w:pos="1593"/>
              </w:tabs>
              <w:spacing w:before="100"/>
              <w:rPr>
                <w:rFonts w:ascii="Arial" w:hAnsi="Arial" w:cs="Arial"/>
                <w:sz w:val="18"/>
                <w:szCs w:val="18"/>
              </w:rPr>
            </w:pPr>
            <w:r>
              <w:rPr>
                <w:rFonts w:ascii="Arial" w:hAnsi="Arial" w:cs="Arial"/>
                <w:sz w:val="18"/>
                <w:szCs w:val="18"/>
              </w:rPr>
              <w:t>Carpeta proceso</w:t>
            </w:r>
          </w:p>
        </w:tc>
        <w:tc>
          <w:tcPr>
            <w:tcW w:w="1843" w:type="dxa"/>
            <w:vAlign w:val="center"/>
          </w:tcPr>
          <w:p w14:paraId="12E50220" w14:textId="77777777" w:rsidR="009E2C3C" w:rsidRDefault="001A1AC3" w:rsidP="001A1AC3">
            <w:pPr>
              <w:tabs>
                <w:tab w:val="left" w:pos="1771"/>
              </w:tabs>
              <w:spacing w:before="100"/>
              <w:rPr>
                <w:rFonts w:ascii="Arial" w:hAnsi="Arial" w:cs="Arial"/>
                <w:sz w:val="18"/>
                <w:szCs w:val="18"/>
              </w:rPr>
            </w:pPr>
            <w:r>
              <w:rPr>
                <w:rFonts w:ascii="Arial" w:hAnsi="Arial" w:cs="Arial"/>
                <w:sz w:val="18"/>
                <w:szCs w:val="18"/>
              </w:rPr>
              <w:t>Jefe Oficina Jurídica</w:t>
            </w:r>
          </w:p>
          <w:p w14:paraId="485AAD5E" w14:textId="2ACF02B6" w:rsidR="000D788E" w:rsidRPr="006252A1" w:rsidRDefault="000D788E" w:rsidP="001A1AC3">
            <w:pPr>
              <w:tabs>
                <w:tab w:val="left" w:pos="1771"/>
              </w:tabs>
              <w:spacing w:before="100"/>
              <w:rPr>
                <w:rFonts w:ascii="Arial" w:hAnsi="Arial" w:cs="Arial"/>
                <w:sz w:val="18"/>
                <w:szCs w:val="18"/>
              </w:rPr>
            </w:pPr>
            <w:r>
              <w:rPr>
                <w:rFonts w:ascii="Arial" w:hAnsi="Arial" w:cs="Arial"/>
                <w:sz w:val="18"/>
                <w:szCs w:val="18"/>
              </w:rPr>
              <w:t>Secretaría común</w:t>
            </w:r>
          </w:p>
        </w:tc>
        <w:tc>
          <w:tcPr>
            <w:tcW w:w="3260" w:type="dxa"/>
            <w:vAlign w:val="center"/>
          </w:tcPr>
          <w:p w14:paraId="6FFE2DD4" w14:textId="77777777" w:rsidR="009E2C3C" w:rsidRDefault="009E2C3C" w:rsidP="009E2C3C">
            <w:pPr>
              <w:tabs>
                <w:tab w:val="left" w:pos="2627"/>
              </w:tabs>
              <w:spacing w:before="100"/>
              <w:jc w:val="both"/>
              <w:rPr>
                <w:rFonts w:ascii="Arial" w:hAnsi="Arial" w:cs="Arial"/>
                <w:sz w:val="18"/>
                <w:szCs w:val="18"/>
              </w:rPr>
            </w:pPr>
            <w:r w:rsidRPr="009E2C3C">
              <w:rPr>
                <w:rFonts w:ascii="Arial" w:hAnsi="Arial" w:cs="Arial"/>
                <w:sz w:val="18"/>
                <w:szCs w:val="18"/>
              </w:rPr>
              <w:t>Verificar los supuestos de hecho y de derecho y aprobar y suscribir el auto que decreta pruebas</w:t>
            </w:r>
          </w:p>
          <w:p w14:paraId="59B9DBCB" w14:textId="5EA5206C" w:rsidR="001A1AC3" w:rsidRPr="006252A1" w:rsidRDefault="00B44927" w:rsidP="009E2C3C">
            <w:pPr>
              <w:tabs>
                <w:tab w:val="left" w:pos="2627"/>
              </w:tabs>
              <w:spacing w:before="100"/>
              <w:jc w:val="both"/>
              <w:rPr>
                <w:rFonts w:ascii="Arial" w:hAnsi="Arial" w:cs="Arial"/>
                <w:sz w:val="18"/>
                <w:szCs w:val="18"/>
              </w:rPr>
            </w:pPr>
            <w:r>
              <w:rPr>
                <w:rFonts w:ascii="Arial" w:hAnsi="Arial" w:cs="Arial"/>
                <w:sz w:val="18"/>
                <w:szCs w:val="18"/>
              </w:rPr>
              <w:t>Comunicar</w:t>
            </w:r>
            <w:r w:rsidR="000D788E">
              <w:rPr>
                <w:rFonts w:ascii="Arial" w:hAnsi="Arial" w:cs="Arial"/>
                <w:sz w:val="18"/>
                <w:szCs w:val="18"/>
              </w:rPr>
              <w:t xml:space="preserve"> auto de pruebas. </w:t>
            </w:r>
            <w:r w:rsidR="001A1AC3" w:rsidRPr="001A1AC3">
              <w:rPr>
                <w:rFonts w:ascii="Arial" w:hAnsi="Arial" w:cs="Arial"/>
                <w:sz w:val="18"/>
                <w:szCs w:val="18"/>
              </w:rPr>
              <w:t>Elaborar y remitir los oficios de comunicaciones según lo ordenado en el auto que decreta pruebas.</w:t>
            </w:r>
          </w:p>
        </w:tc>
      </w:tr>
      <w:tr w:rsidR="00032C8D" w:rsidRPr="006252A1" w14:paraId="1E7F39F1" w14:textId="77777777" w:rsidTr="11DD1AB7">
        <w:trPr>
          <w:trHeight w:val="2475"/>
        </w:trPr>
        <w:tc>
          <w:tcPr>
            <w:tcW w:w="426" w:type="dxa"/>
            <w:vAlign w:val="center"/>
          </w:tcPr>
          <w:p w14:paraId="758CEC83" w14:textId="3356DDAF" w:rsidR="00D47AF5" w:rsidRDefault="00BF7A6B" w:rsidP="0040219A">
            <w:pPr>
              <w:tabs>
                <w:tab w:val="left" w:pos="773"/>
              </w:tabs>
              <w:spacing w:before="100"/>
              <w:jc w:val="center"/>
              <w:rPr>
                <w:rFonts w:ascii="Arial" w:hAnsi="Arial" w:cs="Arial"/>
                <w:sz w:val="18"/>
                <w:szCs w:val="18"/>
              </w:rPr>
            </w:pPr>
            <w:r>
              <w:rPr>
                <w:rFonts w:ascii="Arial" w:hAnsi="Arial" w:cs="Arial"/>
                <w:sz w:val="18"/>
                <w:szCs w:val="18"/>
              </w:rPr>
              <w:t>21</w:t>
            </w:r>
          </w:p>
          <w:p w14:paraId="2B902CFB" w14:textId="268348EA" w:rsidR="006C0F07" w:rsidRPr="006252A1" w:rsidRDefault="00EC3545" w:rsidP="0040219A">
            <w:pPr>
              <w:tabs>
                <w:tab w:val="left" w:pos="773"/>
              </w:tabs>
              <w:spacing w:before="100"/>
              <w:jc w:val="center"/>
              <w:rPr>
                <w:rFonts w:ascii="Arial" w:hAnsi="Arial" w:cs="Arial"/>
                <w:sz w:val="18"/>
                <w:szCs w:val="18"/>
              </w:rPr>
            </w:pPr>
            <w:r>
              <w:rPr>
                <w:rFonts w:ascii="Arial" w:eastAsia="Arial MT" w:hAnsi="Arial" w:cs="Arial"/>
                <w:noProof/>
                <w:color w:val="FF0000"/>
                <w:u w:val="single"/>
                <w:lang w:eastAsia="es-CO"/>
              </w:rPr>
              <mc:AlternateContent>
                <mc:Choice Requires="wps">
                  <w:drawing>
                    <wp:anchor distT="0" distB="0" distL="114300" distR="114300" simplePos="0" relativeHeight="251665408" behindDoc="0" locked="0" layoutInCell="1" allowOverlap="1" wp14:anchorId="38A77CAA" wp14:editId="56D449A9">
                      <wp:simplePos x="0" y="0"/>
                      <wp:positionH relativeFrom="column">
                        <wp:posOffset>0</wp:posOffset>
                      </wp:positionH>
                      <wp:positionV relativeFrom="paragraph">
                        <wp:posOffset>103505</wp:posOffset>
                      </wp:positionV>
                      <wp:extent cx="171450" cy="209550"/>
                      <wp:effectExtent l="38100" t="38100" r="0" b="57150"/>
                      <wp:wrapNone/>
                      <wp:docPr id="314" name="Estrella de 4 puntas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1450" cy="209550"/>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79280802">
                    <v:shape id="Estrella de 4 puntas 22" style="position:absolute;margin-left:0;margin-top:8.15pt;width:13.5pt;height:1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" w14:anchorId="1B94CFF1"/>
                  </w:pict>
                </mc:Fallback>
              </mc:AlternateContent>
            </w:r>
          </w:p>
        </w:tc>
        <w:tc>
          <w:tcPr>
            <w:tcW w:w="3118" w:type="dxa"/>
            <w:vAlign w:val="center"/>
          </w:tcPr>
          <w:p w14:paraId="40CB832F" w14:textId="77777777"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404FC25D" wp14:editId="0C1B914A">
                      <wp:extent cx="1489165" cy="718458"/>
                      <wp:effectExtent l="0" t="0" r="15875" b="24765"/>
                      <wp:docPr id="292" name="Rectángulo 292"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718458"/>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7DC3AC69" w14:textId="0A92887B" w:rsidR="00E7473D" w:rsidRPr="00B676AA" w:rsidRDefault="00E7473D" w:rsidP="00055996">
                                  <w:pPr>
                                    <w:autoSpaceDE w:val="0"/>
                                    <w:autoSpaceDN w:val="0"/>
                                    <w:adjustRightInd w:val="0"/>
                                    <w:spacing w:line="288" w:lineRule="auto"/>
                                    <w:ind w:hanging="2"/>
                                    <w:jc w:val="center"/>
                                    <w:rPr>
                                      <w:rFonts w:ascii="Arial" w:hAnsi="Arial" w:cs="Arial"/>
                                      <w:sz w:val="14"/>
                                      <w:szCs w:val="10"/>
                                    </w:rPr>
                                  </w:pPr>
                                  <w:r w:rsidRPr="00B676AA">
                                    <w:rPr>
                                      <w:rFonts w:ascii="Arial"/>
                                      <w:b/>
                                      <w:color w:val="0000FF"/>
                                      <w:sz w:val="18"/>
                                      <w:szCs w:val="18"/>
                                      <w:u w:val="thick" w:color="0000FF"/>
                                    </w:rPr>
                                    <w:t>Practicar</w:t>
                                  </w:r>
                                  <w:r w:rsidRPr="00B676AA">
                                    <w:rPr>
                                      <w:rFonts w:ascii="Arial"/>
                                      <w:b/>
                                      <w:color w:val="0000FF"/>
                                      <w:spacing w:val="1"/>
                                      <w:sz w:val="18"/>
                                      <w:szCs w:val="18"/>
                                    </w:rPr>
                                    <w:t xml:space="preserve"> </w:t>
                                  </w:r>
                                  <w:r w:rsidRPr="00B676AA">
                                    <w:rPr>
                                      <w:rFonts w:ascii="Arial"/>
                                      <w:b/>
                                      <w:color w:val="0000FF"/>
                                      <w:sz w:val="18"/>
                                      <w:szCs w:val="18"/>
                                      <w:u w:val="thick" w:color="0000FF"/>
                                    </w:rPr>
                                    <w:t>pruebas y/o</w:t>
                                  </w:r>
                                  <w:r w:rsidRPr="00B676AA">
                                    <w:rPr>
                                      <w:rFonts w:ascii="Arial"/>
                                      <w:b/>
                                      <w:color w:val="0000FF"/>
                                      <w:spacing w:val="1"/>
                                      <w:sz w:val="18"/>
                                      <w:szCs w:val="18"/>
                                    </w:rPr>
                                    <w:t xml:space="preserve"> </w:t>
                                  </w:r>
                                  <w:r w:rsidRPr="00B676AA">
                                    <w:rPr>
                                      <w:rFonts w:ascii="Arial"/>
                                      <w:b/>
                                      <w:color w:val="0000FF"/>
                                      <w:sz w:val="18"/>
                                      <w:szCs w:val="18"/>
                                      <w:u w:val="thick" w:color="0000FF"/>
                                    </w:rPr>
                                    <w:t>diligencias</w:t>
                                  </w:r>
                                  <w:r w:rsidRPr="00B676AA">
                                    <w:rPr>
                                      <w:rFonts w:ascii="Arial"/>
                                      <w:b/>
                                      <w:color w:val="0000FF"/>
                                      <w:spacing w:val="1"/>
                                      <w:sz w:val="18"/>
                                      <w:szCs w:val="18"/>
                                    </w:rPr>
                                    <w:t xml:space="preserve"> </w:t>
                                  </w:r>
                                  <w:r w:rsidRPr="00B676AA">
                                    <w:rPr>
                                      <w:rFonts w:ascii="Arial"/>
                                      <w:b/>
                                      <w:color w:val="0000FF"/>
                                      <w:sz w:val="18"/>
                                      <w:szCs w:val="18"/>
                                      <w:u w:val="thick" w:color="0000FF"/>
                                    </w:rPr>
                                    <w:t>ordenadas y</w:t>
                                  </w:r>
                                  <w:r w:rsidRPr="00B676AA">
                                    <w:rPr>
                                      <w:rFonts w:ascii="Arial"/>
                                      <w:b/>
                                      <w:color w:val="0000FF"/>
                                      <w:spacing w:val="1"/>
                                      <w:sz w:val="18"/>
                                      <w:szCs w:val="18"/>
                                    </w:rPr>
                                    <w:t xml:space="preserve"> </w:t>
                                  </w:r>
                                  <w:r w:rsidRPr="00B676AA">
                                    <w:rPr>
                                      <w:rFonts w:ascii="Arial"/>
                                      <w:b/>
                                      <w:color w:val="0000FF"/>
                                      <w:sz w:val="18"/>
                                      <w:szCs w:val="18"/>
                                      <w:u w:val="thick" w:color="0000FF"/>
                                    </w:rPr>
                                    <w:t>proyectar auto</w:t>
                                  </w:r>
                                  <w:r w:rsidRPr="00B676AA">
                                    <w:rPr>
                                      <w:rFonts w:ascii="Arial"/>
                                      <w:b/>
                                      <w:color w:val="0000FF"/>
                                      <w:spacing w:val="1"/>
                                      <w:sz w:val="18"/>
                                      <w:szCs w:val="18"/>
                                    </w:rPr>
                                    <w:t xml:space="preserve"> </w:t>
                                  </w:r>
                                  <w:r w:rsidRPr="00B676AA">
                                    <w:rPr>
                                      <w:rFonts w:ascii="Arial"/>
                                      <w:b/>
                                      <w:color w:val="0000FF"/>
                                      <w:sz w:val="18"/>
                                      <w:szCs w:val="18"/>
                                      <w:u w:val="thick" w:color="0000FF"/>
                                    </w:rPr>
                                    <w:t>correspondiente</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292" style="width:117.25pt;height:56.55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70" w14:anchorId="404FC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">
                      <v:textbox inset="0,0,0,0">
                        <w:txbxContent>
                          <w:p w:rsidRPr="00B676AA" w:rsidR="00E7473D" w:rsidP="00055996" w:rsidRDefault="00E7473D" w14:paraId="7DC3AC69" w14:textId="0A92887B">
                            <w:pPr>
                              <w:autoSpaceDE w:val="0"/>
                              <w:autoSpaceDN w:val="0"/>
                              <w:adjustRightInd w:val="0"/>
                              <w:spacing w:line="288" w:lineRule="auto"/>
                              <w:ind w:hanging="2"/>
                              <w:jc w:val="center"/>
                              <w:rPr>
                                <w:rFonts w:ascii="Arial" w:hAnsi="Arial" w:cs="Arial"/>
                                <w:sz w:val="14"/>
                                <w:szCs w:val="10"/>
                              </w:rPr>
                            </w:pPr>
                            <w:r w:rsidRPr="00B676AA">
                              <w:rPr>
                                <w:rFonts w:ascii="Arial"/>
                                <w:b/>
                                <w:color w:val="0000FF"/>
                                <w:sz w:val="18"/>
                                <w:szCs w:val="18"/>
                                <w:u w:val="thick" w:color="0000FF"/>
                              </w:rPr>
                              <w:t>Practicar</w:t>
                            </w:r>
                            <w:r w:rsidRPr="00B676AA">
                              <w:rPr>
                                <w:rFonts w:ascii="Arial"/>
                                <w:b/>
                                <w:color w:val="0000FF"/>
                                <w:spacing w:val="1"/>
                                <w:sz w:val="18"/>
                                <w:szCs w:val="18"/>
                              </w:rPr>
                              <w:t xml:space="preserve"> </w:t>
                            </w:r>
                            <w:r w:rsidRPr="00B676AA">
                              <w:rPr>
                                <w:rFonts w:ascii="Arial"/>
                                <w:b/>
                                <w:color w:val="0000FF"/>
                                <w:sz w:val="18"/>
                                <w:szCs w:val="18"/>
                                <w:u w:val="thick" w:color="0000FF"/>
                              </w:rPr>
                              <w:t>pruebas y/o</w:t>
                            </w:r>
                            <w:r w:rsidRPr="00B676AA">
                              <w:rPr>
                                <w:rFonts w:ascii="Arial"/>
                                <w:b/>
                                <w:color w:val="0000FF"/>
                                <w:spacing w:val="1"/>
                                <w:sz w:val="18"/>
                                <w:szCs w:val="18"/>
                              </w:rPr>
                              <w:t xml:space="preserve"> </w:t>
                            </w:r>
                            <w:r w:rsidRPr="00B676AA">
                              <w:rPr>
                                <w:rFonts w:ascii="Arial"/>
                                <w:b/>
                                <w:color w:val="0000FF"/>
                                <w:sz w:val="18"/>
                                <w:szCs w:val="18"/>
                                <w:u w:val="thick" w:color="0000FF"/>
                              </w:rPr>
                              <w:t>diligencias</w:t>
                            </w:r>
                            <w:r w:rsidRPr="00B676AA">
                              <w:rPr>
                                <w:rFonts w:ascii="Arial"/>
                                <w:b/>
                                <w:color w:val="0000FF"/>
                                <w:spacing w:val="1"/>
                                <w:sz w:val="18"/>
                                <w:szCs w:val="18"/>
                              </w:rPr>
                              <w:t xml:space="preserve"> </w:t>
                            </w:r>
                            <w:r w:rsidRPr="00B676AA">
                              <w:rPr>
                                <w:rFonts w:ascii="Arial"/>
                                <w:b/>
                                <w:color w:val="0000FF"/>
                                <w:sz w:val="18"/>
                                <w:szCs w:val="18"/>
                                <w:u w:val="thick" w:color="0000FF"/>
                              </w:rPr>
                              <w:t>ordenadas y</w:t>
                            </w:r>
                            <w:r w:rsidRPr="00B676AA">
                              <w:rPr>
                                <w:rFonts w:ascii="Arial"/>
                                <w:b/>
                                <w:color w:val="0000FF"/>
                                <w:spacing w:val="1"/>
                                <w:sz w:val="18"/>
                                <w:szCs w:val="18"/>
                              </w:rPr>
                              <w:t xml:space="preserve"> </w:t>
                            </w:r>
                            <w:r w:rsidRPr="00B676AA">
                              <w:rPr>
                                <w:rFonts w:ascii="Arial"/>
                                <w:b/>
                                <w:color w:val="0000FF"/>
                                <w:sz w:val="18"/>
                                <w:szCs w:val="18"/>
                                <w:u w:val="thick" w:color="0000FF"/>
                              </w:rPr>
                              <w:t>proyectar auto</w:t>
                            </w:r>
                            <w:r w:rsidRPr="00B676AA">
                              <w:rPr>
                                <w:rFonts w:ascii="Arial"/>
                                <w:b/>
                                <w:color w:val="0000FF"/>
                                <w:spacing w:val="1"/>
                                <w:sz w:val="18"/>
                                <w:szCs w:val="18"/>
                              </w:rPr>
                              <w:t xml:space="preserve"> </w:t>
                            </w:r>
                            <w:r w:rsidRPr="00B676AA">
                              <w:rPr>
                                <w:rFonts w:ascii="Arial"/>
                                <w:b/>
                                <w:color w:val="0000FF"/>
                                <w:sz w:val="18"/>
                                <w:szCs w:val="18"/>
                                <w:u w:val="thick" w:color="0000FF"/>
                              </w:rPr>
                              <w:t>correspondiente</w:t>
                            </w:r>
                          </w:p>
                        </w:txbxContent>
                      </v:textbox>
                      <w10:anchorlock/>
                    </v:rect>
                  </w:pict>
                </mc:Fallback>
              </mc:AlternateContent>
            </w:r>
          </w:p>
          <w:p w14:paraId="6ECA75D9" w14:textId="6BB24A1B" w:rsidR="00032C8D" w:rsidRDefault="00032C8D"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eastAsia="Arial" w:hAnsi="Arial" w:cs="Arial"/>
                <w:bCs/>
                <w:noProof/>
                <w:sz w:val="18"/>
                <w:szCs w:val="18"/>
                <w:lang w:eastAsia="es-CO"/>
              </w:rPr>
              <mc:AlternateContent>
                <mc:Choice Requires="wps">
                  <w:drawing>
                    <wp:inline distT="0" distB="0" distL="0" distR="0" wp14:anchorId="0BAC0D04" wp14:editId="627C1822">
                      <wp:extent cx="0" cy="190500"/>
                      <wp:effectExtent l="76200" t="0" r="57150" b="57150"/>
                      <wp:docPr id="293" name="Conector recto de flecha 293"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3822125A">
                    <v:shape id="Conector recto de flecha 293"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Y/aPYAQCAADdAwAADgAAAAAAAAAAAAAA&#10;AAAuAgAAZHJzL2Uyb0RvYy54bWxQSwECLQAUAAYACAAAACEALjg7otYAAAABAQAADwAAAAAAAAAA&#10;AAAAAABeBAAAZHJzL2Rvd25yZXYueG1sUEsFBgAAAAAEAAQA8wAAAGEFAAAAAA==&#10;" w14:anchorId="28FFEF36">
                      <v:stroke joinstyle="miter" endarrow="block"/>
                      <w10:anchorlock/>
                    </v:shape>
                  </w:pict>
                </mc:Fallback>
              </mc:AlternateContent>
            </w:r>
          </w:p>
          <w:p w14:paraId="31D1DC2E" w14:textId="31354F98" w:rsidR="005A5039" w:rsidRDefault="005A5039" w:rsidP="00032C8D">
            <w:pPr>
              <w:pStyle w:val="Prrafodelista"/>
              <w:tabs>
                <w:tab w:val="left" w:pos="3046"/>
              </w:tabs>
              <w:spacing w:before="100"/>
              <w:ind w:left="0"/>
              <w:jc w:val="center"/>
              <w:rPr>
                <w:rFonts w:ascii="Arial" w:hAnsi="Arial" w:cs="Arial"/>
                <w:noProof/>
                <w:sz w:val="20"/>
                <w:szCs w:val="20"/>
                <w:lang w:eastAsia="es-CO"/>
              </w:rPr>
            </w:pPr>
          </w:p>
          <w:p w14:paraId="551A574C" w14:textId="41D6F6E5" w:rsidR="005A5039" w:rsidRPr="006252A1" w:rsidRDefault="005A5039" w:rsidP="00032C8D">
            <w:pPr>
              <w:pStyle w:val="Prrafodelista"/>
              <w:tabs>
                <w:tab w:val="left" w:pos="3046"/>
              </w:tabs>
              <w:spacing w:before="100"/>
              <w:ind w:left="0"/>
              <w:jc w:val="center"/>
              <w:rPr>
                <w:rFonts w:ascii="Arial" w:hAnsi="Arial" w:cs="Arial"/>
                <w:noProof/>
                <w:sz w:val="20"/>
                <w:szCs w:val="20"/>
                <w:lang w:eastAsia="es-CO"/>
              </w:rPr>
            </w:pPr>
          </w:p>
        </w:tc>
        <w:tc>
          <w:tcPr>
            <w:tcW w:w="1843" w:type="dxa"/>
            <w:vAlign w:val="center"/>
          </w:tcPr>
          <w:p w14:paraId="4DB6CDB5"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Base de datos</w:t>
            </w:r>
          </w:p>
          <w:p w14:paraId="78FE6E2B"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SID</w:t>
            </w:r>
          </w:p>
          <w:p w14:paraId="34C10A01" w14:textId="77777777" w:rsidR="00B676AA" w:rsidRDefault="00B676AA" w:rsidP="00032C8D">
            <w:pPr>
              <w:tabs>
                <w:tab w:val="left" w:pos="1621"/>
              </w:tabs>
              <w:spacing w:before="100"/>
              <w:rPr>
                <w:rFonts w:ascii="Arial" w:hAnsi="Arial" w:cs="Arial"/>
                <w:sz w:val="18"/>
                <w:szCs w:val="18"/>
              </w:rPr>
            </w:pPr>
            <w:r w:rsidRPr="00B676AA">
              <w:rPr>
                <w:rFonts w:ascii="Arial" w:hAnsi="Arial" w:cs="Arial"/>
                <w:sz w:val="18"/>
                <w:szCs w:val="18"/>
              </w:rPr>
              <w:t xml:space="preserve">Auto corre traslado alegatos de conclusión </w:t>
            </w:r>
          </w:p>
          <w:p w14:paraId="7477728B" w14:textId="77777777" w:rsidR="00B676AA" w:rsidRDefault="00B676AA" w:rsidP="00032C8D">
            <w:pPr>
              <w:tabs>
                <w:tab w:val="left" w:pos="1621"/>
              </w:tabs>
              <w:spacing w:before="100"/>
              <w:rPr>
                <w:rFonts w:ascii="Arial" w:hAnsi="Arial" w:cs="Arial"/>
                <w:sz w:val="18"/>
                <w:szCs w:val="18"/>
              </w:rPr>
            </w:pPr>
            <w:r>
              <w:rPr>
                <w:rFonts w:ascii="Arial" w:hAnsi="Arial" w:cs="Arial"/>
                <w:sz w:val="18"/>
                <w:szCs w:val="18"/>
              </w:rPr>
              <w:t>Memorando - o</w:t>
            </w:r>
            <w:r w:rsidRPr="00B676AA">
              <w:rPr>
                <w:rFonts w:ascii="Arial" w:hAnsi="Arial" w:cs="Arial"/>
                <w:sz w:val="18"/>
                <w:szCs w:val="18"/>
              </w:rPr>
              <w:t>ficio de citación testimonio</w:t>
            </w:r>
            <w:r>
              <w:rPr>
                <w:rFonts w:ascii="Arial" w:hAnsi="Arial" w:cs="Arial"/>
                <w:sz w:val="18"/>
                <w:szCs w:val="18"/>
              </w:rPr>
              <w:t xml:space="preserve"> Control doc.</w:t>
            </w:r>
          </w:p>
          <w:p w14:paraId="6E93EEB3" w14:textId="257238B5" w:rsidR="00032C8D" w:rsidRPr="006252A1" w:rsidRDefault="00B676AA" w:rsidP="00032C8D">
            <w:pPr>
              <w:tabs>
                <w:tab w:val="left" w:pos="1621"/>
              </w:tabs>
              <w:spacing w:before="100"/>
              <w:rPr>
                <w:rFonts w:ascii="Arial" w:hAnsi="Arial" w:cs="Arial"/>
                <w:spacing w:val="-1"/>
                <w:sz w:val="18"/>
                <w:szCs w:val="18"/>
              </w:rPr>
            </w:pPr>
            <w:r>
              <w:rPr>
                <w:rFonts w:ascii="Arial" w:hAnsi="Arial" w:cs="Arial"/>
                <w:sz w:val="18"/>
                <w:szCs w:val="18"/>
              </w:rPr>
              <w:t>Carpeta</w:t>
            </w:r>
            <w:r w:rsidR="00032C8D">
              <w:rPr>
                <w:rFonts w:ascii="Arial" w:hAnsi="Arial" w:cs="Arial"/>
                <w:sz w:val="18"/>
                <w:szCs w:val="18"/>
              </w:rPr>
              <w:t xml:space="preserve"> proceso</w:t>
            </w:r>
          </w:p>
        </w:tc>
        <w:tc>
          <w:tcPr>
            <w:tcW w:w="1843" w:type="dxa"/>
            <w:vAlign w:val="center"/>
          </w:tcPr>
          <w:p w14:paraId="3C393F0A" w14:textId="716BA951" w:rsidR="00032C8D" w:rsidRPr="006252A1" w:rsidRDefault="00D47AF5" w:rsidP="00D47AF5">
            <w:pPr>
              <w:tabs>
                <w:tab w:val="left" w:pos="1771"/>
              </w:tabs>
              <w:spacing w:before="100"/>
              <w:rPr>
                <w:rFonts w:ascii="Arial" w:hAnsi="Arial" w:cs="Arial"/>
                <w:sz w:val="18"/>
                <w:szCs w:val="18"/>
              </w:rPr>
            </w:pPr>
            <w:r>
              <w:rPr>
                <w:rFonts w:ascii="Arial" w:hAnsi="Arial" w:cs="Arial"/>
                <w:sz w:val="18"/>
                <w:szCs w:val="18"/>
              </w:rPr>
              <w:t>Abogado comisionado</w:t>
            </w:r>
          </w:p>
        </w:tc>
        <w:tc>
          <w:tcPr>
            <w:tcW w:w="3260" w:type="dxa"/>
            <w:vAlign w:val="center"/>
          </w:tcPr>
          <w:p w14:paraId="6639AA95" w14:textId="77777777" w:rsidR="00B676AA" w:rsidRPr="00B676AA" w:rsidRDefault="00B676AA" w:rsidP="00B676AA">
            <w:pPr>
              <w:tabs>
                <w:tab w:val="left" w:pos="2627"/>
              </w:tabs>
              <w:spacing w:before="100"/>
              <w:jc w:val="both"/>
              <w:rPr>
                <w:rFonts w:ascii="Arial" w:hAnsi="Arial" w:cs="Arial"/>
                <w:sz w:val="18"/>
                <w:szCs w:val="18"/>
              </w:rPr>
            </w:pPr>
            <w:r w:rsidRPr="00B676AA">
              <w:rPr>
                <w:rFonts w:ascii="Arial" w:hAnsi="Arial" w:cs="Arial"/>
                <w:sz w:val="18"/>
                <w:szCs w:val="18"/>
              </w:rPr>
              <w:t>Practicar las pruebas ordenadas por el comitente, garantizando en especial la publicidad de su realización a los sujetos procesales.</w:t>
            </w:r>
          </w:p>
          <w:p w14:paraId="7B343FC4" w14:textId="5D7AF73A" w:rsidR="00032C8D" w:rsidRPr="006252A1" w:rsidRDefault="00B676AA" w:rsidP="00B676AA">
            <w:pPr>
              <w:tabs>
                <w:tab w:val="left" w:pos="2627"/>
              </w:tabs>
              <w:spacing w:before="100"/>
              <w:jc w:val="both"/>
              <w:rPr>
                <w:rFonts w:ascii="Arial" w:hAnsi="Arial" w:cs="Arial"/>
                <w:sz w:val="18"/>
                <w:szCs w:val="18"/>
              </w:rPr>
            </w:pPr>
            <w:r w:rsidRPr="00B676AA">
              <w:rPr>
                <w:rFonts w:ascii="Arial" w:hAnsi="Arial" w:cs="Arial"/>
                <w:sz w:val="18"/>
                <w:szCs w:val="18"/>
              </w:rPr>
              <w:t>Proyectar auto que corre traslado para alegar de conclusión.</w:t>
            </w:r>
          </w:p>
        </w:tc>
      </w:tr>
      <w:tr w:rsidR="00032C8D" w:rsidRPr="006252A1" w14:paraId="28E0B8C3" w14:textId="77777777" w:rsidTr="11DD1AB7">
        <w:trPr>
          <w:trHeight w:val="710"/>
        </w:trPr>
        <w:tc>
          <w:tcPr>
            <w:tcW w:w="426" w:type="dxa"/>
            <w:vAlign w:val="center"/>
          </w:tcPr>
          <w:p w14:paraId="11DE9038" w14:textId="4FFB6727" w:rsidR="00D47AF5" w:rsidRPr="006252A1" w:rsidRDefault="00FA3B62" w:rsidP="0028093F">
            <w:pPr>
              <w:tabs>
                <w:tab w:val="left" w:pos="773"/>
              </w:tabs>
              <w:spacing w:before="100"/>
              <w:jc w:val="center"/>
              <w:rPr>
                <w:rFonts w:ascii="Arial" w:hAnsi="Arial" w:cs="Arial"/>
                <w:sz w:val="18"/>
                <w:szCs w:val="18"/>
              </w:rPr>
            </w:pPr>
            <w:r>
              <w:rPr>
                <w:rFonts w:ascii="Arial" w:hAnsi="Arial" w:cs="Arial"/>
                <w:sz w:val="18"/>
                <w:szCs w:val="18"/>
              </w:rPr>
              <w:t>22</w:t>
            </w:r>
          </w:p>
        </w:tc>
        <w:tc>
          <w:tcPr>
            <w:tcW w:w="3118" w:type="dxa"/>
            <w:vAlign w:val="center"/>
          </w:tcPr>
          <w:p w14:paraId="05277005" w14:textId="5DE043E7" w:rsidR="00340C23" w:rsidRDefault="00340C23" w:rsidP="00032C8D">
            <w:pPr>
              <w:pStyle w:val="Prrafodelista"/>
              <w:tabs>
                <w:tab w:val="left" w:pos="3046"/>
              </w:tabs>
              <w:spacing w:before="100"/>
              <w:ind w:left="0"/>
              <w:jc w:val="center"/>
              <w:rPr>
                <w:rFonts w:ascii="Arial" w:hAnsi="Arial" w:cs="Arial"/>
                <w:sz w:val="18"/>
                <w:szCs w:val="18"/>
              </w:rPr>
            </w:pPr>
          </w:p>
          <w:p w14:paraId="64668FC7" w14:textId="77777777" w:rsidR="00340C23" w:rsidRDefault="00340C23" w:rsidP="00032C8D">
            <w:pPr>
              <w:pStyle w:val="Prrafodelista"/>
              <w:tabs>
                <w:tab w:val="left" w:pos="3046"/>
              </w:tabs>
              <w:spacing w:before="100"/>
              <w:ind w:left="0"/>
              <w:jc w:val="center"/>
              <w:rPr>
                <w:rFonts w:ascii="Arial" w:hAnsi="Arial" w:cs="Arial"/>
                <w:sz w:val="18"/>
                <w:szCs w:val="18"/>
              </w:rPr>
            </w:pPr>
          </w:p>
          <w:p w14:paraId="5344E01A" w14:textId="5712BE9D"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4590D57D" wp14:editId="605AE3F7">
                      <wp:extent cx="1489165" cy="535577"/>
                      <wp:effectExtent l="0" t="0" r="15875" b="17145"/>
                      <wp:docPr id="294" name="Rectángulo 294"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0B984759" w14:textId="396F4B06" w:rsidR="00E7473D" w:rsidRPr="005976FE" w:rsidRDefault="00E7473D" w:rsidP="00055996">
                                  <w:pPr>
                                    <w:autoSpaceDE w:val="0"/>
                                    <w:autoSpaceDN w:val="0"/>
                                    <w:adjustRightInd w:val="0"/>
                                    <w:spacing w:line="288" w:lineRule="auto"/>
                                    <w:ind w:hanging="2"/>
                                    <w:jc w:val="center"/>
                                    <w:rPr>
                                      <w:rFonts w:ascii="Arial" w:hAnsi="Arial" w:cs="Arial"/>
                                      <w:sz w:val="18"/>
                                      <w:szCs w:val="14"/>
                                    </w:rPr>
                                  </w:pPr>
                                  <w:r w:rsidRPr="00B676AA">
                                    <w:rPr>
                                      <w:rFonts w:ascii="Arial" w:hAnsi="Arial" w:cs="Arial"/>
                                      <w:sz w:val="18"/>
                                      <w:szCs w:val="14"/>
                                    </w:rPr>
                                    <w:t>Dictar auto corriendo traslado para alegar de conclusión</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294" style="width:117.25pt;height:42.15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71" w14:anchorId="4590D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">
                      <v:textbox inset="0,0,0,0">
                        <w:txbxContent>
                          <w:p w:rsidRPr="005976FE" w:rsidR="00E7473D" w:rsidP="00055996" w:rsidRDefault="00E7473D" w14:paraId="0B984759" w14:textId="396F4B06">
                            <w:pPr>
                              <w:autoSpaceDE w:val="0"/>
                              <w:autoSpaceDN w:val="0"/>
                              <w:adjustRightInd w:val="0"/>
                              <w:spacing w:line="288" w:lineRule="auto"/>
                              <w:ind w:hanging="2"/>
                              <w:jc w:val="center"/>
                              <w:rPr>
                                <w:rFonts w:ascii="Arial" w:hAnsi="Arial" w:cs="Arial"/>
                                <w:sz w:val="18"/>
                                <w:szCs w:val="14"/>
                              </w:rPr>
                            </w:pPr>
                            <w:r w:rsidRPr="00B676AA">
                              <w:rPr>
                                <w:rFonts w:ascii="Arial" w:hAnsi="Arial" w:cs="Arial"/>
                                <w:sz w:val="18"/>
                                <w:szCs w:val="14"/>
                              </w:rPr>
                              <w:t>Dictar auto corriendo traslado para alegar de conclusión</w:t>
                            </w:r>
                          </w:p>
                        </w:txbxContent>
                      </v:textbox>
                      <w10:anchorlock/>
                    </v:rect>
                  </w:pict>
                </mc:Fallback>
              </mc:AlternateContent>
            </w:r>
          </w:p>
          <w:p w14:paraId="224F7AA1" w14:textId="145615D9" w:rsidR="00032C8D" w:rsidRPr="006252A1" w:rsidRDefault="00032C8D"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eastAsia="Arial" w:hAnsi="Arial" w:cs="Arial"/>
                <w:bCs/>
                <w:noProof/>
                <w:sz w:val="18"/>
                <w:szCs w:val="18"/>
                <w:lang w:eastAsia="es-CO"/>
              </w:rPr>
              <mc:AlternateContent>
                <mc:Choice Requires="wps">
                  <w:drawing>
                    <wp:inline distT="0" distB="0" distL="0" distR="0" wp14:anchorId="19E8667B" wp14:editId="03B037CE">
                      <wp:extent cx="0" cy="190500"/>
                      <wp:effectExtent l="76200" t="0" r="57150" b="57150"/>
                      <wp:docPr id="295" name="Conector recto de flecha 29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20673B22">
                    <v:shape id="Conector recto de flecha 295"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GKaqYAQCAADdAwAADgAAAAAAAAAAAAAA&#10;AAAuAgAAZHJzL2Uyb0RvYy54bWxQSwECLQAUAAYACAAAACEALjg7otYAAAABAQAADwAAAAAAAAAA&#10;AAAAAABeBAAAZHJzL2Rvd25yZXYueG1sUEsFBgAAAAAEAAQA8wAAAGEFAAAAAA==&#10;" w14:anchorId="57201BA7">
                      <v:stroke joinstyle="miter" endarrow="block"/>
                      <w10:anchorlock/>
                    </v:shape>
                  </w:pict>
                </mc:Fallback>
              </mc:AlternateContent>
            </w:r>
          </w:p>
        </w:tc>
        <w:tc>
          <w:tcPr>
            <w:tcW w:w="1843" w:type="dxa"/>
            <w:vAlign w:val="center"/>
          </w:tcPr>
          <w:p w14:paraId="1A599961"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Base de datos</w:t>
            </w:r>
          </w:p>
          <w:p w14:paraId="7A5DD2E9"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SID</w:t>
            </w:r>
          </w:p>
          <w:p w14:paraId="1DE3233A" w14:textId="77777777" w:rsidR="006F2CB2" w:rsidRDefault="006F2CB2" w:rsidP="006F2CB2">
            <w:pPr>
              <w:tabs>
                <w:tab w:val="left" w:pos="1593"/>
              </w:tabs>
              <w:spacing w:before="100"/>
              <w:rPr>
                <w:rFonts w:ascii="Arial" w:hAnsi="Arial" w:cs="Arial"/>
                <w:sz w:val="18"/>
                <w:szCs w:val="18"/>
              </w:rPr>
            </w:pPr>
            <w:r w:rsidRPr="006F2CB2">
              <w:rPr>
                <w:rFonts w:ascii="Arial" w:hAnsi="Arial" w:cs="Arial"/>
                <w:sz w:val="18"/>
                <w:szCs w:val="18"/>
              </w:rPr>
              <w:t>Auto corre traslado alegatos de</w:t>
            </w:r>
            <w:r>
              <w:rPr>
                <w:rFonts w:ascii="Arial" w:hAnsi="Arial" w:cs="Arial"/>
                <w:sz w:val="18"/>
                <w:szCs w:val="18"/>
              </w:rPr>
              <w:t xml:space="preserve"> </w:t>
            </w:r>
            <w:r w:rsidRPr="006F2CB2">
              <w:rPr>
                <w:rFonts w:ascii="Arial" w:hAnsi="Arial" w:cs="Arial"/>
                <w:sz w:val="18"/>
                <w:szCs w:val="18"/>
              </w:rPr>
              <w:t xml:space="preserve">conclusión </w:t>
            </w:r>
          </w:p>
          <w:p w14:paraId="73DD074E" w14:textId="77777777" w:rsidR="006F2CB2" w:rsidRDefault="006F2CB2" w:rsidP="00032C8D">
            <w:pPr>
              <w:tabs>
                <w:tab w:val="left" w:pos="1621"/>
              </w:tabs>
              <w:spacing w:before="100"/>
              <w:rPr>
                <w:rFonts w:ascii="Arial" w:hAnsi="Arial" w:cs="Arial"/>
                <w:sz w:val="18"/>
                <w:szCs w:val="18"/>
              </w:rPr>
            </w:pPr>
            <w:r w:rsidRPr="006F2CB2">
              <w:rPr>
                <w:rFonts w:ascii="Arial" w:hAnsi="Arial" w:cs="Arial"/>
                <w:sz w:val="18"/>
                <w:szCs w:val="18"/>
              </w:rPr>
              <w:t>Comunicación auto sustanciación</w:t>
            </w:r>
          </w:p>
          <w:p w14:paraId="5E203480" w14:textId="562E6BDA" w:rsidR="00032C8D" w:rsidRPr="006252A1" w:rsidRDefault="00B44927" w:rsidP="00032C8D">
            <w:pPr>
              <w:tabs>
                <w:tab w:val="left" w:pos="1621"/>
              </w:tabs>
              <w:spacing w:before="100"/>
              <w:rPr>
                <w:rFonts w:ascii="Arial" w:hAnsi="Arial" w:cs="Arial"/>
                <w:spacing w:val="-1"/>
                <w:sz w:val="18"/>
                <w:szCs w:val="18"/>
              </w:rPr>
            </w:pPr>
            <w:r>
              <w:rPr>
                <w:rFonts w:ascii="Arial" w:hAnsi="Arial" w:cs="Arial"/>
                <w:sz w:val="18"/>
                <w:szCs w:val="18"/>
              </w:rPr>
              <w:t>Carpeta</w:t>
            </w:r>
            <w:r w:rsidR="00032C8D">
              <w:rPr>
                <w:rFonts w:ascii="Arial" w:hAnsi="Arial" w:cs="Arial"/>
                <w:sz w:val="18"/>
                <w:szCs w:val="18"/>
              </w:rPr>
              <w:t xml:space="preserve"> proceso</w:t>
            </w:r>
          </w:p>
        </w:tc>
        <w:tc>
          <w:tcPr>
            <w:tcW w:w="1843" w:type="dxa"/>
            <w:vAlign w:val="center"/>
          </w:tcPr>
          <w:p w14:paraId="474A4FA8" w14:textId="77777777" w:rsidR="00032C8D" w:rsidRDefault="00032C8D" w:rsidP="001051DE">
            <w:pPr>
              <w:tabs>
                <w:tab w:val="left" w:pos="1771"/>
              </w:tabs>
              <w:spacing w:before="100"/>
              <w:rPr>
                <w:rFonts w:ascii="Arial" w:hAnsi="Arial" w:cs="Arial"/>
                <w:sz w:val="18"/>
                <w:szCs w:val="18"/>
              </w:rPr>
            </w:pPr>
            <w:r>
              <w:rPr>
                <w:rFonts w:ascii="Arial" w:hAnsi="Arial" w:cs="Arial"/>
                <w:sz w:val="18"/>
                <w:szCs w:val="18"/>
              </w:rPr>
              <w:t>Jefe Oficina Jurídica</w:t>
            </w:r>
          </w:p>
          <w:p w14:paraId="148AED51" w14:textId="08DEB83A" w:rsidR="00032C8D" w:rsidRPr="006252A1" w:rsidRDefault="00032C8D" w:rsidP="001051DE">
            <w:pPr>
              <w:tabs>
                <w:tab w:val="left" w:pos="1771"/>
              </w:tabs>
              <w:spacing w:before="100"/>
              <w:rPr>
                <w:rFonts w:ascii="Arial" w:hAnsi="Arial" w:cs="Arial"/>
                <w:sz w:val="18"/>
                <w:szCs w:val="18"/>
              </w:rPr>
            </w:pPr>
            <w:r>
              <w:rPr>
                <w:rFonts w:ascii="Arial" w:hAnsi="Arial" w:cs="Arial"/>
                <w:sz w:val="18"/>
                <w:szCs w:val="18"/>
              </w:rPr>
              <w:t>Secretaria común</w:t>
            </w:r>
          </w:p>
        </w:tc>
        <w:tc>
          <w:tcPr>
            <w:tcW w:w="3260" w:type="dxa"/>
            <w:vAlign w:val="center"/>
          </w:tcPr>
          <w:p w14:paraId="745C99FA" w14:textId="77777777" w:rsidR="00032C8D" w:rsidRDefault="006F2CB2" w:rsidP="00032C8D">
            <w:pPr>
              <w:tabs>
                <w:tab w:val="left" w:pos="2627"/>
              </w:tabs>
              <w:spacing w:before="100"/>
              <w:jc w:val="both"/>
              <w:rPr>
                <w:rFonts w:ascii="Arial" w:hAnsi="Arial" w:cs="Arial"/>
                <w:sz w:val="18"/>
                <w:szCs w:val="18"/>
              </w:rPr>
            </w:pPr>
            <w:r w:rsidRPr="006F2CB2">
              <w:rPr>
                <w:rFonts w:ascii="Arial" w:hAnsi="Arial" w:cs="Arial"/>
                <w:sz w:val="18"/>
                <w:szCs w:val="18"/>
              </w:rPr>
              <w:t>Revisar, aprobar y firmar el proyecto de auto mediante el cual corre traslado para alegar de conclusión.</w:t>
            </w:r>
          </w:p>
          <w:p w14:paraId="219401A3" w14:textId="77777777" w:rsidR="006F2CB2" w:rsidRDefault="006F2CB2" w:rsidP="00032C8D">
            <w:pPr>
              <w:tabs>
                <w:tab w:val="left" w:pos="2627"/>
              </w:tabs>
              <w:spacing w:before="100"/>
              <w:jc w:val="both"/>
              <w:rPr>
                <w:rFonts w:ascii="Arial" w:hAnsi="Arial" w:cs="Arial"/>
                <w:sz w:val="18"/>
                <w:szCs w:val="18"/>
              </w:rPr>
            </w:pPr>
            <w:r w:rsidRPr="006F2CB2">
              <w:rPr>
                <w:rFonts w:ascii="Arial" w:hAnsi="Arial" w:cs="Arial"/>
                <w:sz w:val="18"/>
                <w:szCs w:val="18"/>
              </w:rPr>
              <w:t>Comunicar auto que corre traslado para alegar de conclusión</w:t>
            </w:r>
          </w:p>
          <w:p w14:paraId="30BEF599" w14:textId="239A5990" w:rsidR="00D47AF5" w:rsidRPr="006252A1" w:rsidRDefault="00D47AF5" w:rsidP="00032C8D">
            <w:pPr>
              <w:tabs>
                <w:tab w:val="left" w:pos="2627"/>
              </w:tabs>
              <w:spacing w:before="100"/>
              <w:jc w:val="both"/>
              <w:rPr>
                <w:rFonts w:ascii="Arial" w:hAnsi="Arial" w:cs="Arial"/>
                <w:sz w:val="18"/>
                <w:szCs w:val="18"/>
              </w:rPr>
            </w:pPr>
            <w:r w:rsidRPr="00D47AF5">
              <w:rPr>
                <w:rFonts w:ascii="Arial" w:hAnsi="Arial" w:cs="Arial"/>
                <w:sz w:val="18"/>
                <w:szCs w:val="18"/>
              </w:rPr>
              <w:t>Custodiar el expediente durante los 10 días de traslado a los sujetos procesales.</w:t>
            </w:r>
          </w:p>
        </w:tc>
      </w:tr>
      <w:tr w:rsidR="00032C8D" w:rsidRPr="006252A1" w14:paraId="6F0FE466" w14:textId="77777777" w:rsidTr="11DD1AB7">
        <w:trPr>
          <w:trHeight w:val="710"/>
        </w:trPr>
        <w:tc>
          <w:tcPr>
            <w:tcW w:w="426" w:type="dxa"/>
            <w:vAlign w:val="center"/>
          </w:tcPr>
          <w:p w14:paraId="423C6458" w14:textId="54E07090" w:rsidR="00D47AF5" w:rsidRDefault="00FA3B62" w:rsidP="0040219A">
            <w:pPr>
              <w:tabs>
                <w:tab w:val="left" w:pos="773"/>
              </w:tabs>
              <w:spacing w:before="100"/>
              <w:jc w:val="center"/>
              <w:rPr>
                <w:rFonts w:ascii="Arial" w:hAnsi="Arial" w:cs="Arial"/>
                <w:sz w:val="18"/>
                <w:szCs w:val="18"/>
              </w:rPr>
            </w:pPr>
            <w:r>
              <w:rPr>
                <w:rFonts w:ascii="Arial" w:hAnsi="Arial" w:cs="Arial"/>
                <w:sz w:val="18"/>
                <w:szCs w:val="18"/>
              </w:rPr>
              <w:t>23</w:t>
            </w:r>
          </w:p>
          <w:p w14:paraId="501CE3EF" w14:textId="414B159C" w:rsidR="00EC3545" w:rsidRPr="006252A1" w:rsidRDefault="00EC3545" w:rsidP="0040219A">
            <w:pPr>
              <w:tabs>
                <w:tab w:val="left" w:pos="773"/>
              </w:tabs>
              <w:spacing w:before="100"/>
              <w:jc w:val="center"/>
              <w:rPr>
                <w:rFonts w:ascii="Arial" w:hAnsi="Arial" w:cs="Arial"/>
                <w:sz w:val="18"/>
                <w:szCs w:val="18"/>
              </w:rPr>
            </w:pPr>
            <w:r>
              <w:rPr>
                <w:rFonts w:ascii="Arial" w:eastAsia="Arial MT" w:hAnsi="Arial" w:cs="Arial"/>
                <w:noProof/>
                <w:color w:val="FF0000"/>
                <w:u w:val="single"/>
                <w:lang w:eastAsia="es-CO"/>
              </w:rPr>
              <mc:AlternateContent>
                <mc:Choice Requires="wps">
                  <w:drawing>
                    <wp:anchor distT="0" distB="0" distL="114300" distR="114300" simplePos="0" relativeHeight="251667456" behindDoc="0" locked="0" layoutInCell="1" allowOverlap="1" wp14:anchorId="77509934" wp14:editId="3D9A5A38">
                      <wp:simplePos x="0" y="0"/>
                      <wp:positionH relativeFrom="column">
                        <wp:posOffset>0</wp:posOffset>
                      </wp:positionH>
                      <wp:positionV relativeFrom="paragraph">
                        <wp:posOffset>52705</wp:posOffset>
                      </wp:positionV>
                      <wp:extent cx="171450" cy="209550"/>
                      <wp:effectExtent l="38100" t="38100" r="0" b="57150"/>
                      <wp:wrapNone/>
                      <wp:docPr id="315" name="Estrella de 4 puntas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1450" cy="209550"/>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0F93C9FA">
                    <v:shape id="Estrella de 4 puntas 22" style="position:absolute;margin-left:0;margin-top:4.15pt;width:13.5pt;height:1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" w14:anchorId="2567474F"/>
                  </w:pict>
                </mc:Fallback>
              </mc:AlternateContent>
            </w:r>
          </w:p>
        </w:tc>
        <w:tc>
          <w:tcPr>
            <w:tcW w:w="3118" w:type="dxa"/>
            <w:vAlign w:val="center"/>
          </w:tcPr>
          <w:p w14:paraId="61FB307E" w14:textId="77777777"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5FD60C83" wp14:editId="31AADBA0">
                      <wp:extent cx="1489165" cy="535577"/>
                      <wp:effectExtent l="0" t="0" r="15875" b="17145"/>
                      <wp:docPr id="296" name="Rectángulo 296"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634E3487" w14:textId="70EB524C" w:rsidR="00E7473D" w:rsidRPr="00417371" w:rsidRDefault="00E7473D" w:rsidP="00417371">
                                  <w:pPr>
                                    <w:autoSpaceDE w:val="0"/>
                                    <w:autoSpaceDN w:val="0"/>
                                    <w:adjustRightInd w:val="0"/>
                                    <w:spacing w:line="288" w:lineRule="auto"/>
                                    <w:ind w:hanging="2"/>
                                    <w:jc w:val="center"/>
                                    <w:rPr>
                                      <w:rFonts w:ascii="Arial" w:hAnsi="Arial" w:cs="Arial"/>
                                      <w:sz w:val="14"/>
                                      <w:szCs w:val="10"/>
                                    </w:rPr>
                                  </w:pPr>
                                  <w:r w:rsidRPr="00417371">
                                    <w:rPr>
                                      <w:rFonts w:ascii="Arial"/>
                                      <w:b/>
                                      <w:color w:val="0000FF"/>
                                      <w:sz w:val="18"/>
                                      <w:szCs w:val="18"/>
                                      <w:u w:val="thick" w:color="0000FF"/>
                                    </w:rPr>
                                    <w:t>Proyectar fall</w:t>
                                  </w:r>
                                  <w:r>
                                    <w:rPr>
                                      <w:rFonts w:ascii="Arial"/>
                                      <w:b/>
                                      <w:color w:val="0000FF"/>
                                      <w:sz w:val="18"/>
                                      <w:szCs w:val="18"/>
                                      <w:u w:val="thick" w:color="0000FF"/>
                                    </w:rPr>
                                    <w:t>o de</w:t>
                                  </w:r>
                                  <w:r w:rsidRPr="00417371">
                                    <w:rPr>
                                      <w:rFonts w:ascii="Arial"/>
                                      <w:b/>
                                      <w:color w:val="0000FF"/>
                                      <w:sz w:val="18"/>
                                      <w:szCs w:val="18"/>
                                      <w:u w:val="thick" w:color="0000FF"/>
                                    </w:rPr>
                                    <w:t xml:space="preserve"> primera</w:t>
                                  </w:r>
                                  <w:r w:rsidRPr="00417371">
                                    <w:rPr>
                                      <w:rFonts w:ascii="Arial"/>
                                      <w:b/>
                                      <w:color w:val="0000FF"/>
                                      <w:spacing w:val="1"/>
                                      <w:sz w:val="18"/>
                                      <w:szCs w:val="18"/>
                                    </w:rPr>
                                    <w:t xml:space="preserve"> </w:t>
                                  </w:r>
                                  <w:r w:rsidRPr="00417371">
                                    <w:rPr>
                                      <w:rFonts w:ascii="Arial"/>
                                      <w:b/>
                                      <w:color w:val="0000FF"/>
                                      <w:sz w:val="18"/>
                                      <w:szCs w:val="18"/>
                                      <w:u w:val="thick" w:color="0000FF"/>
                                    </w:rPr>
                                    <w:t>instancia</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296" style="width:117.25pt;height:42.15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72" w14:anchorId="5FD60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">
                      <v:textbox inset="0,0,0,0">
                        <w:txbxContent>
                          <w:p w:rsidRPr="00417371" w:rsidR="00E7473D" w:rsidP="00417371" w:rsidRDefault="00E7473D" w14:paraId="634E3487" w14:textId="70EB524C">
                            <w:pPr>
                              <w:autoSpaceDE w:val="0"/>
                              <w:autoSpaceDN w:val="0"/>
                              <w:adjustRightInd w:val="0"/>
                              <w:spacing w:line="288" w:lineRule="auto"/>
                              <w:ind w:hanging="2"/>
                              <w:jc w:val="center"/>
                              <w:rPr>
                                <w:rFonts w:ascii="Arial" w:hAnsi="Arial" w:cs="Arial"/>
                                <w:sz w:val="14"/>
                                <w:szCs w:val="10"/>
                              </w:rPr>
                            </w:pPr>
                            <w:r w:rsidRPr="00417371">
                              <w:rPr>
                                <w:rFonts w:ascii="Arial"/>
                                <w:b/>
                                <w:color w:val="0000FF"/>
                                <w:sz w:val="18"/>
                                <w:szCs w:val="18"/>
                                <w:u w:val="thick" w:color="0000FF"/>
                              </w:rPr>
                              <w:t>Proyectar fall</w:t>
                            </w:r>
                            <w:r>
                              <w:rPr>
                                <w:rFonts w:ascii="Arial"/>
                                <w:b/>
                                <w:color w:val="0000FF"/>
                                <w:sz w:val="18"/>
                                <w:szCs w:val="18"/>
                                <w:u w:val="thick" w:color="0000FF"/>
                              </w:rPr>
                              <w:t>o de</w:t>
                            </w:r>
                            <w:r w:rsidRPr="00417371">
                              <w:rPr>
                                <w:rFonts w:ascii="Arial"/>
                                <w:b/>
                                <w:color w:val="0000FF"/>
                                <w:sz w:val="18"/>
                                <w:szCs w:val="18"/>
                                <w:u w:val="thick" w:color="0000FF"/>
                              </w:rPr>
                              <w:t xml:space="preserve"> primera</w:t>
                            </w:r>
                            <w:r w:rsidRPr="00417371">
                              <w:rPr>
                                <w:rFonts w:ascii="Arial"/>
                                <w:b/>
                                <w:color w:val="0000FF"/>
                                <w:spacing w:val="1"/>
                                <w:sz w:val="18"/>
                                <w:szCs w:val="18"/>
                              </w:rPr>
                              <w:t xml:space="preserve"> </w:t>
                            </w:r>
                            <w:r w:rsidRPr="00417371">
                              <w:rPr>
                                <w:rFonts w:ascii="Arial"/>
                                <w:b/>
                                <w:color w:val="0000FF"/>
                                <w:sz w:val="18"/>
                                <w:szCs w:val="18"/>
                                <w:u w:val="thick" w:color="0000FF"/>
                              </w:rPr>
                              <w:t>instancia</w:t>
                            </w:r>
                          </w:p>
                        </w:txbxContent>
                      </v:textbox>
                      <w10:anchorlock/>
                    </v:rect>
                  </w:pict>
                </mc:Fallback>
              </mc:AlternateContent>
            </w:r>
          </w:p>
          <w:p w14:paraId="7F613285" w14:textId="7C8044A3" w:rsidR="00032C8D" w:rsidRPr="006252A1" w:rsidRDefault="00032C8D"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eastAsia="Arial" w:hAnsi="Arial" w:cs="Arial"/>
                <w:bCs/>
                <w:noProof/>
                <w:sz w:val="18"/>
                <w:szCs w:val="18"/>
                <w:lang w:eastAsia="es-CO"/>
              </w:rPr>
              <mc:AlternateContent>
                <mc:Choice Requires="wps">
                  <w:drawing>
                    <wp:inline distT="0" distB="0" distL="0" distR="0" wp14:anchorId="02B86165" wp14:editId="767D121D">
                      <wp:extent cx="0" cy="190500"/>
                      <wp:effectExtent l="76200" t="0" r="57150" b="57150"/>
                      <wp:docPr id="297" name="Conector recto de flecha 297"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2C595F1E">
                    <v:shape id="Conector recto de flecha 297"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DpRm1gQCAADdAwAADgAAAAAAAAAAAAAA&#10;AAAuAgAAZHJzL2Uyb0RvYy54bWxQSwECLQAUAAYACAAAACEALjg7otYAAAABAQAADwAAAAAAAAAA&#10;AAAAAABeBAAAZHJzL2Rvd25yZXYueG1sUEsFBgAAAAAEAAQA8wAAAGEFAAAAAA==&#10;" w14:anchorId="546A8745">
                      <v:stroke joinstyle="miter" endarrow="block"/>
                      <w10:anchorlock/>
                    </v:shape>
                  </w:pict>
                </mc:Fallback>
              </mc:AlternateContent>
            </w:r>
          </w:p>
        </w:tc>
        <w:tc>
          <w:tcPr>
            <w:tcW w:w="1843" w:type="dxa"/>
            <w:vAlign w:val="center"/>
          </w:tcPr>
          <w:p w14:paraId="516AA53E" w14:textId="7665655B" w:rsidR="00032C8D" w:rsidRDefault="00B44927" w:rsidP="00032C8D">
            <w:pPr>
              <w:tabs>
                <w:tab w:val="left" w:pos="1593"/>
              </w:tabs>
              <w:spacing w:before="100"/>
              <w:rPr>
                <w:rFonts w:ascii="Arial" w:hAnsi="Arial" w:cs="Arial"/>
                <w:sz w:val="18"/>
                <w:szCs w:val="18"/>
              </w:rPr>
            </w:pPr>
            <w:r>
              <w:rPr>
                <w:rFonts w:ascii="Arial" w:hAnsi="Arial" w:cs="Arial"/>
                <w:sz w:val="18"/>
                <w:szCs w:val="18"/>
              </w:rPr>
              <w:t>Fallo</w:t>
            </w:r>
            <w:r w:rsidR="00417371">
              <w:rPr>
                <w:rFonts w:ascii="Arial" w:hAnsi="Arial" w:cs="Arial"/>
                <w:sz w:val="18"/>
                <w:szCs w:val="18"/>
              </w:rPr>
              <w:t xml:space="preserve"> </w:t>
            </w:r>
            <w:r>
              <w:rPr>
                <w:rFonts w:ascii="Arial" w:hAnsi="Arial" w:cs="Arial"/>
                <w:sz w:val="18"/>
                <w:szCs w:val="18"/>
              </w:rPr>
              <w:t>primera</w:t>
            </w:r>
            <w:r w:rsidR="00417371">
              <w:rPr>
                <w:rFonts w:ascii="Arial" w:hAnsi="Arial" w:cs="Arial"/>
                <w:sz w:val="18"/>
                <w:szCs w:val="18"/>
              </w:rPr>
              <w:t xml:space="preserve"> instancia</w:t>
            </w:r>
          </w:p>
          <w:p w14:paraId="4EDC0B55" w14:textId="408C7978" w:rsidR="00032C8D" w:rsidRPr="006252A1" w:rsidRDefault="00B44927" w:rsidP="00032C8D">
            <w:pPr>
              <w:tabs>
                <w:tab w:val="left" w:pos="1621"/>
              </w:tabs>
              <w:spacing w:before="100"/>
              <w:rPr>
                <w:rFonts w:ascii="Arial" w:hAnsi="Arial" w:cs="Arial"/>
                <w:spacing w:val="-1"/>
                <w:sz w:val="18"/>
                <w:szCs w:val="18"/>
              </w:rPr>
            </w:pPr>
            <w:r>
              <w:rPr>
                <w:rFonts w:ascii="Arial" w:hAnsi="Arial" w:cs="Arial"/>
                <w:sz w:val="18"/>
                <w:szCs w:val="18"/>
              </w:rPr>
              <w:t>Carpeta</w:t>
            </w:r>
            <w:r w:rsidR="00032C8D">
              <w:rPr>
                <w:rFonts w:ascii="Arial" w:hAnsi="Arial" w:cs="Arial"/>
                <w:sz w:val="18"/>
                <w:szCs w:val="18"/>
              </w:rPr>
              <w:t xml:space="preserve"> proceso</w:t>
            </w:r>
          </w:p>
        </w:tc>
        <w:tc>
          <w:tcPr>
            <w:tcW w:w="1843" w:type="dxa"/>
            <w:vAlign w:val="center"/>
          </w:tcPr>
          <w:p w14:paraId="6AAB8ED2" w14:textId="6D76AA34" w:rsidR="00032C8D" w:rsidRPr="006252A1" w:rsidRDefault="00417371" w:rsidP="001051DE">
            <w:pPr>
              <w:tabs>
                <w:tab w:val="left" w:pos="1771"/>
              </w:tabs>
              <w:spacing w:before="100"/>
              <w:rPr>
                <w:rFonts w:ascii="Arial" w:hAnsi="Arial" w:cs="Arial"/>
                <w:sz w:val="18"/>
                <w:szCs w:val="18"/>
              </w:rPr>
            </w:pPr>
            <w:r>
              <w:rPr>
                <w:rFonts w:ascii="Arial" w:hAnsi="Arial" w:cs="Arial"/>
                <w:sz w:val="18"/>
                <w:szCs w:val="18"/>
              </w:rPr>
              <w:t>Abogado comisionado</w:t>
            </w:r>
          </w:p>
        </w:tc>
        <w:tc>
          <w:tcPr>
            <w:tcW w:w="3260" w:type="dxa"/>
            <w:vAlign w:val="center"/>
          </w:tcPr>
          <w:p w14:paraId="00AE9200" w14:textId="1C87DED9" w:rsidR="00417371" w:rsidRPr="00417371" w:rsidRDefault="00417371" w:rsidP="00417371">
            <w:pPr>
              <w:tabs>
                <w:tab w:val="left" w:pos="2627"/>
              </w:tabs>
              <w:spacing w:before="100"/>
              <w:jc w:val="both"/>
              <w:rPr>
                <w:rFonts w:ascii="Arial" w:hAnsi="Arial" w:cs="Arial"/>
                <w:sz w:val="18"/>
                <w:szCs w:val="18"/>
              </w:rPr>
            </w:pPr>
            <w:r w:rsidRPr="00417371">
              <w:rPr>
                <w:rFonts w:ascii="Arial" w:hAnsi="Arial" w:cs="Arial"/>
                <w:sz w:val="18"/>
                <w:szCs w:val="18"/>
              </w:rPr>
              <w:t>Estudiar el asunto y evaluar los motivos impetrados en los alegatos de conclusión, para posteriormente proyectar fallo de primera instancia, de conformidad con los artículos 5, 6, 46, 47, 48, 49, 80,</w:t>
            </w:r>
            <w:r>
              <w:rPr>
                <w:rFonts w:ascii="Arial" w:hAnsi="Arial" w:cs="Arial"/>
                <w:sz w:val="18"/>
                <w:szCs w:val="18"/>
              </w:rPr>
              <w:t xml:space="preserve"> </w:t>
            </w:r>
            <w:r w:rsidRPr="00417371">
              <w:rPr>
                <w:rFonts w:ascii="Arial" w:hAnsi="Arial" w:cs="Arial"/>
                <w:sz w:val="18"/>
                <w:szCs w:val="18"/>
              </w:rPr>
              <w:t>82 y 225F de la Ley 1952 de 2019</w:t>
            </w:r>
            <w:r>
              <w:rPr>
                <w:rFonts w:ascii="Arial" w:hAnsi="Arial" w:cs="Arial"/>
                <w:sz w:val="18"/>
                <w:szCs w:val="18"/>
              </w:rPr>
              <w:t xml:space="preserve"> o la ley que los modifique o sustituya</w:t>
            </w:r>
            <w:r w:rsidRPr="00417371">
              <w:rPr>
                <w:rFonts w:ascii="Arial" w:hAnsi="Arial" w:cs="Arial"/>
                <w:sz w:val="18"/>
                <w:szCs w:val="18"/>
              </w:rPr>
              <w:t>.</w:t>
            </w:r>
          </w:p>
          <w:p w14:paraId="5293116A" w14:textId="26F867B9" w:rsidR="00032C8D" w:rsidRPr="006252A1" w:rsidRDefault="00417371" w:rsidP="00417371">
            <w:pPr>
              <w:tabs>
                <w:tab w:val="left" w:pos="2627"/>
              </w:tabs>
              <w:spacing w:before="100"/>
              <w:jc w:val="both"/>
              <w:rPr>
                <w:rFonts w:ascii="Arial" w:hAnsi="Arial" w:cs="Arial"/>
                <w:sz w:val="18"/>
                <w:szCs w:val="18"/>
              </w:rPr>
            </w:pPr>
            <w:r w:rsidRPr="00417371">
              <w:rPr>
                <w:rFonts w:ascii="Arial" w:hAnsi="Arial" w:cs="Arial"/>
                <w:sz w:val="18"/>
                <w:szCs w:val="18"/>
              </w:rPr>
              <w:t>En caso de aceptación de cargos, se proferirá la decisión dentro de los 15 días siguientes.</w:t>
            </w:r>
          </w:p>
        </w:tc>
      </w:tr>
      <w:tr w:rsidR="00032C8D" w:rsidRPr="006252A1" w14:paraId="5DDC97BE" w14:textId="77777777" w:rsidTr="11DD1AB7">
        <w:trPr>
          <w:trHeight w:val="332"/>
        </w:trPr>
        <w:tc>
          <w:tcPr>
            <w:tcW w:w="426" w:type="dxa"/>
            <w:vAlign w:val="center"/>
          </w:tcPr>
          <w:p w14:paraId="4FBA158A" w14:textId="31DF2889" w:rsidR="00B97825" w:rsidRPr="006252A1" w:rsidRDefault="00FA3B62" w:rsidP="0040219A">
            <w:pPr>
              <w:tabs>
                <w:tab w:val="left" w:pos="773"/>
              </w:tabs>
              <w:spacing w:before="100"/>
              <w:jc w:val="center"/>
              <w:rPr>
                <w:rFonts w:ascii="Arial" w:hAnsi="Arial" w:cs="Arial"/>
                <w:sz w:val="18"/>
                <w:szCs w:val="18"/>
              </w:rPr>
            </w:pPr>
            <w:r>
              <w:rPr>
                <w:rFonts w:ascii="Arial" w:hAnsi="Arial" w:cs="Arial"/>
                <w:sz w:val="18"/>
                <w:szCs w:val="18"/>
              </w:rPr>
              <w:t>24</w:t>
            </w:r>
          </w:p>
        </w:tc>
        <w:tc>
          <w:tcPr>
            <w:tcW w:w="3118" w:type="dxa"/>
            <w:vAlign w:val="center"/>
          </w:tcPr>
          <w:p w14:paraId="02797DE8" w14:textId="77777777"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6B9ED115" wp14:editId="46C7F91F">
                      <wp:extent cx="1489165" cy="535577"/>
                      <wp:effectExtent l="0" t="0" r="15875" b="17145"/>
                      <wp:docPr id="298" name="Rectángulo 298"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5141C4B6" w14:textId="44A0D923" w:rsidR="00E7473D" w:rsidRPr="005976FE" w:rsidRDefault="00E7473D" w:rsidP="00055996">
                                  <w:pPr>
                                    <w:autoSpaceDE w:val="0"/>
                                    <w:autoSpaceDN w:val="0"/>
                                    <w:adjustRightInd w:val="0"/>
                                    <w:spacing w:line="288" w:lineRule="auto"/>
                                    <w:ind w:hanging="2"/>
                                    <w:jc w:val="center"/>
                                    <w:rPr>
                                      <w:rFonts w:ascii="Arial" w:hAnsi="Arial" w:cs="Arial"/>
                                      <w:sz w:val="18"/>
                                      <w:szCs w:val="14"/>
                                    </w:rPr>
                                  </w:pPr>
                                  <w:r w:rsidRPr="00417371">
                                    <w:rPr>
                                      <w:rFonts w:ascii="Arial" w:hAnsi="Arial" w:cs="Arial"/>
                                      <w:sz w:val="18"/>
                                      <w:szCs w:val="14"/>
                                    </w:rPr>
                                    <w:t>Dictar fallo de primera instancia</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298" style="width:117.25pt;height:42.15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73" w14:anchorId="6B9ED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">
                      <v:textbox inset="0,0,0,0">
                        <w:txbxContent>
                          <w:p w:rsidRPr="005976FE" w:rsidR="00E7473D" w:rsidP="00055996" w:rsidRDefault="00E7473D" w14:paraId="5141C4B6" w14:textId="44A0D923">
                            <w:pPr>
                              <w:autoSpaceDE w:val="0"/>
                              <w:autoSpaceDN w:val="0"/>
                              <w:adjustRightInd w:val="0"/>
                              <w:spacing w:line="288" w:lineRule="auto"/>
                              <w:ind w:hanging="2"/>
                              <w:jc w:val="center"/>
                              <w:rPr>
                                <w:rFonts w:ascii="Arial" w:hAnsi="Arial" w:cs="Arial"/>
                                <w:sz w:val="18"/>
                                <w:szCs w:val="14"/>
                              </w:rPr>
                            </w:pPr>
                            <w:r w:rsidRPr="00417371">
                              <w:rPr>
                                <w:rFonts w:ascii="Arial" w:hAnsi="Arial" w:cs="Arial"/>
                                <w:sz w:val="18"/>
                                <w:szCs w:val="14"/>
                              </w:rPr>
                              <w:t>Dictar fallo de primera instancia</w:t>
                            </w:r>
                          </w:p>
                        </w:txbxContent>
                      </v:textbox>
                      <w10:anchorlock/>
                    </v:rect>
                  </w:pict>
                </mc:Fallback>
              </mc:AlternateContent>
            </w:r>
          </w:p>
          <w:p w14:paraId="0F753379" w14:textId="7F0310CF" w:rsidR="00032C8D" w:rsidRDefault="00EB3AEB"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33A8C5AB" wp14:editId="6CB3FD52">
                      <wp:extent cx="0" cy="296545"/>
                      <wp:effectExtent l="76200" t="0" r="57150" b="65405"/>
                      <wp:docPr id="79" name="Conector recto 79"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noFill/>
                                  </a14:hiddenFill>
                                </a:ext>
                              </a:ex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28799A6F">
                    <v:line id="Conector recto 79"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2E9C2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">
                      <v:stroke endarrow="block"/>
                      <w10:anchorlock/>
                    </v:line>
                  </w:pict>
                </mc:Fallback>
              </mc:AlternateContent>
            </w:r>
          </w:p>
          <w:p w14:paraId="30D92BF8" w14:textId="160FCD37" w:rsidR="00EB3AEB" w:rsidRPr="006252A1" w:rsidRDefault="00EB3AEB"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77407DB6" wp14:editId="00239AF1">
                      <wp:extent cx="404948" cy="405765"/>
                      <wp:effectExtent l="0" t="0" r="14605" b="32385"/>
                      <wp:docPr id="7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1E445AF0" w14:textId="03B99E55" w:rsidR="00E7473D" w:rsidRPr="00EF01FA" w:rsidRDefault="000D3ABB" w:rsidP="00EB3AEB">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f</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74" style="width:31.9pt;height:31.95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" w14:anchorId="77407DB6">
                      <v:textbox>
                        <w:txbxContent>
                          <w:p w:rsidRPr="00EF01FA" w:rsidR="00E7473D" w:rsidP="00EB3AEB" w:rsidRDefault="000D3ABB" w14:paraId="1E445AF0" w14:textId="03B99E55">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f</w:t>
                            </w:r>
                          </w:p>
                        </w:txbxContent>
                      </v:textbox>
                      <w10:anchorlock/>
                    </v:shape>
                  </w:pict>
                </mc:Fallback>
              </mc:AlternateContent>
            </w:r>
          </w:p>
        </w:tc>
        <w:tc>
          <w:tcPr>
            <w:tcW w:w="1843" w:type="dxa"/>
            <w:vAlign w:val="center"/>
          </w:tcPr>
          <w:p w14:paraId="7FE46E42"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Base de datos</w:t>
            </w:r>
          </w:p>
          <w:p w14:paraId="7966C4EE" w14:textId="7717E2B7" w:rsidR="00032C8D" w:rsidRDefault="00032C8D" w:rsidP="00032C8D">
            <w:pPr>
              <w:tabs>
                <w:tab w:val="left" w:pos="1593"/>
              </w:tabs>
              <w:spacing w:before="100"/>
              <w:rPr>
                <w:rFonts w:ascii="Arial" w:hAnsi="Arial" w:cs="Arial"/>
                <w:sz w:val="18"/>
                <w:szCs w:val="18"/>
              </w:rPr>
            </w:pPr>
            <w:r>
              <w:rPr>
                <w:rFonts w:ascii="Arial" w:hAnsi="Arial" w:cs="Arial"/>
                <w:sz w:val="18"/>
                <w:szCs w:val="18"/>
              </w:rPr>
              <w:t>SID</w:t>
            </w:r>
          </w:p>
          <w:p w14:paraId="6A6184CF" w14:textId="6FB807FA" w:rsidR="007367BC" w:rsidRDefault="007367BC" w:rsidP="00032C8D">
            <w:pPr>
              <w:tabs>
                <w:tab w:val="left" w:pos="1593"/>
              </w:tabs>
              <w:spacing w:before="100"/>
              <w:rPr>
                <w:rFonts w:ascii="Arial" w:hAnsi="Arial" w:cs="Arial"/>
                <w:sz w:val="18"/>
                <w:szCs w:val="18"/>
              </w:rPr>
            </w:pPr>
            <w:r>
              <w:rPr>
                <w:rFonts w:ascii="Arial" w:hAnsi="Arial" w:cs="Arial"/>
                <w:sz w:val="18"/>
                <w:szCs w:val="18"/>
              </w:rPr>
              <w:t>Fallo primera instancia</w:t>
            </w:r>
          </w:p>
          <w:p w14:paraId="3ADE1793" w14:textId="77777777" w:rsidR="00BD046F" w:rsidRPr="00BD046F" w:rsidRDefault="00BD046F" w:rsidP="00BD046F">
            <w:pPr>
              <w:tabs>
                <w:tab w:val="left" w:pos="1621"/>
              </w:tabs>
              <w:spacing w:before="100"/>
              <w:rPr>
                <w:rFonts w:ascii="Arial" w:hAnsi="Arial" w:cs="Arial"/>
                <w:sz w:val="18"/>
                <w:szCs w:val="18"/>
              </w:rPr>
            </w:pPr>
            <w:r w:rsidRPr="00BD046F">
              <w:rPr>
                <w:rFonts w:ascii="Arial" w:hAnsi="Arial" w:cs="Arial"/>
                <w:sz w:val="18"/>
                <w:szCs w:val="18"/>
              </w:rPr>
              <w:t>Plataforma OCDI- Personería de Bogotá.</w:t>
            </w:r>
          </w:p>
          <w:p w14:paraId="753B3EA3" w14:textId="77777777" w:rsidR="00BD046F" w:rsidRPr="00BD046F" w:rsidRDefault="00BD046F" w:rsidP="00BD046F">
            <w:pPr>
              <w:tabs>
                <w:tab w:val="left" w:pos="1621"/>
              </w:tabs>
              <w:spacing w:before="100"/>
              <w:rPr>
                <w:rFonts w:ascii="Arial" w:hAnsi="Arial" w:cs="Arial"/>
                <w:sz w:val="18"/>
                <w:szCs w:val="18"/>
              </w:rPr>
            </w:pPr>
            <w:r w:rsidRPr="00BD046F">
              <w:rPr>
                <w:rFonts w:ascii="Arial" w:hAnsi="Arial" w:cs="Arial"/>
                <w:sz w:val="18"/>
                <w:szCs w:val="18"/>
              </w:rPr>
              <w:t>Citación notificación personal</w:t>
            </w:r>
          </w:p>
          <w:p w14:paraId="0DDFDC35" w14:textId="60DA7429" w:rsidR="00BD046F" w:rsidRPr="00BD046F" w:rsidRDefault="00BD046F" w:rsidP="00BD046F">
            <w:pPr>
              <w:tabs>
                <w:tab w:val="left" w:pos="1621"/>
              </w:tabs>
              <w:spacing w:before="100"/>
              <w:rPr>
                <w:rFonts w:ascii="Arial" w:hAnsi="Arial" w:cs="Arial"/>
                <w:sz w:val="18"/>
                <w:szCs w:val="18"/>
              </w:rPr>
            </w:pPr>
            <w:r w:rsidRPr="00BD046F">
              <w:rPr>
                <w:rFonts w:ascii="Arial" w:hAnsi="Arial" w:cs="Arial"/>
                <w:sz w:val="18"/>
                <w:szCs w:val="18"/>
              </w:rPr>
              <w:t xml:space="preserve">Constancia notificación personal </w:t>
            </w:r>
          </w:p>
          <w:p w14:paraId="600F9F1D" w14:textId="35A1EB37" w:rsidR="00BD046F" w:rsidRPr="00BD046F" w:rsidRDefault="00BD046F" w:rsidP="00BD046F">
            <w:pPr>
              <w:tabs>
                <w:tab w:val="left" w:pos="1621"/>
              </w:tabs>
              <w:spacing w:before="100"/>
              <w:rPr>
                <w:rFonts w:ascii="Arial" w:hAnsi="Arial" w:cs="Arial"/>
                <w:sz w:val="18"/>
                <w:szCs w:val="18"/>
              </w:rPr>
            </w:pPr>
            <w:r w:rsidRPr="00BD046F">
              <w:rPr>
                <w:rFonts w:ascii="Arial" w:hAnsi="Arial" w:cs="Arial"/>
                <w:sz w:val="18"/>
                <w:szCs w:val="18"/>
              </w:rPr>
              <w:t xml:space="preserve">Comunicación fallo de primera instancia Procuraduría </w:t>
            </w:r>
          </w:p>
          <w:p w14:paraId="5A9FEC4B" w14:textId="77777777" w:rsidR="00BD046F" w:rsidRDefault="00BD046F" w:rsidP="00BD046F">
            <w:pPr>
              <w:tabs>
                <w:tab w:val="left" w:pos="1621"/>
              </w:tabs>
              <w:spacing w:before="100"/>
              <w:rPr>
                <w:rFonts w:ascii="Arial" w:hAnsi="Arial" w:cs="Arial"/>
                <w:sz w:val="18"/>
                <w:szCs w:val="18"/>
              </w:rPr>
            </w:pPr>
            <w:r w:rsidRPr="00BD046F">
              <w:rPr>
                <w:rFonts w:ascii="Arial" w:hAnsi="Arial" w:cs="Arial"/>
                <w:sz w:val="18"/>
                <w:szCs w:val="18"/>
              </w:rPr>
              <w:t xml:space="preserve">Edicto </w:t>
            </w:r>
          </w:p>
          <w:p w14:paraId="1678A4F5" w14:textId="40E73486" w:rsidR="00032C8D" w:rsidRPr="006252A1" w:rsidRDefault="00B44927" w:rsidP="00BD046F">
            <w:pPr>
              <w:tabs>
                <w:tab w:val="left" w:pos="1621"/>
              </w:tabs>
              <w:spacing w:before="100"/>
              <w:rPr>
                <w:rFonts w:ascii="Arial" w:hAnsi="Arial" w:cs="Arial"/>
                <w:spacing w:val="-1"/>
                <w:sz w:val="18"/>
                <w:szCs w:val="18"/>
              </w:rPr>
            </w:pPr>
            <w:r>
              <w:rPr>
                <w:rFonts w:ascii="Arial" w:hAnsi="Arial" w:cs="Arial"/>
                <w:sz w:val="18"/>
                <w:szCs w:val="18"/>
              </w:rPr>
              <w:t>Carpeta</w:t>
            </w:r>
            <w:r w:rsidR="00032C8D">
              <w:rPr>
                <w:rFonts w:ascii="Arial" w:hAnsi="Arial" w:cs="Arial"/>
                <w:sz w:val="18"/>
                <w:szCs w:val="18"/>
              </w:rPr>
              <w:t xml:space="preserve"> proceso</w:t>
            </w:r>
          </w:p>
        </w:tc>
        <w:tc>
          <w:tcPr>
            <w:tcW w:w="1843" w:type="dxa"/>
            <w:vAlign w:val="center"/>
          </w:tcPr>
          <w:p w14:paraId="6CC00260" w14:textId="77777777" w:rsidR="00417371" w:rsidRDefault="00417371" w:rsidP="001051DE">
            <w:pPr>
              <w:tabs>
                <w:tab w:val="left" w:pos="1771"/>
              </w:tabs>
              <w:spacing w:before="100"/>
              <w:rPr>
                <w:rFonts w:ascii="Arial" w:hAnsi="Arial" w:cs="Arial"/>
                <w:sz w:val="18"/>
                <w:szCs w:val="18"/>
              </w:rPr>
            </w:pPr>
            <w:r>
              <w:rPr>
                <w:rFonts w:ascii="Arial" w:hAnsi="Arial" w:cs="Arial"/>
                <w:sz w:val="18"/>
                <w:szCs w:val="18"/>
              </w:rPr>
              <w:t>Jefe Oficina Jurídica</w:t>
            </w:r>
          </w:p>
          <w:p w14:paraId="2D5D1901" w14:textId="1D2813DD" w:rsidR="00032C8D" w:rsidRPr="006252A1" w:rsidRDefault="00417371" w:rsidP="001051DE">
            <w:pPr>
              <w:tabs>
                <w:tab w:val="left" w:pos="1771"/>
              </w:tabs>
              <w:spacing w:before="100"/>
              <w:rPr>
                <w:rFonts w:ascii="Arial" w:hAnsi="Arial" w:cs="Arial"/>
                <w:sz w:val="18"/>
                <w:szCs w:val="18"/>
              </w:rPr>
            </w:pPr>
            <w:r>
              <w:rPr>
                <w:rFonts w:ascii="Arial" w:hAnsi="Arial" w:cs="Arial"/>
                <w:sz w:val="18"/>
                <w:szCs w:val="18"/>
              </w:rPr>
              <w:t>Secretaria común</w:t>
            </w:r>
          </w:p>
        </w:tc>
        <w:tc>
          <w:tcPr>
            <w:tcW w:w="3260" w:type="dxa"/>
            <w:vAlign w:val="center"/>
          </w:tcPr>
          <w:p w14:paraId="112D9BE3" w14:textId="77777777" w:rsidR="00032C8D" w:rsidRDefault="00417371" w:rsidP="00032C8D">
            <w:pPr>
              <w:tabs>
                <w:tab w:val="left" w:pos="2627"/>
              </w:tabs>
              <w:spacing w:before="100"/>
              <w:jc w:val="both"/>
              <w:rPr>
                <w:rFonts w:ascii="Arial" w:hAnsi="Arial" w:cs="Arial"/>
                <w:sz w:val="18"/>
                <w:szCs w:val="18"/>
              </w:rPr>
            </w:pPr>
            <w:r w:rsidRPr="00417371">
              <w:rPr>
                <w:rFonts w:ascii="Arial" w:hAnsi="Arial" w:cs="Arial"/>
                <w:sz w:val="18"/>
                <w:szCs w:val="18"/>
              </w:rPr>
              <w:t>Revisar, aprobar y firmar el proyecto de fallo de conformidad</w:t>
            </w:r>
            <w:r>
              <w:rPr>
                <w:rFonts w:ascii="Arial" w:hAnsi="Arial" w:cs="Arial"/>
                <w:sz w:val="18"/>
                <w:szCs w:val="18"/>
              </w:rPr>
              <w:t xml:space="preserve"> con</w:t>
            </w:r>
            <w:r w:rsidRPr="00417371">
              <w:rPr>
                <w:rFonts w:ascii="Arial" w:hAnsi="Arial" w:cs="Arial"/>
                <w:sz w:val="18"/>
                <w:szCs w:val="18"/>
              </w:rPr>
              <w:t xml:space="preserve"> la normativa citada en las observaciones anteriores.</w:t>
            </w:r>
          </w:p>
          <w:p w14:paraId="4E0E732F" w14:textId="77777777" w:rsidR="007367BC" w:rsidRDefault="007367BC" w:rsidP="00032C8D">
            <w:pPr>
              <w:tabs>
                <w:tab w:val="left" w:pos="2627"/>
              </w:tabs>
              <w:spacing w:before="100"/>
              <w:jc w:val="both"/>
              <w:rPr>
                <w:rFonts w:ascii="Arial" w:hAnsi="Arial" w:cs="Arial"/>
                <w:sz w:val="18"/>
                <w:szCs w:val="18"/>
              </w:rPr>
            </w:pPr>
            <w:r w:rsidRPr="007367BC">
              <w:rPr>
                <w:rFonts w:ascii="Arial" w:hAnsi="Arial" w:cs="Arial"/>
                <w:sz w:val="18"/>
                <w:szCs w:val="18"/>
              </w:rPr>
              <w:t>Notificar y/o comunicar el fallo de primera instancia</w:t>
            </w:r>
          </w:p>
          <w:p w14:paraId="6E270F06" w14:textId="46727732" w:rsidR="007367BC" w:rsidRPr="007367BC" w:rsidRDefault="007367BC" w:rsidP="007367BC">
            <w:pPr>
              <w:tabs>
                <w:tab w:val="left" w:pos="2627"/>
              </w:tabs>
              <w:spacing w:before="100"/>
              <w:jc w:val="both"/>
              <w:rPr>
                <w:rFonts w:ascii="Arial" w:hAnsi="Arial" w:cs="Arial"/>
                <w:sz w:val="18"/>
                <w:szCs w:val="18"/>
              </w:rPr>
            </w:pPr>
            <w:r w:rsidRPr="007367BC">
              <w:rPr>
                <w:rFonts w:ascii="Arial" w:hAnsi="Arial" w:cs="Arial"/>
                <w:sz w:val="18"/>
                <w:szCs w:val="18"/>
              </w:rPr>
              <w:t>Radicar</w:t>
            </w:r>
            <w:r>
              <w:rPr>
                <w:rFonts w:ascii="Arial" w:hAnsi="Arial" w:cs="Arial"/>
                <w:sz w:val="18"/>
                <w:szCs w:val="18"/>
              </w:rPr>
              <w:t xml:space="preserve"> </w:t>
            </w:r>
            <w:r w:rsidR="00EB3AEB">
              <w:rPr>
                <w:rFonts w:ascii="Arial" w:hAnsi="Arial" w:cs="Arial"/>
                <w:sz w:val="18"/>
                <w:szCs w:val="18"/>
              </w:rPr>
              <w:t>en c</w:t>
            </w:r>
            <w:r w:rsidRPr="007367BC">
              <w:rPr>
                <w:rFonts w:ascii="Arial" w:hAnsi="Arial" w:cs="Arial"/>
                <w:sz w:val="18"/>
                <w:szCs w:val="18"/>
              </w:rPr>
              <w:t>orrespondencia</w:t>
            </w:r>
            <w:r>
              <w:rPr>
                <w:rFonts w:ascii="Arial" w:hAnsi="Arial" w:cs="Arial"/>
                <w:sz w:val="18"/>
                <w:szCs w:val="18"/>
              </w:rPr>
              <w:t xml:space="preserve"> </w:t>
            </w:r>
            <w:r w:rsidRPr="007367BC">
              <w:rPr>
                <w:rFonts w:ascii="Arial" w:hAnsi="Arial" w:cs="Arial"/>
                <w:sz w:val="18"/>
                <w:szCs w:val="18"/>
              </w:rPr>
              <w:t>(1</w:t>
            </w:r>
            <w:r>
              <w:rPr>
                <w:rFonts w:ascii="Arial" w:hAnsi="Arial" w:cs="Arial"/>
                <w:sz w:val="18"/>
                <w:szCs w:val="18"/>
              </w:rPr>
              <w:t xml:space="preserve"> </w:t>
            </w:r>
            <w:r w:rsidRPr="007367BC">
              <w:rPr>
                <w:rFonts w:ascii="Arial" w:hAnsi="Arial" w:cs="Arial"/>
                <w:sz w:val="18"/>
                <w:szCs w:val="18"/>
              </w:rPr>
              <w:t>día)</w:t>
            </w:r>
            <w:r>
              <w:rPr>
                <w:rFonts w:ascii="Arial" w:hAnsi="Arial" w:cs="Arial"/>
                <w:sz w:val="18"/>
                <w:szCs w:val="18"/>
              </w:rPr>
              <w:t xml:space="preserve"> </w:t>
            </w:r>
            <w:r w:rsidRPr="007367BC">
              <w:rPr>
                <w:rFonts w:ascii="Arial" w:hAnsi="Arial" w:cs="Arial"/>
                <w:sz w:val="18"/>
                <w:szCs w:val="18"/>
              </w:rPr>
              <w:t>las comunicaciones:</w:t>
            </w:r>
          </w:p>
          <w:p w14:paraId="0ACCE4C4" w14:textId="77777777" w:rsidR="00EB3AEB" w:rsidRDefault="00340C23" w:rsidP="00340C23">
            <w:pPr>
              <w:tabs>
                <w:tab w:val="left" w:pos="2627"/>
              </w:tabs>
              <w:spacing w:before="100"/>
              <w:jc w:val="both"/>
              <w:rPr>
                <w:rFonts w:ascii="Arial" w:hAnsi="Arial" w:cs="Arial"/>
                <w:sz w:val="18"/>
                <w:szCs w:val="18"/>
              </w:rPr>
            </w:pPr>
            <w:r>
              <w:rPr>
                <w:rFonts w:ascii="Arial" w:hAnsi="Arial" w:cs="Arial"/>
                <w:sz w:val="18"/>
                <w:szCs w:val="18"/>
              </w:rPr>
              <w:t xml:space="preserve">a. </w:t>
            </w:r>
            <w:r w:rsidR="007367BC" w:rsidRPr="007367BC">
              <w:rPr>
                <w:rFonts w:ascii="Arial" w:hAnsi="Arial" w:cs="Arial"/>
                <w:sz w:val="18"/>
                <w:szCs w:val="18"/>
              </w:rPr>
              <w:t xml:space="preserve">Al </w:t>
            </w:r>
            <w:r>
              <w:rPr>
                <w:rFonts w:ascii="Arial" w:hAnsi="Arial" w:cs="Arial"/>
                <w:sz w:val="18"/>
                <w:szCs w:val="18"/>
              </w:rPr>
              <w:t>S</w:t>
            </w:r>
            <w:r w:rsidR="007367BC" w:rsidRPr="007367BC">
              <w:rPr>
                <w:rFonts w:ascii="Arial" w:hAnsi="Arial" w:cs="Arial"/>
                <w:sz w:val="18"/>
                <w:szCs w:val="18"/>
              </w:rPr>
              <w:t>ujeto procesal, se le remitirá la citación a fin de notificarse personalmente, de no comparecer dentro de los cinco (5) días siguientes a la entrega de la comunicación, en la última dirección registrada</w:t>
            </w:r>
            <w:r w:rsidR="00EB3AEB">
              <w:rPr>
                <w:rFonts w:ascii="Arial" w:hAnsi="Arial" w:cs="Arial"/>
                <w:sz w:val="18"/>
                <w:szCs w:val="18"/>
              </w:rPr>
              <w:t>, notificar</w:t>
            </w:r>
            <w:r w:rsidR="007367BC" w:rsidRPr="007367BC">
              <w:rPr>
                <w:rFonts w:ascii="Arial" w:hAnsi="Arial" w:cs="Arial"/>
                <w:sz w:val="18"/>
                <w:szCs w:val="18"/>
              </w:rPr>
              <w:t xml:space="preserve"> por edicto por el término de tres (3) días, de conformidad con los artículos 127 de la Ley 1952 de 2019 modificado por el artículo 23 de la </w:t>
            </w:r>
            <w:r w:rsidR="00BD046F">
              <w:rPr>
                <w:rFonts w:ascii="Arial" w:hAnsi="Arial" w:cs="Arial"/>
                <w:sz w:val="18"/>
                <w:szCs w:val="18"/>
              </w:rPr>
              <w:t>L</w:t>
            </w:r>
            <w:r w:rsidR="007367BC" w:rsidRPr="007367BC">
              <w:rPr>
                <w:rFonts w:ascii="Arial" w:hAnsi="Arial" w:cs="Arial"/>
                <w:sz w:val="18"/>
                <w:szCs w:val="18"/>
              </w:rPr>
              <w:t>ey 2094 de 2021</w:t>
            </w:r>
            <w:r w:rsidR="00BD046F">
              <w:rPr>
                <w:rFonts w:ascii="Arial" w:hAnsi="Arial" w:cs="Arial"/>
                <w:sz w:val="18"/>
                <w:szCs w:val="18"/>
              </w:rPr>
              <w:t xml:space="preserve"> o en la norma que los modifique o sustituya</w:t>
            </w:r>
          </w:p>
          <w:p w14:paraId="44E51F7A" w14:textId="77777777" w:rsidR="007367BC" w:rsidRDefault="00EB3AEB" w:rsidP="00340C23">
            <w:pPr>
              <w:tabs>
                <w:tab w:val="left" w:pos="2627"/>
              </w:tabs>
              <w:spacing w:before="100"/>
              <w:jc w:val="both"/>
              <w:rPr>
                <w:rFonts w:ascii="Arial" w:hAnsi="Arial" w:cs="Arial"/>
                <w:sz w:val="18"/>
                <w:szCs w:val="18"/>
              </w:rPr>
            </w:pPr>
            <w:r>
              <w:rPr>
                <w:rFonts w:ascii="Arial" w:hAnsi="Arial" w:cs="Arial"/>
                <w:sz w:val="18"/>
                <w:szCs w:val="18"/>
              </w:rPr>
              <w:lastRenderedPageBreak/>
              <w:t xml:space="preserve">b. </w:t>
            </w:r>
            <w:r w:rsidR="007367BC" w:rsidRPr="00340C23">
              <w:rPr>
                <w:rFonts w:ascii="Arial" w:hAnsi="Arial" w:cs="Arial"/>
                <w:sz w:val="18"/>
                <w:szCs w:val="18"/>
              </w:rPr>
              <w:t>Al quejoso en caso de fallo absolutorio. Transcurridos cinco (5) días contados a partir del envío de la comunicación al quejoso acompañada de copia del fallo, se entiende surtida la misma conforme al artículo 129 de la Ley 1952 de 2019.</w:t>
            </w:r>
          </w:p>
          <w:p w14:paraId="67951892" w14:textId="4369977B" w:rsidR="000D3ABB" w:rsidRPr="00340C23" w:rsidRDefault="000D3ABB" w:rsidP="00340C23">
            <w:pPr>
              <w:tabs>
                <w:tab w:val="left" w:pos="2627"/>
              </w:tabs>
              <w:spacing w:before="100"/>
              <w:jc w:val="both"/>
              <w:rPr>
                <w:rFonts w:ascii="Arial" w:hAnsi="Arial" w:cs="Arial"/>
                <w:sz w:val="18"/>
                <w:szCs w:val="18"/>
              </w:rPr>
            </w:pPr>
          </w:p>
        </w:tc>
      </w:tr>
      <w:tr w:rsidR="002C675E" w:rsidRPr="006252A1" w14:paraId="08E675CE" w14:textId="77777777" w:rsidTr="11DD1AB7">
        <w:trPr>
          <w:trHeight w:val="4233"/>
        </w:trPr>
        <w:tc>
          <w:tcPr>
            <w:tcW w:w="426" w:type="dxa"/>
            <w:vAlign w:val="center"/>
          </w:tcPr>
          <w:p w14:paraId="0EB0ED5C" w14:textId="77777777" w:rsidR="002C675E" w:rsidRPr="006252A1" w:rsidRDefault="002C675E" w:rsidP="00032C8D">
            <w:pPr>
              <w:tabs>
                <w:tab w:val="left" w:pos="773"/>
              </w:tabs>
              <w:spacing w:before="100"/>
              <w:rPr>
                <w:rFonts w:ascii="Arial" w:hAnsi="Arial" w:cs="Arial"/>
                <w:sz w:val="18"/>
                <w:szCs w:val="18"/>
              </w:rPr>
            </w:pPr>
          </w:p>
        </w:tc>
        <w:tc>
          <w:tcPr>
            <w:tcW w:w="3118" w:type="dxa"/>
            <w:vAlign w:val="center"/>
          </w:tcPr>
          <w:p w14:paraId="398E2E52" w14:textId="447773FD" w:rsidR="00B97825" w:rsidRDefault="00EB3AEB" w:rsidP="00EB3AEB">
            <w:pPr>
              <w:tabs>
                <w:tab w:val="left" w:pos="289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35A99085" wp14:editId="451A0F77">
                      <wp:extent cx="404948" cy="405765"/>
                      <wp:effectExtent l="0" t="0" r="14605" b="32385"/>
                      <wp:docPr id="78"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730E3AEC" w14:textId="6EE38D46" w:rsidR="00E7473D" w:rsidRPr="00EF01FA" w:rsidRDefault="000D3ABB" w:rsidP="00EB3AEB">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f</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75" style="width:31.9pt;height:31.95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" w14:anchorId="35A99085">
                      <v:textbox>
                        <w:txbxContent>
                          <w:p w:rsidRPr="00EF01FA" w:rsidR="00E7473D" w:rsidP="00EB3AEB" w:rsidRDefault="000D3ABB" w14:paraId="730E3AEC" w14:textId="6EE38D46">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f</w:t>
                            </w:r>
                          </w:p>
                        </w:txbxContent>
                      </v:textbox>
                      <w10:anchorlock/>
                    </v:shape>
                  </w:pict>
                </mc:Fallback>
              </mc:AlternateContent>
            </w:r>
          </w:p>
          <w:p w14:paraId="1E93D2F6" w14:textId="1034FE13" w:rsidR="00B97825" w:rsidRPr="006252A1" w:rsidRDefault="00D728DB" w:rsidP="00B97825">
            <w:pPr>
              <w:tabs>
                <w:tab w:val="left" w:pos="2896"/>
              </w:tabs>
              <w:spacing w:before="100"/>
              <w:jc w:val="right"/>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C03D812" wp14:editId="1A851B15">
                      <wp:extent cx="0" cy="296545"/>
                      <wp:effectExtent l="76200" t="0" r="57150" b="65405"/>
                      <wp:docPr id="80" name="Conector recto 80"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noFill/>
                                  </a14:hiddenFill>
                                </a:ext>
                              </a:ex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12FF89D3">
                    <v:line id="Conector recto 80"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59082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">
                      <v:stroke endarrow="block"/>
                      <w10:anchorlock/>
                    </v:line>
                  </w:pict>
                </mc:Fallback>
              </mc:AlternateContent>
            </w:r>
            <w:r w:rsidR="00B97825">
              <w:rPr>
                <w:rFonts w:ascii="Arial" w:hAnsi="Arial" w:cs="Arial"/>
                <w:sz w:val="18"/>
                <w:szCs w:val="18"/>
              </w:rPr>
              <w:t xml:space="preserve">NO        </w:t>
            </w:r>
            <w:r w:rsidR="00B97825" w:rsidRPr="006252A1">
              <w:rPr>
                <w:rFonts w:ascii="Arial" w:eastAsia="Arial" w:hAnsi="Arial" w:cs="Arial"/>
                <w:bCs/>
                <w:noProof/>
                <w:sz w:val="20"/>
                <w:szCs w:val="20"/>
                <w:lang w:eastAsia="es-CO"/>
              </w:rPr>
              <mc:AlternateContent>
                <mc:Choice Requires="wps">
                  <w:drawing>
                    <wp:inline distT="0" distB="0" distL="0" distR="0" wp14:anchorId="7D469874" wp14:editId="185396AD">
                      <wp:extent cx="457200" cy="352425"/>
                      <wp:effectExtent l="0" t="0" r="19050" b="28575"/>
                      <wp:docPr id="249" name="Diagrama de flujo: conector 19"/>
                      <wp:cNvGraphicFramePr/>
                      <a:graphic xmlns:a="http://schemas.openxmlformats.org/drawingml/2006/main">
                        <a:graphicData uri="http://schemas.microsoft.com/office/word/2010/wordprocessingShape">
                          <wps:wsp>
                            <wps:cNvSpPr/>
                            <wps:spPr>
                              <a:xfrm>
                                <a:off x="0" y="0"/>
                                <a:ext cx="457200" cy="35242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4245F4E5" w14:textId="5FE94CC2" w:rsidR="00E7473D" w:rsidRPr="005A5BF4" w:rsidRDefault="00E7473D" w:rsidP="00B97825">
                                  <w:pPr>
                                    <w:rPr>
                                      <w:rFonts w:ascii="Arial" w:hAnsi="Arial" w:cs="Arial"/>
                                      <w:color w:val="000000" w:themeColor="text1"/>
                                      <w:sz w:val="18"/>
                                      <w:szCs w:val="18"/>
                                      <w:lang w:val="es-ES"/>
                                    </w:rPr>
                                  </w:pPr>
                                  <w:r>
                                    <w:rPr>
                                      <w:rFonts w:ascii="Arial" w:hAnsi="Arial" w:cs="Arial"/>
                                      <w:color w:val="000000" w:themeColor="text1"/>
                                      <w:sz w:val="18"/>
                                      <w:szCs w:val="18"/>
                                      <w:lang w:val="es-ES"/>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76" style="width:36pt;height:27.75pt;visibility:visible;mso-wrap-style:square;mso-left-percent:-10001;mso-top-percent:-10001;mso-position-horizontal:absolute;mso-position-horizontal-relative:char;mso-position-vertical:absolute;mso-position-vertical-relative:line;mso-left-percent:-10001;mso-top-percent:-10001;v-text-anchor:middle" filled="f" strokecolor="#0d0d0d"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" w14:anchorId="7D469874">
                      <v:stroke joinstyle="miter"/>
                      <v:textbox>
                        <w:txbxContent>
                          <w:p w:rsidRPr="005A5BF4" w:rsidR="00E7473D" w:rsidP="00B97825" w:rsidRDefault="00E7473D" w14:paraId="4245F4E5" w14:textId="5FE94CC2">
                            <w:pPr>
                              <w:rPr>
                                <w:rFonts w:ascii="Arial" w:hAnsi="Arial" w:cs="Arial"/>
                                <w:color w:val="000000" w:themeColor="text1"/>
                                <w:sz w:val="18"/>
                                <w:szCs w:val="18"/>
                                <w:lang w:val="es-ES"/>
                              </w:rPr>
                            </w:pPr>
                            <w:r>
                              <w:rPr>
                                <w:rFonts w:ascii="Arial" w:hAnsi="Arial" w:cs="Arial"/>
                                <w:color w:val="000000" w:themeColor="text1"/>
                                <w:sz w:val="18"/>
                                <w:szCs w:val="18"/>
                                <w:lang w:val="es-ES"/>
                              </w:rPr>
                              <w:t>29</w:t>
                            </w:r>
                          </w:p>
                        </w:txbxContent>
                      </v:textbox>
                      <w10:anchorlock/>
                    </v:shape>
                  </w:pict>
                </mc:Fallback>
              </mc:AlternateContent>
            </w:r>
          </w:p>
          <w:p w14:paraId="2810F2AC" w14:textId="77777777" w:rsidR="00B97825" w:rsidRDefault="00B97825" w:rsidP="00B97825">
            <w:pPr>
              <w:tabs>
                <w:tab w:val="left" w:pos="3046"/>
              </w:tabs>
              <w:spacing w:before="100"/>
              <w:jc w:val="center"/>
              <w:rPr>
                <w:rFonts w:ascii="Arial" w:hAnsi="Arial" w:cs="Arial"/>
                <w:noProof/>
                <w:sz w:val="18"/>
                <w:szCs w:val="18"/>
                <w:lang w:eastAsia="es-CO"/>
              </w:rPr>
            </w:pPr>
            <w:r w:rsidRPr="006252A1">
              <w:rPr>
                <w:rFonts w:ascii="Arial" w:hAnsi="Arial" w:cs="Arial"/>
                <w:noProof/>
                <w:sz w:val="20"/>
                <w:szCs w:val="20"/>
                <w:lang w:eastAsia="es-CO"/>
              </w:rPr>
              <mc:AlternateContent>
                <mc:Choice Requires="wps">
                  <w:drawing>
                    <wp:inline distT="0" distB="0" distL="0" distR="0" wp14:anchorId="59C81A20" wp14:editId="11056E6F">
                      <wp:extent cx="1607820" cy="999853"/>
                      <wp:effectExtent l="19050" t="19050" r="11430" b="29210"/>
                      <wp:docPr id="250"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999853"/>
                              </a:xfrm>
                              <a:prstGeom prst="flowChartDecision">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10D0DF5E" w14:textId="2CBCD9C8" w:rsidR="00E7473D" w:rsidRPr="000C3CDA" w:rsidRDefault="00E7473D" w:rsidP="00B97825">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Se interponen recursos contra el fallo de primera instancia?</w:t>
                                  </w:r>
                                </w:p>
                              </w:txbxContent>
                            </wps:txbx>
                            <wps:bodyPr rot="0" vert="horz" wrap="square" lIns="0" tIns="0" rIns="0" bIns="0" anchor="ctr"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77" style="width:126.6pt;height:78.75pt;visibility:visible;mso-wrap-style:square;mso-left-percent:-10001;mso-top-percent:-10001;mso-position-horizontal:absolute;mso-position-horizontal-relative:char;mso-position-vertical:absolute;mso-position-vertical-relative:line;mso-left-percent:-10001;mso-top-percent:-10001;v-text-anchor:middle" alt="Decisión "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" w14:anchorId="59C81A20">
                      <v:textbox inset="0,0,0,0">
                        <w:txbxContent>
                          <w:p w:rsidRPr="000C3CDA" w:rsidR="00E7473D" w:rsidP="00B97825" w:rsidRDefault="00E7473D" w14:paraId="10D0DF5E" w14:textId="2CBCD9C8">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Se interponen recursos contra el fallo de primera instancia?</w:t>
                            </w:r>
                          </w:p>
                        </w:txbxContent>
                      </v:textbox>
                      <w10:anchorlock/>
                    </v:shape>
                  </w:pict>
                </mc:Fallback>
              </mc:AlternateContent>
            </w:r>
          </w:p>
          <w:p w14:paraId="2D3A7904" w14:textId="77777777" w:rsidR="00B97825" w:rsidRDefault="00B97825" w:rsidP="00B97825">
            <w:pPr>
              <w:tabs>
                <w:tab w:val="left" w:pos="3046"/>
              </w:tabs>
              <w:spacing w:before="100"/>
              <w:jc w:val="center"/>
              <w:rPr>
                <w:rFonts w:ascii="Arial" w:hAnsi="Arial" w:cs="Arial"/>
                <w:noProof/>
                <w:sz w:val="18"/>
                <w:szCs w:val="18"/>
                <w:lang w:eastAsia="es-CO"/>
              </w:rPr>
            </w:pPr>
            <w:r>
              <w:rPr>
                <w:rFonts w:ascii="Arial" w:hAnsi="Arial" w:cs="Arial"/>
                <w:noProof/>
                <w:sz w:val="18"/>
                <w:szCs w:val="18"/>
                <w:lang w:eastAsia="es-CO"/>
              </w:rPr>
              <w:t>SI</w:t>
            </w:r>
          </w:p>
          <w:p w14:paraId="348E89FC" w14:textId="4465E10E" w:rsidR="002C675E" w:rsidRPr="00B97825" w:rsidRDefault="00B97825" w:rsidP="00B97825">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31DD792A" wp14:editId="187E1FF2">
                      <wp:extent cx="0" cy="190500"/>
                      <wp:effectExtent l="76200" t="0" r="57150" b="57150"/>
                      <wp:docPr id="251" name="Conector recto de flecha 25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3777F610">
                    <v:shape id="Conector recto de flecha 251"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D82Z2CAwIAAN0DAAAOAAAAAAAAAAAAAAAA&#10;AC4CAABkcnMvZTJvRG9jLnhtbFBLAQItABQABgAIAAAAIQAuODui1gAAAAEBAAAPAAAAAAAAAAAA&#10;AAAAAF0EAABkcnMvZG93bnJldi54bWxQSwUGAAAAAAQABADzAAAAYAUAAAAA&#10;" w14:anchorId="3BA17493">
                      <v:stroke joinstyle="miter" endarrow="block"/>
                      <w10:anchorlock/>
                    </v:shape>
                  </w:pict>
                </mc:Fallback>
              </mc:AlternateContent>
            </w:r>
          </w:p>
        </w:tc>
        <w:tc>
          <w:tcPr>
            <w:tcW w:w="1843" w:type="dxa"/>
            <w:vAlign w:val="center"/>
          </w:tcPr>
          <w:p w14:paraId="5B505ECA" w14:textId="77777777" w:rsidR="002C675E" w:rsidRDefault="002C675E" w:rsidP="00032C8D">
            <w:pPr>
              <w:tabs>
                <w:tab w:val="left" w:pos="1593"/>
              </w:tabs>
              <w:spacing w:before="100"/>
              <w:rPr>
                <w:rFonts w:ascii="Arial" w:hAnsi="Arial" w:cs="Arial"/>
                <w:sz w:val="18"/>
                <w:szCs w:val="18"/>
              </w:rPr>
            </w:pPr>
          </w:p>
        </w:tc>
        <w:tc>
          <w:tcPr>
            <w:tcW w:w="1843" w:type="dxa"/>
            <w:vAlign w:val="center"/>
          </w:tcPr>
          <w:p w14:paraId="355147D8" w14:textId="77777777" w:rsidR="002C675E" w:rsidRPr="006252A1" w:rsidRDefault="002C675E" w:rsidP="00032C8D">
            <w:pPr>
              <w:tabs>
                <w:tab w:val="left" w:pos="1771"/>
              </w:tabs>
              <w:spacing w:before="100"/>
              <w:jc w:val="center"/>
              <w:rPr>
                <w:rFonts w:ascii="Arial" w:hAnsi="Arial" w:cs="Arial"/>
                <w:sz w:val="18"/>
                <w:szCs w:val="18"/>
              </w:rPr>
            </w:pPr>
          </w:p>
        </w:tc>
        <w:tc>
          <w:tcPr>
            <w:tcW w:w="3260" w:type="dxa"/>
            <w:vAlign w:val="center"/>
          </w:tcPr>
          <w:p w14:paraId="0A3E08DB" w14:textId="77777777" w:rsidR="002C675E" w:rsidRPr="006252A1" w:rsidRDefault="002C675E" w:rsidP="00032C8D">
            <w:pPr>
              <w:tabs>
                <w:tab w:val="left" w:pos="2627"/>
              </w:tabs>
              <w:spacing w:before="100"/>
              <w:jc w:val="both"/>
              <w:rPr>
                <w:rFonts w:ascii="Arial" w:hAnsi="Arial" w:cs="Arial"/>
                <w:sz w:val="18"/>
                <w:szCs w:val="18"/>
              </w:rPr>
            </w:pPr>
          </w:p>
        </w:tc>
      </w:tr>
      <w:tr w:rsidR="00032C8D" w:rsidRPr="006252A1" w14:paraId="6877AF71" w14:textId="77777777" w:rsidTr="11DD1AB7">
        <w:trPr>
          <w:trHeight w:val="4674"/>
        </w:trPr>
        <w:tc>
          <w:tcPr>
            <w:tcW w:w="426" w:type="dxa"/>
            <w:vAlign w:val="center"/>
          </w:tcPr>
          <w:p w14:paraId="4686F667" w14:textId="5B7DD9B8" w:rsidR="008C1A9C" w:rsidRPr="006252A1" w:rsidRDefault="00D728DB" w:rsidP="00FA3B62">
            <w:pPr>
              <w:tabs>
                <w:tab w:val="left" w:pos="773"/>
              </w:tabs>
              <w:spacing w:before="100"/>
              <w:jc w:val="center"/>
              <w:rPr>
                <w:rFonts w:ascii="Arial" w:hAnsi="Arial" w:cs="Arial"/>
                <w:sz w:val="18"/>
                <w:szCs w:val="18"/>
              </w:rPr>
            </w:pPr>
            <w:r>
              <w:rPr>
                <w:rFonts w:ascii="Arial" w:hAnsi="Arial" w:cs="Arial"/>
                <w:sz w:val="18"/>
                <w:szCs w:val="18"/>
              </w:rPr>
              <w:t>25</w:t>
            </w:r>
          </w:p>
        </w:tc>
        <w:tc>
          <w:tcPr>
            <w:tcW w:w="3118" w:type="dxa"/>
            <w:vAlign w:val="center"/>
          </w:tcPr>
          <w:p w14:paraId="22586A69" w14:textId="77777777"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01132D44" wp14:editId="57BC3157">
                      <wp:extent cx="1489165" cy="535577"/>
                      <wp:effectExtent l="0" t="0" r="15875" b="17145"/>
                      <wp:docPr id="300" name="Rectángulo 300"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556ABB6B" w14:textId="43140325" w:rsidR="00E7473D" w:rsidRPr="005976FE" w:rsidRDefault="00E7473D" w:rsidP="00055996">
                                  <w:pPr>
                                    <w:autoSpaceDE w:val="0"/>
                                    <w:autoSpaceDN w:val="0"/>
                                    <w:adjustRightInd w:val="0"/>
                                    <w:spacing w:line="288" w:lineRule="auto"/>
                                    <w:ind w:hanging="2"/>
                                    <w:jc w:val="center"/>
                                    <w:rPr>
                                      <w:rFonts w:ascii="Arial" w:hAnsi="Arial" w:cs="Arial"/>
                                      <w:sz w:val="18"/>
                                      <w:szCs w:val="14"/>
                                    </w:rPr>
                                  </w:pPr>
                                  <w:r w:rsidRPr="002C675E">
                                    <w:rPr>
                                      <w:rFonts w:ascii="Arial" w:hAnsi="Arial" w:cs="Arial"/>
                                      <w:sz w:val="18"/>
                                      <w:szCs w:val="14"/>
                                    </w:rPr>
                                    <w:t>Proyectar auto resolviendo la procedencia del recurso de apelación</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300" style="width:117.25pt;height:42.15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78" w14:anchorId="0113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">
                      <v:textbox inset="0,0,0,0">
                        <w:txbxContent>
                          <w:p w:rsidRPr="005976FE" w:rsidR="00E7473D" w:rsidP="00055996" w:rsidRDefault="00E7473D" w14:paraId="556ABB6B" w14:textId="43140325">
                            <w:pPr>
                              <w:autoSpaceDE w:val="0"/>
                              <w:autoSpaceDN w:val="0"/>
                              <w:adjustRightInd w:val="0"/>
                              <w:spacing w:line="288" w:lineRule="auto"/>
                              <w:ind w:hanging="2"/>
                              <w:jc w:val="center"/>
                              <w:rPr>
                                <w:rFonts w:ascii="Arial" w:hAnsi="Arial" w:cs="Arial"/>
                                <w:sz w:val="18"/>
                                <w:szCs w:val="14"/>
                              </w:rPr>
                            </w:pPr>
                            <w:r w:rsidRPr="002C675E">
                              <w:rPr>
                                <w:rFonts w:ascii="Arial" w:hAnsi="Arial" w:cs="Arial"/>
                                <w:sz w:val="18"/>
                                <w:szCs w:val="14"/>
                              </w:rPr>
                              <w:t>Proyectar auto resolviendo la procedencia del recurso de apelación</w:t>
                            </w:r>
                          </w:p>
                        </w:txbxContent>
                      </v:textbox>
                      <w10:anchorlock/>
                    </v:rect>
                  </w:pict>
                </mc:Fallback>
              </mc:AlternateContent>
            </w:r>
          </w:p>
          <w:p w14:paraId="42A7B4D2" w14:textId="550EDC63" w:rsidR="00032C8D" w:rsidRPr="006252A1" w:rsidRDefault="00D728DB"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3629A2FF" wp14:editId="765EF317">
                      <wp:extent cx="0" cy="296545"/>
                      <wp:effectExtent l="76200" t="0" r="57150" b="65405"/>
                      <wp:docPr id="81" name="Conector recto 81"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noFill/>
                                  </a14:hiddenFill>
                                </a:ext>
                              </a:ex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1D7F3AF7">
                    <v:line id="Conector recto 81"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44148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">
                      <v:stroke endarrow="block"/>
                      <w10:anchorlock/>
                    </v:line>
                  </w:pict>
                </mc:Fallback>
              </mc:AlternateContent>
            </w:r>
          </w:p>
        </w:tc>
        <w:tc>
          <w:tcPr>
            <w:tcW w:w="1843" w:type="dxa"/>
            <w:vAlign w:val="center"/>
          </w:tcPr>
          <w:p w14:paraId="7A1DE193" w14:textId="36CD3FBC" w:rsidR="002C675E" w:rsidRDefault="002C675E" w:rsidP="00032C8D">
            <w:pPr>
              <w:tabs>
                <w:tab w:val="left" w:pos="1621"/>
              </w:tabs>
              <w:spacing w:before="100"/>
              <w:rPr>
                <w:rFonts w:ascii="Arial" w:hAnsi="Arial" w:cs="Arial"/>
                <w:sz w:val="18"/>
                <w:szCs w:val="18"/>
              </w:rPr>
            </w:pPr>
            <w:r w:rsidRPr="002C675E">
              <w:rPr>
                <w:rFonts w:ascii="Arial" w:hAnsi="Arial" w:cs="Arial"/>
                <w:sz w:val="18"/>
                <w:szCs w:val="18"/>
              </w:rPr>
              <w:t>Auto concediendo recurso apelación</w:t>
            </w:r>
          </w:p>
          <w:p w14:paraId="04BD7FEE" w14:textId="77777777" w:rsidR="00811056" w:rsidRDefault="002C675E" w:rsidP="00811056">
            <w:pPr>
              <w:tabs>
                <w:tab w:val="left" w:pos="1621"/>
              </w:tabs>
              <w:spacing w:before="100"/>
              <w:rPr>
                <w:rFonts w:ascii="Arial" w:hAnsi="Arial" w:cs="Arial"/>
                <w:sz w:val="18"/>
                <w:szCs w:val="18"/>
              </w:rPr>
            </w:pPr>
            <w:r w:rsidRPr="002C675E">
              <w:rPr>
                <w:rFonts w:ascii="Arial" w:hAnsi="Arial" w:cs="Arial"/>
                <w:sz w:val="18"/>
                <w:szCs w:val="18"/>
              </w:rPr>
              <w:t>Auto rechaza recurso apelaci</w:t>
            </w:r>
            <w:r w:rsidR="00811056">
              <w:rPr>
                <w:rFonts w:ascii="Arial" w:hAnsi="Arial" w:cs="Arial"/>
                <w:sz w:val="18"/>
                <w:szCs w:val="18"/>
              </w:rPr>
              <w:t>ón</w:t>
            </w:r>
          </w:p>
          <w:p w14:paraId="2DFF4026" w14:textId="75ECA9DF" w:rsidR="00811056" w:rsidRDefault="00811056" w:rsidP="00811056">
            <w:pPr>
              <w:tabs>
                <w:tab w:val="left" w:pos="1621"/>
              </w:tabs>
              <w:spacing w:before="100"/>
              <w:rPr>
                <w:rFonts w:ascii="Arial" w:hAnsi="Arial" w:cs="Arial"/>
                <w:sz w:val="18"/>
                <w:szCs w:val="18"/>
              </w:rPr>
            </w:pPr>
            <w:r w:rsidRPr="00811056">
              <w:rPr>
                <w:rFonts w:ascii="Arial" w:hAnsi="Arial" w:cs="Arial"/>
                <w:sz w:val="18"/>
                <w:szCs w:val="18"/>
              </w:rPr>
              <w:t>Auto declarando</w:t>
            </w:r>
            <w:r>
              <w:rPr>
                <w:rFonts w:ascii="Arial" w:hAnsi="Arial" w:cs="Arial"/>
                <w:sz w:val="18"/>
                <w:szCs w:val="18"/>
              </w:rPr>
              <w:t xml:space="preserve"> </w:t>
            </w:r>
            <w:r w:rsidRPr="00811056">
              <w:rPr>
                <w:rFonts w:ascii="Arial" w:hAnsi="Arial" w:cs="Arial"/>
                <w:sz w:val="18"/>
                <w:szCs w:val="18"/>
              </w:rPr>
              <w:t>desierto un recurso</w:t>
            </w:r>
          </w:p>
          <w:p w14:paraId="36D0A93E" w14:textId="7AD22048" w:rsidR="00032C8D" w:rsidRPr="006252A1" w:rsidRDefault="00032C8D" w:rsidP="00032C8D">
            <w:pPr>
              <w:tabs>
                <w:tab w:val="left" w:pos="1621"/>
              </w:tabs>
              <w:spacing w:before="100"/>
              <w:rPr>
                <w:rFonts w:ascii="Arial" w:hAnsi="Arial" w:cs="Arial"/>
                <w:spacing w:val="-1"/>
                <w:sz w:val="18"/>
                <w:szCs w:val="18"/>
              </w:rPr>
            </w:pPr>
          </w:p>
        </w:tc>
        <w:tc>
          <w:tcPr>
            <w:tcW w:w="1843" w:type="dxa"/>
            <w:vAlign w:val="center"/>
          </w:tcPr>
          <w:p w14:paraId="7DF977E7" w14:textId="4EA4D5E7" w:rsidR="00032C8D" w:rsidRPr="006252A1" w:rsidRDefault="002C675E" w:rsidP="001051DE">
            <w:pPr>
              <w:tabs>
                <w:tab w:val="left" w:pos="1771"/>
              </w:tabs>
              <w:spacing w:before="100"/>
              <w:rPr>
                <w:rFonts w:ascii="Arial" w:hAnsi="Arial" w:cs="Arial"/>
                <w:sz w:val="18"/>
                <w:szCs w:val="18"/>
              </w:rPr>
            </w:pPr>
            <w:r>
              <w:rPr>
                <w:rFonts w:ascii="Arial" w:hAnsi="Arial" w:cs="Arial"/>
                <w:sz w:val="18"/>
                <w:szCs w:val="18"/>
              </w:rPr>
              <w:t>Abogado comisionado</w:t>
            </w:r>
          </w:p>
        </w:tc>
        <w:tc>
          <w:tcPr>
            <w:tcW w:w="3260" w:type="dxa"/>
            <w:vAlign w:val="center"/>
          </w:tcPr>
          <w:p w14:paraId="05DE0D50" w14:textId="77777777" w:rsidR="002C675E" w:rsidRPr="002C675E" w:rsidRDefault="002C675E" w:rsidP="002C675E">
            <w:pPr>
              <w:tabs>
                <w:tab w:val="left" w:pos="2627"/>
              </w:tabs>
              <w:spacing w:before="100"/>
              <w:jc w:val="both"/>
              <w:rPr>
                <w:rFonts w:ascii="Arial" w:hAnsi="Arial" w:cs="Arial"/>
                <w:sz w:val="18"/>
                <w:szCs w:val="18"/>
              </w:rPr>
            </w:pPr>
            <w:r w:rsidRPr="002C675E">
              <w:rPr>
                <w:rFonts w:ascii="Arial" w:hAnsi="Arial" w:cs="Arial"/>
                <w:sz w:val="18"/>
                <w:szCs w:val="18"/>
              </w:rPr>
              <w:t>Verificar la adecuada notificación de la providencia anterior.</w:t>
            </w:r>
          </w:p>
          <w:p w14:paraId="5B7B212F" w14:textId="77777777" w:rsidR="002C675E" w:rsidRPr="002C675E" w:rsidRDefault="002C675E" w:rsidP="002C675E">
            <w:pPr>
              <w:tabs>
                <w:tab w:val="left" w:pos="2627"/>
              </w:tabs>
              <w:spacing w:before="100"/>
              <w:jc w:val="both"/>
              <w:rPr>
                <w:rFonts w:ascii="Arial" w:hAnsi="Arial" w:cs="Arial"/>
                <w:sz w:val="18"/>
                <w:szCs w:val="18"/>
              </w:rPr>
            </w:pPr>
            <w:r w:rsidRPr="002C675E">
              <w:rPr>
                <w:rFonts w:ascii="Arial" w:hAnsi="Arial" w:cs="Arial"/>
                <w:sz w:val="18"/>
                <w:szCs w:val="18"/>
              </w:rPr>
              <w:t>Proyectar auto resolviendo sobre la procedencia del recurso de apelación:</w:t>
            </w:r>
          </w:p>
          <w:p w14:paraId="11272AF1" w14:textId="7C7663A3" w:rsidR="00966259" w:rsidRDefault="00966259" w:rsidP="002C675E">
            <w:pPr>
              <w:tabs>
                <w:tab w:val="left" w:pos="2627"/>
              </w:tabs>
              <w:spacing w:before="100"/>
              <w:jc w:val="both"/>
              <w:rPr>
                <w:rFonts w:ascii="Arial" w:hAnsi="Arial" w:cs="Arial"/>
                <w:sz w:val="18"/>
                <w:szCs w:val="18"/>
              </w:rPr>
            </w:pPr>
            <w:r>
              <w:rPr>
                <w:rFonts w:ascii="Arial" w:hAnsi="Arial" w:cs="Arial"/>
                <w:sz w:val="18"/>
                <w:szCs w:val="18"/>
              </w:rPr>
              <w:t>N</w:t>
            </w:r>
            <w:r w:rsidR="002C675E" w:rsidRPr="002C675E">
              <w:rPr>
                <w:rFonts w:ascii="Arial" w:hAnsi="Arial" w:cs="Arial"/>
                <w:sz w:val="18"/>
                <w:szCs w:val="18"/>
              </w:rPr>
              <w:t xml:space="preserve">o se sustentó o se sustenta por fuera de término, declarar desierto de conformidad con el artículo 132 de la Ley 1952 de 2021 y 225G de la Ley 2094 del 2021 </w:t>
            </w:r>
          </w:p>
          <w:p w14:paraId="3F2EE0F9" w14:textId="1A67ACA9" w:rsidR="002C675E" w:rsidRPr="002C675E" w:rsidRDefault="00C37858" w:rsidP="002C675E">
            <w:pPr>
              <w:tabs>
                <w:tab w:val="left" w:pos="2627"/>
              </w:tabs>
              <w:spacing w:before="100"/>
              <w:jc w:val="both"/>
              <w:rPr>
                <w:rFonts w:ascii="Arial" w:hAnsi="Arial" w:cs="Arial"/>
                <w:sz w:val="18"/>
                <w:szCs w:val="18"/>
              </w:rPr>
            </w:pPr>
            <w:r>
              <w:rPr>
                <w:rFonts w:ascii="Arial" w:hAnsi="Arial" w:cs="Arial"/>
                <w:sz w:val="18"/>
                <w:szCs w:val="18"/>
              </w:rPr>
              <w:t>Valorar si se interpone recurso de queja y proyectar auto que resuelve procedencia recurso</w:t>
            </w:r>
            <w:r w:rsidR="00966259">
              <w:rPr>
                <w:rFonts w:ascii="Arial" w:hAnsi="Arial" w:cs="Arial"/>
                <w:sz w:val="18"/>
                <w:szCs w:val="18"/>
              </w:rPr>
              <w:t>. Ir ac actividad 29</w:t>
            </w:r>
          </w:p>
          <w:p w14:paraId="6679C497" w14:textId="11CDB68E" w:rsidR="00032C8D" w:rsidRPr="006252A1" w:rsidRDefault="002C675E" w:rsidP="002C675E">
            <w:pPr>
              <w:tabs>
                <w:tab w:val="left" w:pos="2627"/>
              </w:tabs>
              <w:spacing w:before="100"/>
              <w:jc w:val="both"/>
              <w:rPr>
                <w:rFonts w:ascii="Arial" w:hAnsi="Arial" w:cs="Arial"/>
                <w:sz w:val="18"/>
                <w:szCs w:val="18"/>
              </w:rPr>
            </w:pPr>
            <w:r w:rsidRPr="002C675E">
              <w:rPr>
                <w:rFonts w:ascii="Arial" w:hAnsi="Arial" w:cs="Arial"/>
                <w:sz w:val="18"/>
                <w:szCs w:val="18"/>
              </w:rPr>
              <w:t xml:space="preserve">El recurso se interpuso y sustentó en legal forma, con fundamento en los artículos 131, 132 y 134 de la Ley 1952 de 2019 conceder la apelación en el efecto suspensivo ante el nominador. </w:t>
            </w:r>
          </w:p>
        </w:tc>
      </w:tr>
      <w:tr w:rsidR="00032C8D" w:rsidRPr="006252A1" w14:paraId="06BD392D" w14:textId="77777777" w:rsidTr="11DD1AB7">
        <w:trPr>
          <w:trHeight w:val="3098"/>
        </w:trPr>
        <w:tc>
          <w:tcPr>
            <w:tcW w:w="426" w:type="dxa"/>
            <w:vAlign w:val="center"/>
          </w:tcPr>
          <w:p w14:paraId="5292730B" w14:textId="09EEFBB8" w:rsidR="00032C8D" w:rsidRPr="006252A1" w:rsidRDefault="00FA3B62" w:rsidP="00FA3B62">
            <w:pPr>
              <w:tabs>
                <w:tab w:val="left" w:pos="773"/>
              </w:tabs>
              <w:spacing w:before="100"/>
              <w:jc w:val="center"/>
              <w:rPr>
                <w:rFonts w:ascii="Arial" w:hAnsi="Arial" w:cs="Arial"/>
                <w:sz w:val="18"/>
                <w:szCs w:val="18"/>
              </w:rPr>
            </w:pPr>
            <w:r>
              <w:rPr>
                <w:rFonts w:ascii="Arial" w:hAnsi="Arial" w:cs="Arial"/>
                <w:sz w:val="18"/>
                <w:szCs w:val="18"/>
              </w:rPr>
              <w:t>2</w:t>
            </w:r>
            <w:r w:rsidR="00D728DB">
              <w:rPr>
                <w:rFonts w:ascii="Arial" w:hAnsi="Arial" w:cs="Arial"/>
                <w:sz w:val="18"/>
                <w:szCs w:val="18"/>
              </w:rPr>
              <w:t>6</w:t>
            </w:r>
          </w:p>
        </w:tc>
        <w:tc>
          <w:tcPr>
            <w:tcW w:w="3118" w:type="dxa"/>
            <w:vAlign w:val="center"/>
          </w:tcPr>
          <w:p w14:paraId="3C55A968" w14:textId="77777777"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6197C252" wp14:editId="4B55DEA5">
                      <wp:extent cx="1489165" cy="705395"/>
                      <wp:effectExtent l="0" t="0" r="15875" b="19050"/>
                      <wp:docPr id="301" name="Rectángulo 301"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705395"/>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18CDE746" w14:textId="3739D33F" w:rsidR="00E7473D" w:rsidRPr="005976FE" w:rsidRDefault="00E7473D" w:rsidP="00811056">
                                  <w:pPr>
                                    <w:autoSpaceDE w:val="0"/>
                                    <w:autoSpaceDN w:val="0"/>
                                    <w:adjustRightInd w:val="0"/>
                                    <w:spacing w:line="288" w:lineRule="auto"/>
                                    <w:ind w:hanging="2"/>
                                    <w:jc w:val="center"/>
                                    <w:rPr>
                                      <w:rFonts w:ascii="Arial" w:hAnsi="Arial" w:cs="Arial"/>
                                      <w:sz w:val="18"/>
                                      <w:szCs w:val="14"/>
                                    </w:rPr>
                                  </w:pPr>
                                  <w:r w:rsidRPr="00811056">
                                    <w:rPr>
                                      <w:rFonts w:ascii="Arial" w:hAnsi="Arial" w:cs="Arial"/>
                                      <w:sz w:val="18"/>
                                      <w:szCs w:val="14"/>
                                    </w:rPr>
                                    <w:t>Dictar auto que decide sobre la procedencia del recurso de</w:t>
                                  </w:r>
                                  <w:r>
                                    <w:rPr>
                                      <w:rFonts w:ascii="Arial" w:hAnsi="Arial" w:cs="Arial"/>
                                      <w:sz w:val="18"/>
                                      <w:szCs w:val="14"/>
                                    </w:rPr>
                                    <w:t xml:space="preserve"> </w:t>
                                  </w:r>
                                  <w:r w:rsidRPr="00811056">
                                    <w:rPr>
                                      <w:rFonts w:ascii="Arial" w:hAnsi="Arial" w:cs="Arial"/>
                                      <w:sz w:val="18"/>
                                      <w:szCs w:val="14"/>
                                    </w:rPr>
                                    <w:t>apelación</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301" style="width:117.25pt;height:55.55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79" w14:anchorId="6197C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">
                      <v:textbox inset="0,0,0,0">
                        <w:txbxContent>
                          <w:p w:rsidRPr="005976FE" w:rsidR="00E7473D" w:rsidP="00811056" w:rsidRDefault="00E7473D" w14:paraId="18CDE746" w14:textId="3739D33F">
                            <w:pPr>
                              <w:autoSpaceDE w:val="0"/>
                              <w:autoSpaceDN w:val="0"/>
                              <w:adjustRightInd w:val="0"/>
                              <w:spacing w:line="288" w:lineRule="auto"/>
                              <w:ind w:hanging="2"/>
                              <w:jc w:val="center"/>
                              <w:rPr>
                                <w:rFonts w:ascii="Arial" w:hAnsi="Arial" w:cs="Arial"/>
                                <w:sz w:val="18"/>
                                <w:szCs w:val="14"/>
                              </w:rPr>
                            </w:pPr>
                            <w:r w:rsidRPr="00811056">
                              <w:rPr>
                                <w:rFonts w:ascii="Arial" w:hAnsi="Arial" w:cs="Arial"/>
                                <w:sz w:val="18"/>
                                <w:szCs w:val="14"/>
                              </w:rPr>
                              <w:t>Dictar auto que decide sobre la procedencia del recurso de</w:t>
                            </w:r>
                            <w:r>
                              <w:rPr>
                                <w:rFonts w:ascii="Arial" w:hAnsi="Arial" w:cs="Arial"/>
                                <w:sz w:val="18"/>
                                <w:szCs w:val="14"/>
                              </w:rPr>
                              <w:t xml:space="preserve"> </w:t>
                            </w:r>
                            <w:r w:rsidRPr="00811056">
                              <w:rPr>
                                <w:rFonts w:ascii="Arial" w:hAnsi="Arial" w:cs="Arial"/>
                                <w:sz w:val="18"/>
                                <w:szCs w:val="14"/>
                              </w:rPr>
                              <w:t>apelación</w:t>
                            </w:r>
                          </w:p>
                        </w:txbxContent>
                      </v:textbox>
                      <w10:anchorlock/>
                    </v:rect>
                  </w:pict>
                </mc:Fallback>
              </mc:AlternateContent>
            </w:r>
          </w:p>
          <w:p w14:paraId="73C5DFD2" w14:textId="77777777" w:rsidR="00032C8D" w:rsidRDefault="00032C8D"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eastAsia="Arial" w:hAnsi="Arial" w:cs="Arial"/>
                <w:bCs/>
                <w:noProof/>
                <w:sz w:val="18"/>
                <w:szCs w:val="18"/>
                <w:lang w:eastAsia="es-CO"/>
              </w:rPr>
              <mc:AlternateContent>
                <mc:Choice Requires="wps">
                  <w:drawing>
                    <wp:inline distT="0" distB="0" distL="0" distR="0" wp14:anchorId="174FD5DC" wp14:editId="6CCC22CC">
                      <wp:extent cx="0" cy="190500"/>
                      <wp:effectExtent l="76200" t="0" r="57150" b="57150"/>
                      <wp:docPr id="302" name="Conector recto de flecha 30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586E38AE">
                    <v:shape id="Conector recto de flecha 302"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mpOUTAQCAADdAwAADgAAAAAAAAAAAAAA&#10;AAAuAgAAZHJzL2Uyb0RvYy54bWxQSwECLQAUAAYACAAAACEALjg7otYAAAABAQAADwAAAAAAAAAA&#10;AAAAAABeBAAAZHJzL2Rvd25yZXYueG1sUEsFBgAAAAAEAAQA8wAAAGEFAAAAAA==&#10;" w14:anchorId="6BA99353">
                      <v:stroke joinstyle="miter" endarrow="block"/>
                      <w10:anchorlock/>
                    </v:shape>
                  </w:pict>
                </mc:Fallback>
              </mc:AlternateContent>
            </w:r>
          </w:p>
          <w:p w14:paraId="5754438A" w14:textId="00824811" w:rsidR="00D728DB" w:rsidRPr="006252A1" w:rsidRDefault="00D728DB"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21135CCA" wp14:editId="7EDB7617">
                      <wp:extent cx="404948" cy="405765"/>
                      <wp:effectExtent l="0" t="0" r="14605" b="32385"/>
                      <wp:docPr id="83"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1B71404F" w14:textId="32EA02C3" w:rsidR="00E7473D" w:rsidRPr="00EF01FA" w:rsidRDefault="000D3ABB" w:rsidP="001051DE">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g</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80" style="width:31.9pt;height:31.95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" w14:anchorId="21135CCA">
                      <v:textbox>
                        <w:txbxContent>
                          <w:p w:rsidRPr="00EF01FA" w:rsidR="00E7473D" w:rsidP="001051DE" w:rsidRDefault="000D3ABB" w14:paraId="1B71404F" w14:textId="32EA02C3">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g</w:t>
                            </w:r>
                          </w:p>
                        </w:txbxContent>
                      </v:textbox>
                      <w10:anchorlock/>
                    </v:shape>
                  </w:pict>
                </mc:Fallback>
              </mc:AlternateContent>
            </w:r>
          </w:p>
        </w:tc>
        <w:tc>
          <w:tcPr>
            <w:tcW w:w="1843" w:type="dxa"/>
            <w:vAlign w:val="center"/>
          </w:tcPr>
          <w:p w14:paraId="6E5FF00E"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Base de datos</w:t>
            </w:r>
          </w:p>
          <w:p w14:paraId="71894457"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SID</w:t>
            </w:r>
          </w:p>
          <w:p w14:paraId="07CC4D24" w14:textId="4A48EC7B" w:rsidR="00032C8D" w:rsidRDefault="00811056" w:rsidP="00032C8D">
            <w:pPr>
              <w:tabs>
                <w:tab w:val="left" w:pos="1593"/>
              </w:tabs>
              <w:spacing w:before="100"/>
              <w:rPr>
                <w:rFonts w:ascii="Arial" w:hAnsi="Arial" w:cs="Arial"/>
                <w:sz w:val="18"/>
                <w:szCs w:val="18"/>
              </w:rPr>
            </w:pPr>
            <w:r>
              <w:rPr>
                <w:rFonts w:ascii="Arial" w:hAnsi="Arial" w:cs="Arial"/>
                <w:sz w:val="18"/>
                <w:szCs w:val="18"/>
              </w:rPr>
              <w:t>Auto resuelve recurso</w:t>
            </w:r>
          </w:p>
          <w:p w14:paraId="56AFD71A" w14:textId="4C09418E" w:rsidR="00032C8D" w:rsidRPr="006252A1" w:rsidRDefault="00B44927" w:rsidP="000B11BD">
            <w:pPr>
              <w:tabs>
                <w:tab w:val="left" w:pos="1621"/>
              </w:tabs>
              <w:spacing w:before="100"/>
              <w:rPr>
                <w:rFonts w:ascii="Arial" w:hAnsi="Arial" w:cs="Arial"/>
                <w:spacing w:val="-1"/>
                <w:sz w:val="18"/>
                <w:szCs w:val="18"/>
              </w:rPr>
            </w:pPr>
            <w:r>
              <w:rPr>
                <w:rFonts w:ascii="Arial" w:hAnsi="Arial" w:cs="Arial"/>
                <w:sz w:val="18"/>
                <w:szCs w:val="18"/>
              </w:rPr>
              <w:t>Carpeta</w:t>
            </w:r>
            <w:r w:rsidR="000B11BD">
              <w:rPr>
                <w:rFonts w:ascii="Arial" w:hAnsi="Arial" w:cs="Arial"/>
                <w:sz w:val="18"/>
                <w:szCs w:val="18"/>
              </w:rPr>
              <w:t xml:space="preserve"> proceso</w:t>
            </w:r>
          </w:p>
        </w:tc>
        <w:tc>
          <w:tcPr>
            <w:tcW w:w="1843" w:type="dxa"/>
            <w:vAlign w:val="center"/>
          </w:tcPr>
          <w:p w14:paraId="32DBF5B6" w14:textId="18053244" w:rsidR="00032C8D" w:rsidRPr="006252A1" w:rsidRDefault="00634071" w:rsidP="001051DE">
            <w:pPr>
              <w:tabs>
                <w:tab w:val="left" w:pos="1771"/>
              </w:tabs>
              <w:spacing w:before="100"/>
              <w:rPr>
                <w:rFonts w:ascii="Arial" w:hAnsi="Arial" w:cs="Arial"/>
                <w:sz w:val="18"/>
                <w:szCs w:val="18"/>
              </w:rPr>
            </w:pPr>
            <w:r>
              <w:rPr>
                <w:rFonts w:ascii="Arial" w:hAnsi="Arial" w:cs="Arial"/>
                <w:sz w:val="18"/>
                <w:szCs w:val="18"/>
              </w:rPr>
              <w:t>Jefe Oficina Jurídica</w:t>
            </w:r>
          </w:p>
        </w:tc>
        <w:tc>
          <w:tcPr>
            <w:tcW w:w="3260" w:type="dxa"/>
            <w:vAlign w:val="center"/>
          </w:tcPr>
          <w:p w14:paraId="176ABE2A" w14:textId="77777777" w:rsidR="00032C8D" w:rsidRDefault="00811056" w:rsidP="00032C8D">
            <w:pPr>
              <w:tabs>
                <w:tab w:val="left" w:pos="2627"/>
              </w:tabs>
              <w:spacing w:before="100"/>
              <w:jc w:val="both"/>
              <w:rPr>
                <w:rFonts w:ascii="Arial" w:hAnsi="Arial" w:cs="Arial"/>
                <w:sz w:val="18"/>
                <w:szCs w:val="18"/>
              </w:rPr>
            </w:pPr>
            <w:r w:rsidRPr="00811056">
              <w:rPr>
                <w:rFonts w:ascii="Arial" w:hAnsi="Arial" w:cs="Arial"/>
                <w:sz w:val="18"/>
                <w:szCs w:val="18"/>
              </w:rPr>
              <w:t>Revisar, aprobar y firmar el proyecto de auto que resuelve la procedencia del recurso de apelación.</w:t>
            </w:r>
          </w:p>
          <w:p w14:paraId="31AEA574" w14:textId="77777777" w:rsidR="00811056" w:rsidRDefault="00811056" w:rsidP="00032C8D">
            <w:pPr>
              <w:tabs>
                <w:tab w:val="left" w:pos="2627"/>
              </w:tabs>
              <w:spacing w:before="100"/>
              <w:jc w:val="both"/>
              <w:rPr>
                <w:rFonts w:ascii="Arial" w:hAnsi="Arial" w:cs="Arial"/>
                <w:sz w:val="18"/>
                <w:szCs w:val="18"/>
              </w:rPr>
            </w:pPr>
            <w:r w:rsidRPr="00811056">
              <w:rPr>
                <w:rFonts w:ascii="Arial" w:hAnsi="Arial" w:cs="Arial"/>
                <w:sz w:val="18"/>
                <w:szCs w:val="18"/>
              </w:rPr>
              <w:t>Notificar y/o comunicar el auto que decide sobre la procedencia del recurso de apelación</w:t>
            </w:r>
          </w:p>
          <w:p w14:paraId="20712C8E" w14:textId="77777777" w:rsidR="001117B7" w:rsidRPr="001117B7" w:rsidRDefault="001117B7" w:rsidP="001117B7">
            <w:pPr>
              <w:tabs>
                <w:tab w:val="left" w:pos="2627"/>
              </w:tabs>
              <w:spacing w:before="100"/>
              <w:jc w:val="both"/>
              <w:rPr>
                <w:rFonts w:ascii="Arial" w:hAnsi="Arial" w:cs="Arial"/>
                <w:sz w:val="18"/>
                <w:szCs w:val="18"/>
              </w:rPr>
            </w:pPr>
            <w:r w:rsidRPr="001117B7">
              <w:rPr>
                <w:rFonts w:ascii="Arial" w:hAnsi="Arial" w:cs="Arial"/>
                <w:sz w:val="18"/>
                <w:szCs w:val="18"/>
              </w:rPr>
              <w:t>Remitir las comunicaciones a los sujetos procesales y a la Personería por la Oficina de Correo (1 día):</w:t>
            </w:r>
          </w:p>
          <w:p w14:paraId="3B6E04DC" w14:textId="51D91F5A" w:rsidR="001117B7" w:rsidRPr="00CF2B7E" w:rsidRDefault="3473EB6E" w:rsidP="001117B7">
            <w:pPr>
              <w:tabs>
                <w:tab w:val="left" w:pos="2627"/>
              </w:tabs>
              <w:spacing w:before="100"/>
              <w:jc w:val="both"/>
              <w:rPr>
                <w:rFonts w:ascii="Arial" w:hAnsi="Arial" w:cs="Arial"/>
                <w:color w:val="FF0000"/>
                <w:sz w:val="18"/>
                <w:szCs w:val="18"/>
              </w:rPr>
            </w:pPr>
            <w:r w:rsidRPr="11DD1AB7">
              <w:rPr>
                <w:rFonts w:ascii="Arial" w:hAnsi="Arial" w:cs="Arial"/>
                <w:sz w:val="18"/>
                <w:szCs w:val="18"/>
              </w:rPr>
              <w:t xml:space="preserve">Si el recurso se concede se remite al </w:t>
            </w:r>
            <w:bookmarkStart w:id="17" w:name="_Int_v1VODEMJ"/>
            <w:r w:rsidR="674CB46B" w:rsidRPr="11DD1AB7">
              <w:rPr>
                <w:rFonts w:ascii="Arial" w:hAnsi="Arial" w:cs="Arial"/>
                <w:sz w:val="18"/>
                <w:szCs w:val="18"/>
              </w:rPr>
              <w:t>Director</w:t>
            </w:r>
            <w:bookmarkEnd w:id="17"/>
            <w:r w:rsidRPr="11DD1AB7">
              <w:rPr>
                <w:rFonts w:ascii="Arial" w:hAnsi="Arial" w:cs="Arial"/>
                <w:sz w:val="18"/>
                <w:szCs w:val="18"/>
              </w:rPr>
              <w:t>.</w:t>
            </w:r>
          </w:p>
        </w:tc>
      </w:tr>
      <w:tr w:rsidR="007F7A48" w:rsidRPr="006252A1" w14:paraId="0097B455" w14:textId="77777777" w:rsidTr="11DD1AB7">
        <w:trPr>
          <w:trHeight w:val="4225"/>
        </w:trPr>
        <w:tc>
          <w:tcPr>
            <w:tcW w:w="426" w:type="dxa"/>
            <w:vAlign w:val="center"/>
          </w:tcPr>
          <w:p w14:paraId="0DAC1E52" w14:textId="77777777" w:rsidR="007F7A48" w:rsidRDefault="007F7A48" w:rsidP="00FA3B62">
            <w:pPr>
              <w:tabs>
                <w:tab w:val="left" w:pos="773"/>
              </w:tabs>
              <w:spacing w:before="100"/>
              <w:jc w:val="center"/>
              <w:rPr>
                <w:rFonts w:ascii="Arial" w:hAnsi="Arial" w:cs="Arial"/>
                <w:sz w:val="18"/>
                <w:szCs w:val="18"/>
              </w:rPr>
            </w:pPr>
          </w:p>
        </w:tc>
        <w:tc>
          <w:tcPr>
            <w:tcW w:w="3118" w:type="dxa"/>
            <w:vAlign w:val="center"/>
          </w:tcPr>
          <w:p w14:paraId="51D142A2" w14:textId="029BE675" w:rsidR="000D3ABB" w:rsidRDefault="000D3ABB" w:rsidP="000D3ABB">
            <w:pPr>
              <w:tabs>
                <w:tab w:val="left" w:pos="289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1AABFE39" wp14:editId="53448D79">
                      <wp:extent cx="404948" cy="405765"/>
                      <wp:effectExtent l="0" t="0" r="14605" b="32385"/>
                      <wp:docPr id="4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25C0DE74" w14:textId="018C8CB3" w:rsidR="000D3ABB" w:rsidRPr="00EF01FA" w:rsidRDefault="000D3ABB" w:rsidP="000D3ABB">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g</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81" style="width:31.9pt;height:31.95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" w14:anchorId="1AABFE39">
                      <v:textbox>
                        <w:txbxContent>
                          <w:p w:rsidRPr="00EF01FA" w:rsidR="000D3ABB" w:rsidP="000D3ABB" w:rsidRDefault="000D3ABB" w14:paraId="25C0DE74" w14:textId="018C8CB3">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g</w:t>
                            </w:r>
                          </w:p>
                        </w:txbxContent>
                      </v:textbox>
                      <w10:anchorlock/>
                    </v:shape>
                  </w:pict>
                </mc:Fallback>
              </mc:AlternateContent>
            </w:r>
          </w:p>
          <w:p w14:paraId="31E4C988" w14:textId="6A2F91C7" w:rsidR="000D3ABB" w:rsidRDefault="000D3ABB" w:rsidP="000D3ABB">
            <w:pPr>
              <w:tabs>
                <w:tab w:val="left" w:pos="289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3DF862A6" wp14:editId="7CED4E98">
                      <wp:extent cx="0" cy="190500"/>
                      <wp:effectExtent l="76200" t="0" r="57150" b="57150"/>
                      <wp:docPr id="42" name="Conector recto de flecha 4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Conector recto de flecha 42"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JbQQRAwIAANsDAAAOAAAAAAAAAAAAAAAA&#10;AC4CAABkcnMvZTJvRG9jLnhtbFBLAQItABQABgAIAAAAIQAuODui1gAAAAEBAAAPAAAAAAAAAAAA&#10;AAAAAF0EAABkcnMvZG93bnJldi54bWxQSwUGAAAAAAQABADzAAAAYAUAAAAA&#10;" w14:anchorId="4646D8DD">
                      <v:stroke joinstyle="miter" endarrow="block"/>
                      <w10:anchorlock/>
                    </v:shape>
                  </w:pict>
                </mc:Fallback>
              </mc:AlternateContent>
            </w:r>
          </w:p>
          <w:p w14:paraId="61D7D776" w14:textId="33DA1E82" w:rsidR="007F7A48" w:rsidRPr="006252A1" w:rsidRDefault="007F7A48" w:rsidP="007F7A48">
            <w:pPr>
              <w:tabs>
                <w:tab w:val="left" w:pos="2896"/>
              </w:tabs>
              <w:spacing w:before="100"/>
              <w:jc w:val="right"/>
              <w:rPr>
                <w:rFonts w:ascii="Arial" w:hAnsi="Arial" w:cs="Arial"/>
                <w:sz w:val="18"/>
                <w:szCs w:val="18"/>
              </w:rPr>
            </w:pPr>
            <w:r>
              <w:rPr>
                <w:rFonts w:ascii="Arial" w:hAnsi="Arial" w:cs="Arial"/>
                <w:sz w:val="18"/>
                <w:szCs w:val="18"/>
              </w:rPr>
              <w:t xml:space="preserve">NO        </w:t>
            </w:r>
            <w:r w:rsidRPr="006252A1">
              <w:rPr>
                <w:rFonts w:ascii="Arial" w:eastAsia="Arial" w:hAnsi="Arial" w:cs="Arial"/>
                <w:bCs/>
                <w:noProof/>
                <w:sz w:val="20"/>
                <w:szCs w:val="20"/>
                <w:lang w:eastAsia="es-CO"/>
              </w:rPr>
              <mc:AlternateContent>
                <mc:Choice Requires="wps">
                  <w:drawing>
                    <wp:inline distT="0" distB="0" distL="0" distR="0" wp14:anchorId="04FEFEA8" wp14:editId="457C1DF7">
                      <wp:extent cx="457200" cy="352425"/>
                      <wp:effectExtent l="0" t="0" r="19050" b="28575"/>
                      <wp:docPr id="253" name="Diagrama de flujo: conector 19"/>
                      <wp:cNvGraphicFramePr/>
                      <a:graphic xmlns:a="http://schemas.openxmlformats.org/drawingml/2006/main">
                        <a:graphicData uri="http://schemas.microsoft.com/office/word/2010/wordprocessingShape">
                          <wps:wsp>
                            <wps:cNvSpPr/>
                            <wps:spPr>
                              <a:xfrm>
                                <a:off x="0" y="0"/>
                                <a:ext cx="457200" cy="35242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3DC0CA94" w14:textId="233B2A8A" w:rsidR="00E7473D" w:rsidRPr="005A5BF4" w:rsidRDefault="00E7473D" w:rsidP="007F7A48">
                                  <w:pPr>
                                    <w:rPr>
                                      <w:rFonts w:ascii="Arial" w:hAnsi="Arial" w:cs="Arial"/>
                                      <w:color w:val="000000" w:themeColor="text1"/>
                                      <w:sz w:val="18"/>
                                      <w:szCs w:val="18"/>
                                      <w:lang w:val="es-ES"/>
                                    </w:rPr>
                                  </w:pPr>
                                  <w:r>
                                    <w:rPr>
                                      <w:rFonts w:ascii="Arial" w:hAnsi="Arial" w:cs="Arial"/>
                                      <w:color w:val="000000" w:themeColor="text1"/>
                                      <w:sz w:val="18"/>
                                      <w:szCs w:val="18"/>
                                      <w:lang w:val="es-ES"/>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82" style="width:36pt;height:27.75pt;visibility:visible;mso-wrap-style:square;mso-left-percent:-10001;mso-top-percent:-10001;mso-position-horizontal:absolute;mso-position-horizontal-relative:char;mso-position-vertical:absolute;mso-position-vertical-relative:line;mso-left-percent:-10001;mso-top-percent:-10001;v-text-anchor:middle" filled="f" strokecolor="#0d0d0d"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" w14:anchorId="04FEFEA8">
                      <v:stroke joinstyle="miter"/>
                      <v:textbox>
                        <w:txbxContent>
                          <w:p w:rsidRPr="005A5BF4" w:rsidR="00E7473D" w:rsidP="007F7A48" w:rsidRDefault="00E7473D" w14:paraId="3DC0CA94" w14:textId="233B2A8A">
                            <w:pPr>
                              <w:rPr>
                                <w:rFonts w:ascii="Arial" w:hAnsi="Arial" w:cs="Arial"/>
                                <w:color w:val="000000" w:themeColor="text1"/>
                                <w:sz w:val="18"/>
                                <w:szCs w:val="18"/>
                                <w:lang w:val="es-ES"/>
                              </w:rPr>
                            </w:pPr>
                            <w:r>
                              <w:rPr>
                                <w:rFonts w:ascii="Arial" w:hAnsi="Arial" w:cs="Arial"/>
                                <w:color w:val="000000" w:themeColor="text1"/>
                                <w:sz w:val="18"/>
                                <w:szCs w:val="18"/>
                                <w:lang w:val="es-ES"/>
                              </w:rPr>
                              <w:t>29</w:t>
                            </w:r>
                          </w:p>
                        </w:txbxContent>
                      </v:textbox>
                      <w10:anchorlock/>
                    </v:shape>
                  </w:pict>
                </mc:Fallback>
              </mc:AlternateContent>
            </w:r>
          </w:p>
          <w:p w14:paraId="3071A6DB" w14:textId="77777777" w:rsidR="007F7A48" w:rsidRDefault="007F7A48" w:rsidP="007F7A48">
            <w:pPr>
              <w:tabs>
                <w:tab w:val="left" w:pos="3046"/>
              </w:tabs>
              <w:spacing w:before="100"/>
              <w:jc w:val="center"/>
              <w:rPr>
                <w:rFonts w:ascii="Arial" w:hAnsi="Arial" w:cs="Arial"/>
                <w:noProof/>
                <w:sz w:val="18"/>
                <w:szCs w:val="18"/>
                <w:lang w:eastAsia="es-CO"/>
              </w:rPr>
            </w:pPr>
            <w:r w:rsidRPr="006252A1">
              <w:rPr>
                <w:rFonts w:ascii="Arial" w:hAnsi="Arial" w:cs="Arial"/>
                <w:noProof/>
                <w:sz w:val="20"/>
                <w:szCs w:val="20"/>
                <w:lang w:eastAsia="es-CO"/>
              </w:rPr>
              <mc:AlternateContent>
                <mc:Choice Requires="wps">
                  <w:drawing>
                    <wp:inline distT="0" distB="0" distL="0" distR="0" wp14:anchorId="459669A4" wp14:editId="2437ABB0">
                      <wp:extent cx="1664782" cy="877496"/>
                      <wp:effectExtent l="19050" t="19050" r="12065" b="37465"/>
                      <wp:docPr id="267"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782" cy="877496"/>
                              </a:xfrm>
                              <a:prstGeom prst="flowChartDecision">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282864E3" w14:textId="69BD1EE8" w:rsidR="00E7473D" w:rsidRPr="000D3ABB" w:rsidRDefault="00E7473D" w:rsidP="007F7A48">
                                  <w:pPr>
                                    <w:jc w:val="center"/>
                                    <w:rPr>
                                      <w:rFonts w:ascii="Arial" w:hAnsi="Arial" w:cs="Arial"/>
                                      <w:sz w:val="14"/>
                                      <w:szCs w:val="16"/>
                                    </w:rPr>
                                  </w:pPr>
                                  <w:r w:rsidRPr="000D3ABB">
                                    <w:rPr>
                                      <w:rFonts w:ascii="Arial" w:hAnsi="Arial" w:cs="Arial"/>
                                      <w:sz w:val="14"/>
                                      <w:szCs w:val="16"/>
                                    </w:rPr>
                                    <w:t>¿Se niega el recurso y se presenta recurso de queja?</w:t>
                                  </w:r>
                                </w:p>
                              </w:txbxContent>
                            </wps:txbx>
                            <wps:bodyPr rot="0" vert="horz" wrap="square" lIns="0" tIns="0" rIns="0" bIns="0" anchor="ctr"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83" style="width:131.1pt;height:69.1pt;visibility:visible;mso-wrap-style:square;mso-left-percent:-10001;mso-top-percent:-10001;mso-position-horizontal:absolute;mso-position-horizontal-relative:char;mso-position-vertical:absolute;mso-position-vertical-relative:line;mso-left-percent:-10001;mso-top-percent:-10001;v-text-anchor:middle" alt="Decisión "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" w14:anchorId="459669A4">
                      <v:textbox inset="0,0,0,0">
                        <w:txbxContent>
                          <w:p w:rsidRPr="000D3ABB" w:rsidR="00E7473D" w:rsidP="007F7A48" w:rsidRDefault="00E7473D" w14:paraId="282864E3" w14:textId="69BD1EE8">
                            <w:pPr>
                              <w:jc w:val="center"/>
                              <w:rPr>
                                <w:rFonts w:ascii="Arial" w:hAnsi="Arial" w:cs="Arial"/>
                                <w:sz w:val="14"/>
                                <w:szCs w:val="16"/>
                              </w:rPr>
                            </w:pPr>
                            <w:r w:rsidRPr="000D3ABB">
                              <w:rPr>
                                <w:rFonts w:ascii="Arial" w:hAnsi="Arial" w:cs="Arial"/>
                                <w:sz w:val="14"/>
                                <w:szCs w:val="16"/>
                              </w:rPr>
                              <w:t>¿Se niega el recurso y se presenta recurso de queja?</w:t>
                            </w:r>
                          </w:p>
                        </w:txbxContent>
                      </v:textbox>
                      <w10:anchorlock/>
                    </v:shape>
                  </w:pict>
                </mc:Fallback>
              </mc:AlternateContent>
            </w:r>
          </w:p>
          <w:p w14:paraId="131AE2FF" w14:textId="77777777" w:rsidR="007F7A48" w:rsidRDefault="007F7A48" w:rsidP="007F7A48">
            <w:pPr>
              <w:tabs>
                <w:tab w:val="left" w:pos="3046"/>
              </w:tabs>
              <w:spacing w:before="100"/>
              <w:jc w:val="center"/>
              <w:rPr>
                <w:rFonts w:ascii="Arial" w:hAnsi="Arial" w:cs="Arial"/>
                <w:noProof/>
                <w:sz w:val="18"/>
                <w:szCs w:val="18"/>
                <w:lang w:eastAsia="es-CO"/>
              </w:rPr>
            </w:pPr>
            <w:r>
              <w:rPr>
                <w:rFonts w:ascii="Arial" w:hAnsi="Arial" w:cs="Arial"/>
                <w:noProof/>
                <w:sz w:val="18"/>
                <w:szCs w:val="18"/>
                <w:lang w:eastAsia="es-CO"/>
              </w:rPr>
              <w:t>SI</w:t>
            </w:r>
          </w:p>
          <w:p w14:paraId="1F13F939" w14:textId="09831666" w:rsidR="007F7A48" w:rsidRPr="006252A1" w:rsidRDefault="007F7A48" w:rsidP="007F7A48">
            <w:pPr>
              <w:pStyle w:val="Prrafodelista"/>
              <w:tabs>
                <w:tab w:val="left" w:pos="3046"/>
              </w:tabs>
              <w:spacing w:before="100"/>
              <w:ind w:left="0"/>
              <w:jc w:val="center"/>
              <w:rPr>
                <w:rFonts w:ascii="Arial" w:hAnsi="Arial" w:cs="Arial"/>
                <w:noProof/>
                <w:sz w:val="20"/>
                <w:szCs w:val="20"/>
                <w:lang w:eastAsia="es-CO"/>
              </w:rPr>
            </w:pPr>
            <w:r w:rsidRPr="006252A1">
              <w:rPr>
                <w:rFonts w:ascii="Arial" w:eastAsia="Arial" w:hAnsi="Arial" w:cs="Arial"/>
                <w:bCs/>
                <w:noProof/>
                <w:sz w:val="18"/>
                <w:szCs w:val="18"/>
                <w:lang w:eastAsia="es-CO"/>
              </w:rPr>
              <mc:AlternateContent>
                <mc:Choice Requires="wps">
                  <w:drawing>
                    <wp:inline distT="0" distB="0" distL="0" distR="0" wp14:anchorId="0CD9D507" wp14:editId="1BCE24C5">
                      <wp:extent cx="0" cy="190500"/>
                      <wp:effectExtent l="76200" t="0" r="57150" b="57150"/>
                      <wp:docPr id="268" name="Conector recto de flecha 26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52F6AE26">
                    <v:shape id="Conector recto de flecha 268"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exLMMAwIAAN0DAAAOAAAAAAAAAAAAAAAA&#10;AC4CAABkcnMvZTJvRG9jLnhtbFBLAQItABQABgAIAAAAIQAuODui1gAAAAEBAAAPAAAAAAAAAAAA&#10;AAAAAF0EAABkcnMvZG93bnJldi54bWxQSwUGAAAAAAQABADzAAAAYAUAAAAA&#10;" w14:anchorId="59A75C85">
                      <v:stroke joinstyle="miter" endarrow="block"/>
                      <w10:anchorlock/>
                    </v:shape>
                  </w:pict>
                </mc:Fallback>
              </mc:AlternateContent>
            </w:r>
          </w:p>
        </w:tc>
        <w:tc>
          <w:tcPr>
            <w:tcW w:w="1843" w:type="dxa"/>
            <w:vAlign w:val="center"/>
          </w:tcPr>
          <w:p w14:paraId="5C4CB37B" w14:textId="77777777" w:rsidR="007F7A48" w:rsidRPr="001117B7" w:rsidRDefault="007F7A48" w:rsidP="00032C8D">
            <w:pPr>
              <w:tabs>
                <w:tab w:val="left" w:pos="1621"/>
              </w:tabs>
              <w:spacing w:before="100"/>
              <w:rPr>
                <w:rFonts w:ascii="Arial" w:hAnsi="Arial" w:cs="Arial"/>
                <w:sz w:val="18"/>
                <w:szCs w:val="18"/>
              </w:rPr>
            </w:pPr>
          </w:p>
        </w:tc>
        <w:tc>
          <w:tcPr>
            <w:tcW w:w="1843" w:type="dxa"/>
            <w:vAlign w:val="center"/>
          </w:tcPr>
          <w:p w14:paraId="058E633C" w14:textId="77777777" w:rsidR="007F7A48" w:rsidRPr="006252A1" w:rsidRDefault="007F7A48" w:rsidP="00032C8D">
            <w:pPr>
              <w:tabs>
                <w:tab w:val="left" w:pos="1771"/>
              </w:tabs>
              <w:spacing w:before="100"/>
              <w:jc w:val="center"/>
              <w:rPr>
                <w:rFonts w:ascii="Arial" w:hAnsi="Arial" w:cs="Arial"/>
                <w:sz w:val="18"/>
                <w:szCs w:val="18"/>
              </w:rPr>
            </w:pPr>
          </w:p>
        </w:tc>
        <w:tc>
          <w:tcPr>
            <w:tcW w:w="3260" w:type="dxa"/>
            <w:vAlign w:val="center"/>
          </w:tcPr>
          <w:p w14:paraId="42819757" w14:textId="77777777" w:rsidR="007F7A48" w:rsidRPr="001117B7" w:rsidRDefault="007F7A48" w:rsidP="001117B7">
            <w:pPr>
              <w:tabs>
                <w:tab w:val="left" w:pos="2627"/>
              </w:tabs>
              <w:spacing w:before="100"/>
              <w:jc w:val="both"/>
              <w:rPr>
                <w:rFonts w:ascii="Arial" w:hAnsi="Arial" w:cs="Arial"/>
                <w:sz w:val="18"/>
                <w:szCs w:val="18"/>
              </w:rPr>
            </w:pPr>
          </w:p>
        </w:tc>
      </w:tr>
      <w:tr w:rsidR="00032C8D" w:rsidRPr="006252A1" w14:paraId="79AE2E56" w14:textId="77777777" w:rsidTr="11DD1AB7">
        <w:trPr>
          <w:trHeight w:val="710"/>
        </w:trPr>
        <w:tc>
          <w:tcPr>
            <w:tcW w:w="426" w:type="dxa"/>
            <w:vAlign w:val="center"/>
          </w:tcPr>
          <w:p w14:paraId="2447313E" w14:textId="4A4A59CF" w:rsidR="00032C8D" w:rsidRPr="006252A1" w:rsidRDefault="00FA3B62" w:rsidP="00FA3B62">
            <w:pPr>
              <w:tabs>
                <w:tab w:val="left" w:pos="773"/>
              </w:tabs>
              <w:spacing w:before="100"/>
              <w:jc w:val="center"/>
              <w:rPr>
                <w:rFonts w:ascii="Arial" w:hAnsi="Arial" w:cs="Arial"/>
                <w:sz w:val="18"/>
                <w:szCs w:val="18"/>
              </w:rPr>
            </w:pPr>
            <w:r>
              <w:rPr>
                <w:rFonts w:ascii="Arial" w:hAnsi="Arial" w:cs="Arial"/>
                <w:sz w:val="18"/>
                <w:szCs w:val="18"/>
              </w:rPr>
              <w:t>27</w:t>
            </w:r>
          </w:p>
        </w:tc>
        <w:tc>
          <w:tcPr>
            <w:tcW w:w="3118" w:type="dxa"/>
            <w:vAlign w:val="center"/>
          </w:tcPr>
          <w:p w14:paraId="6CE6E08D" w14:textId="77777777"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1A237A63" wp14:editId="5E1AE93A">
                      <wp:extent cx="1489165" cy="535577"/>
                      <wp:effectExtent l="0" t="0" r="15875" b="17145"/>
                      <wp:docPr id="303" name="Rectángulo 30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08411DDB" w14:textId="129A39F4" w:rsidR="00E7473D" w:rsidRPr="005976FE" w:rsidRDefault="00E7473D" w:rsidP="00055996">
                                  <w:pPr>
                                    <w:autoSpaceDE w:val="0"/>
                                    <w:autoSpaceDN w:val="0"/>
                                    <w:adjustRightInd w:val="0"/>
                                    <w:spacing w:line="288" w:lineRule="auto"/>
                                    <w:ind w:hanging="2"/>
                                    <w:jc w:val="center"/>
                                    <w:rPr>
                                      <w:rFonts w:ascii="Arial" w:hAnsi="Arial" w:cs="Arial"/>
                                      <w:sz w:val="18"/>
                                      <w:szCs w:val="14"/>
                                    </w:rPr>
                                  </w:pPr>
                                  <w:r w:rsidRPr="001117B7">
                                    <w:rPr>
                                      <w:rFonts w:ascii="Arial" w:hAnsi="Arial" w:cs="Arial"/>
                                      <w:sz w:val="18"/>
                                      <w:szCs w:val="14"/>
                                    </w:rPr>
                                    <w:t>Proyectar eventual auto que resuelve procedencia y trámite del recurso de queja</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303" style="width:117.25pt;height:42.15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84" w14:anchorId="1A237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">
                      <v:textbox inset="0,0,0,0">
                        <w:txbxContent>
                          <w:p w:rsidRPr="005976FE" w:rsidR="00E7473D" w:rsidP="00055996" w:rsidRDefault="00E7473D" w14:paraId="08411DDB" w14:textId="129A39F4">
                            <w:pPr>
                              <w:autoSpaceDE w:val="0"/>
                              <w:autoSpaceDN w:val="0"/>
                              <w:adjustRightInd w:val="0"/>
                              <w:spacing w:line="288" w:lineRule="auto"/>
                              <w:ind w:hanging="2"/>
                              <w:jc w:val="center"/>
                              <w:rPr>
                                <w:rFonts w:ascii="Arial" w:hAnsi="Arial" w:cs="Arial"/>
                                <w:sz w:val="18"/>
                                <w:szCs w:val="14"/>
                              </w:rPr>
                            </w:pPr>
                            <w:r w:rsidRPr="001117B7">
                              <w:rPr>
                                <w:rFonts w:ascii="Arial" w:hAnsi="Arial" w:cs="Arial"/>
                                <w:sz w:val="18"/>
                                <w:szCs w:val="14"/>
                              </w:rPr>
                              <w:t>Proyectar eventual auto que resuelve procedencia y trámite del recurso de queja</w:t>
                            </w:r>
                          </w:p>
                        </w:txbxContent>
                      </v:textbox>
                      <w10:anchorlock/>
                    </v:rect>
                  </w:pict>
                </mc:Fallback>
              </mc:AlternateContent>
            </w:r>
          </w:p>
          <w:p w14:paraId="5A38CC59" w14:textId="5AF7A47B" w:rsidR="00032C8D" w:rsidRPr="006252A1" w:rsidRDefault="006821F2"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696DDF25" wp14:editId="37166DD3">
                      <wp:extent cx="0" cy="296545"/>
                      <wp:effectExtent l="76200" t="0" r="57150" b="65405"/>
                      <wp:docPr id="312" name="Conector recto 312"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noFill/>
                                  </a14:hiddenFill>
                                </a:ext>
                              </a:ex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0FA1D6AA">
                    <v:line id="Conector recto 312"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06672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">
                      <v:stroke endarrow="block"/>
                      <w10:anchorlock/>
                    </v:line>
                  </w:pict>
                </mc:Fallback>
              </mc:AlternateContent>
            </w:r>
          </w:p>
        </w:tc>
        <w:tc>
          <w:tcPr>
            <w:tcW w:w="1843" w:type="dxa"/>
            <w:vAlign w:val="center"/>
          </w:tcPr>
          <w:p w14:paraId="78F81CAC" w14:textId="77777777" w:rsidR="00032C8D" w:rsidRDefault="001117B7" w:rsidP="00032C8D">
            <w:pPr>
              <w:tabs>
                <w:tab w:val="left" w:pos="1621"/>
              </w:tabs>
              <w:spacing w:before="100"/>
              <w:rPr>
                <w:rFonts w:ascii="Arial" w:hAnsi="Arial" w:cs="Arial"/>
                <w:sz w:val="18"/>
                <w:szCs w:val="18"/>
              </w:rPr>
            </w:pPr>
            <w:r w:rsidRPr="001117B7">
              <w:rPr>
                <w:rFonts w:ascii="Arial" w:hAnsi="Arial" w:cs="Arial"/>
                <w:sz w:val="18"/>
                <w:szCs w:val="18"/>
              </w:rPr>
              <w:t xml:space="preserve">Auto concede recurso </w:t>
            </w:r>
            <w:r>
              <w:rPr>
                <w:rFonts w:ascii="Arial" w:hAnsi="Arial" w:cs="Arial"/>
                <w:sz w:val="18"/>
                <w:szCs w:val="18"/>
              </w:rPr>
              <w:t>queja</w:t>
            </w:r>
          </w:p>
          <w:p w14:paraId="50044E58" w14:textId="65892482" w:rsidR="001117B7" w:rsidRPr="006252A1" w:rsidRDefault="001117B7" w:rsidP="00032C8D">
            <w:pPr>
              <w:tabs>
                <w:tab w:val="left" w:pos="1621"/>
              </w:tabs>
              <w:spacing w:before="100"/>
              <w:rPr>
                <w:rFonts w:ascii="Arial" w:hAnsi="Arial" w:cs="Arial"/>
                <w:spacing w:val="-1"/>
                <w:sz w:val="18"/>
                <w:szCs w:val="18"/>
              </w:rPr>
            </w:pPr>
            <w:r>
              <w:rPr>
                <w:rFonts w:ascii="Arial" w:hAnsi="Arial" w:cs="Arial"/>
                <w:sz w:val="18"/>
                <w:szCs w:val="18"/>
              </w:rPr>
              <w:t>Auto rechaza recurso de queja</w:t>
            </w:r>
          </w:p>
        </w:tc>
        <w:tc>
          <w:tcPr>
            <w:tcW w:w="1843" w:type="dxa"/>
            <w:vAlign w:val="center"/>
          </w:tcPr>
          <w:p w14:paraId="503E61E8" w14:textId="3C737788" w:rsidR="00032C8D" w:rsidRPr="006252A1" w:rsidRDefault="00E47858" w:rsidP="00E47858">
            <w:pPr>
              <w:tabs>
                <w:tab w:val="left" w:pos="1771"/>
              </w:tabs>
              <w:spacing w:before="100"/>
              <w:rPr>
                <w:rFonts w:ascii="Arial" w:hAnsi="Arial" w:cs="Arial"/>
                <w:sz w:val="18"/>
                <w:szCs w:val="18"/>
              </w:rPr>
            </w:pPr>
            <w:r>
              <w:rPr>
                <w:rFonts w:ascii="Arial" w:hAnsi="Arial" w:cs="Arial"/>
                <w:sz w:val="18"/>
                <w:szCs w:val="18"/>
              </w:rPr>
              <w:t>A</w:t>
            </w:r>
            <w:r w:rsidR="006821F2">
              <w:rPr>
                <w:rFonts w:ascii="Arial" w:hAnsi="Arial" w:cs="Arial"/>
                <w:sz w:val="18"/>
                <w:szCs w:val="18"/>
              </w:rPr>
              <w:t>bogado</w:t>
            </w:r>
            <w:r>
              <w:rPr>
                <w:rFonts w:ascii="Arial" w:hAnsi="Arial" w:cs="Arial"/>
                <w:sz w:val="18"/>
                <w:szCs w:val="18"/>
              </w:rPr>
              <w:t xml:space="preserve"> </w:t>
            </w:r>
            <w:r w:rsidR="006821F2">
              <w:rPr>
                <w:rFonts w:ascii="Arial" w:hAnsi="Arial" w:cs="Arial"/>
                <w:sz w:val="18"/>
                <w:szCs w:val="18"/>
              </w:rPr>
              <w:t>comisionado</w:t>
            </w:r>
          </w:p>
        </w:tc>
        <w:tc>
          <w:tcPr>
            <w:tcW w:w="3260" w:type="dxa"/>
            <w:vAlign w:val="center"/>
          </w:tcPr>
          <w:p w14:paraId="056AC540" w14:textId="77777777" w:rsidR="00E47858" w:rsidRDefault="003B6C57" w:rsidP="00E47858">
            <w:pPr>
              <w:tabs>
                <w:tab w:val="left" w:pos="0"/>
              </w:tabs>
              <w:spacing w:before="100"/>
              <w:jc w:val="both"/>
              <w:rPr>
                <w:rFonts w:ascii="Arial" w:hAnsi="Arial" w:cs="Arial"/>
                <w:sz w:val="18"/>
                <w:szCs w:val="18"/>
              </w:rPr>
            </w:pPr>
            <w:r w:rsidRPr="00E47858">
              <w:rPr>
                <w:rFonts w:ascii="Arial" w:hAnsi="Arial" w:cs="Arial"/>
                <w:sz w:val="18"/>
                <w:szCs w:val="18"/>
              </w:rPr>
              <w:t>Si el recurso de apelación se niega y se presenta recurso de queja p</w:t>
            </w:r>
            <w:r w:rsidR="001117B7" w:rsidRPr="00E47858">
              <w:rPr>
                <w:rFonts w:ascii="Arial" w:hAnsi="Arial" w:cs="Arial"/>
                <w:sz w:val="18"/>
                <w:szCs w:val="18"/>
              </w:rPr>
              <w:t xml:space="preserve">royectar providencia de acuerdo con los </w:t>
            </w:r>
            <w:r w:rsidR="001117B7" w:rsidRPr="001117B7">
              <w:rPr>
                <w:rFonts w:ascii="Arial" w:hAnsi="Arial" w:cs="Arial"/>
                <w:sz w:val="18"/>
                <w:szCs w:val="18"/>
              </w:rPr>
              <w:t>siguientes parámetros:</w:t>
            </w:r>
          </w:p>
          <w:p w14:paraId="5A8A17C0" w14:textId="11640CB9" w:rsidR="001117B7" w:rsidRPr="001117B7" w:rsidRDefault="00E47858" w:rsidP="00E47858">
            <w:pPr>
              <w:tabs>
                <w:tab w:val="left" w:pos="0"/>
              </w:tabs>
              <w:spacing w:before="100"/>
              <w:jc w:val="both"/>
              <w:rPr>
                <w:rFonts w:ascii="Arial" w:hAnsi="Arial" w:cs="Arial"/>
                <w:sz w:val="18"/>
                <w:szCs w:val="18"/>
              </w:rPr>
            </w:pPr>
            <w:r>
              <w:rPr>
                <w:rFonts w:ascii="Arial" w:hAnsi="Arial" w:cs="Arial"/>
                <w:sz w:val="18"/>
                <w:szCs w:val="18"/>
              </w:rPr>
              <w:t xml:space="preserve">a. </w:t>
            </w:r>
            <w:r w:rsidR="001117B7" w:rsidRPr="001117B7">
              <w:rPr>
                <w:rFonts w:ascii="Arial" w:hAnsi="Arial" w:cs="Arial"/>
                <w:sz w:val="18"/>
                <w:szCs w:val="18"/>
              </w:rPr>
              <w:t>Rechazar el recurso si no se sustentó, de conformidad con el artículo 137 de la Ley 1952 de 2019.</w:t>
            </w:r>
          </w:p>
          <w:p w14:paraId="043ED641" w14:textId="0648415F" w:rsidR="00032C8D" w:rsidRPr="006252A1" w:rsidRDefault="00E47858" w:rsidP="003B6C57">
            <w:pPr>
              <w:tabs>
                <w:tab w:val="left" w:pos="2627"/>
              </w:tabs>
              <w:spacing w:before="100"/>
              <w:jc w:val="both"/>
              <w:rPr>
                <w:rFonts w:ascii="Arial" w:hAnsi="Arial" w:cs="Arial"/>
                <w:sz w:val="18"/>
                <w:szCs w:val="18"/>
              </w:rPr>
            </w:pPr>
            <w:r>
              <w:rPr>
                <w:rFonts w:ascii="Arial" w:hAnsi="Arial" w:cs="Arial"/>
                <w:sz w:val="18"/>
                <w:szCs w:val="18"/>
              </w:rPr>
              <w:t xml:space="preserve">b. </w:t>
            </w:r>
            <w:r w:rsidR="001117B7" w:rsidRPr="001117B7">
              <w:rPr>
                <w:rFonts w:ascii="Arial" w:hAnsi="Arial" w:cs="Arial"/>
                <w:sz w:val="18"/>
                <w:szCs w:val="18"/>
              </w:rPr>
              <w:t>Dar trámite al recurso si se sustentó en debida forma, mediante la remisión al superior, de una copia del expediente a costa del impugnante; transcurridos dos (2) días siguientes de la ejecutoria, para que se desate el recurso de conformidad con el artículo 137</w:t>
            </w:r>
            <w:r w:rsidR="003B6C57">
              <w:rPr>
                <w:rFonts w:ascii="Arial" w:hAnsi="Arial" w:cs="Arial"/>
                <w:sz w:val="18"/>
                <w:szCs w:val="18"/>
              </w:rPr>
              <w:t xml:space="preserve"> </w:t>
            </w:r>
            <w:r w:rsidR="001117B7" w:rsidRPr="001117B7">
              <w:rPr>
                <w:rFonts w:ascii="Arial" w:hAnsi="Arial" w:cs="Arial"/>
                <w:sz w:val="18"/>
                <w:szCs w:val="18"/>
              </w:rPr>
              <w:t>de la Ley 1952 de 2019.</w:t>
            </w:r>
          </w:p>
        </w:tc>
      </w:tr>
      <w:tr w:rsidR="00032C8D" w:rsidRPr="006252A1" w14:paraId="103BCFF3" w14:textId="77777777" w:rsidTr="11DD1AB7">
        <w:trPr>
          <w:trHeight w:val="710"/>
        </w:trPr>
        <w:tc>
          <w:tcPr>
            <w:tcW w:w="426" w:type="dxa"/>
            <w:vAlign w:val="center"/>
          </w:tcPr>
          <w:p w14:paraId="2A349852" w14:textId="1A7848F7" w:rsidR="00032C8D" w:rsidRPr="006252A1" w:rsidRDefault="00FA3B62" w:rsidP="00FA3B62">
            <w:pPr>
              <w:tabs>
                <w:tab w:val="left" w:pos="773"/>
              </w:tabs>
              <w:spacing w:before="100"/>
              <w:jc w:val="center"/>
              <w:rPr>
                <w:rFonts w:ascii="Arial" w:hAnsi="Arial" w:cs="Arial"/>
                <w:sz w:val="18"/>
                <w:szCs w:val="18"/>
              </w:rPr>
            </w:pPr>
            <w:r>
              <w:rPr>
                <w:rFonts w:ascii="Arial" w:hAnsi="Arial" w:cs="Arial"/>
                <w:sz w:val="18"/>
                <w:szCs w:val="18"/>
              </w:rPr>
              <w:t>28</w:t>
            </w:r>
          </w:p>
        </w:tc>
        <w:tc>
          <w:tcPr>
            <w:tcW w:w="3118" w:type="dxa"/>
            <w:vAlign w:val="center"/>
          </w:tcPr>
          <w:p w14:paraId="32F38851" w14:textId="611B8D7E" w:rsidR="00032C8D"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6A2937F9" wp14:editId="4A553435">
                      <wp:extent cx="1489165" cy="535577"/>
                      <wp:effectExtent l="0" t="0" r="15875" b="17145"/>
                      <wp:docPr id="305" name="Rectángulo 305"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4224494B" w14:textId="587D3492" w:rsidR="00E7473D" w:rsidRPr="005976FE" w:rsidRDefault="00E7473D" w:rsidP="00055996">
                                  <w:pPr>
                                    <w:autoSpaceDE w:val="0"/>
                                    <w:autoSpaceDN w:val="0"/>
                                    <w:adjustRightInd w:val="0"/>
                                    <w:spacing w:line="288" w:lineRule="auto"/>
                                    <w:ind w:hanging="2"/>
                                    <w:jc w:val="center"/>
                                    <w:rPr>
                                      <w:rFonts w:ascii="Arial" w:hAnsi="Arial" w:cs="Arial"/>
                                      <w:sz w:val="18"/>
                                      <w:szCs w:val="14"/>
                                    </w:rPr>
                                  </w:pPr>
                                  <w:r w:rsidRPr="00993DF4">
                                    <w:rPr>
                                      <w:rFonts w:ascii="Arial" w:hAnsi="Arial" w:cs="Arial"/>
                                      <w:sz w:val="18"/>
                                      <w:szCs w:val="14"/>
                                    </w:rPr>
                                    <w:t>Dictar auto que resuelve el trámite del recurso de queja</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305" style="width:117.25pt;height:42.15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85" w14:anchorId="6A2937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">
                      <v:textbox inset="0,0,0,0">
                        <w:txbxContent>
                          <w:p w:rsidRPr="005976FE" w:rsidR="00E7473D" w:rsidP="00055996" w:rsidRDefault="00E7473D" w14:paraId="4224494B" w14:textId="587D3492">
                            <w:pPr>
                              <w:autoSpaceDE w:val="0"/>
                              <w:autoSpaceDN w:val="0"/>
                              <w:adjustRightInd w:val="0"/>
                              <w:spacing w:line="288" w:lineRule="auto"/>
                              <w:ind w:hanging="2"/>
                              <w:jc w:val="center"/>
                              <w:rPr>
                                <w:rFonts w:ascii="Arial" w:hAnsi="Arial" w:cs="Arial"/>
                                <w:sz w:val="18"/>
                                <w:szCs w:val="14"/>
                              </w:rPr>
                            </w:pPr>
                            <w:r w:rsidRPr="00993DF4">
                              <w:rPr>
                                <w:rFonts w:ascii="Arial" w:hAnsi="Arial" w:cs="Arial"/>
                                <w:sz w:val="18"/>
                                <w:szCs w:val="14"/>
                              </w:rPr>
                              <w:t>Dictar auto que resuelve el trámite del recurso de queja</w:t>
                            </w:r>
                          </w:p>
                        </w:txbxContent>
                      </v:textbox>
                      <w10:anchorlock/>
                    </v:rect>
                  </w:pict>
                </mc:Fallback>
              </mc:AlternateContent>
            </w:r>
          </w:p>
          <w:p w14:paraId="7910137B" w14:textId="77777777" w:rsidR="000D3ABB" w:rsidRPr="006252A1" w:rsidRDefault="000D3ABB" w:rsidP="00032C8D">
            <w:pPr>
              <w:pStyle w:val="Prrafodelista"/>
              <w:tabs>
                <w:tab w:val="left" w:pos="3046"/>
              </w:tabs>
              <w:spacing w:before="100"/>
              <w:ind w:left="0"/>
              <w:jc w:val="center"/>
              <w:rPr>
                <w:rFonts w:ascii="Arial" w:hAnsi="Arial" w:cs="Arial"/>
                <w:sz w:val="18"/>
                <w:szCs w:val="18"/>
              </w:rPr>
            </w:pPr>
          </w:p>
          <w:p w14:paraId="0D545FA1" w14:textId="77777777" w:rsidR="00032C8D" w:rsidRDefault="00032C8D"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eastAsia="Arial" w:hAnsi="Arial" w:cs="Arial"/>
                <w:bCs/>
                <w:noProof/>
                <w:sz w:val="18"/>
                <w:szCs w:val="18"/>
                <w:lang w:eastAsia="es-CO"/>
              </w:rPr>
              <mc:AlternateContent>
                <mc:Choice Requires="wps">
                  <w:drawing>
                    <wp:inline distT="0" distB="0" distL="0" distR="0" wp14:anchorId="41C0AC8C" wp14:editId="17A841CA">
                      <wp:extent cx="0" cy="190500"/>
                      <wp:effectExtent l="76200" t="0" r="57150" b="57150"/>
                      <wp:docPr id="306" name="Conector recto de flecha 306"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5B0DA15D">
                    <v:shape id="Conector recto de flecha 306"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9/F9+gQCAADdAwAADgAAAAAAAAAAAAAA&#10;AAAuAgAAZHJzL2Uyb0RvYy54bWxQSwECLQAUAAYACAAAACEALjg7otYAAAABAQAADwAAAAAAAAAA&#10;AAAAAABeBAAAZHJzL2Rvd25yZXYueG1sUEsFBgAAAAAEAAQA8wAAAGEFAAAAAA==&#10;" w14:anchorId="1B173437">
                      <v:stroke joinstyle="miter" endarrow="block"/>
                      <w10:anchorlock/>
                    </v:shape>
                  </w:pict>
                </mc:Fallback>
              </mc:AlternateContent>
            </w:r>
          </w:p>
          <w:p w14:paraId="3EC45E07" w14:textId="7E03C4AB" w:rsidR="00D728DB" w:rsidRPr="006252A1" w:rsidRDefault="00D728DB" w:rsidP="00032C8D">
            <w:pPr>
              <w:pStyle w:val="Prrafodelista"/>
              <w:tabs>
                <w:tab w:val="left" w:pos="3046"/>
              </w:tabs>
              <w:spacing w:before="100"/>
              <w:ind w:left="0"/>
              <w:jc w:val="center"/>
              <w:rPr>
                <w:rFonts w:ascii="Arial" w:hAnsi="Arial" w:cs="Arial"/>
                <w:noProof/>
                <w:sz w:val="20"/>
                <w:szCs w:val="20"/>
                <w:lang w:eastAsia="es-CO"/>
              </w:rPr>
            </w:pPr>
          </w:p>
        </w:tc>
        <w:tc>
          <w:tcPr>
            <w:tcW w:w="1843" w:type="dxa"/>
            <w:vAlign w:val="center"/>
          </w:tcPr>
          <w:p w14:paraId="2CF0AE70"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Base de datos</w:t>
            </w:r>
          </w:p>
          <w:p w14:paraId="2860C02D" w14:textId="53FE0AC9" w:rsidR="00032C8D" w:rsidRDefault="00032C8D" w:rsidP="00032C8D">
            <w:pPr>
              <w:tabs>
                <w:tab w:val="left" w:pos="1593"/>
              </w:tabs>
              <w:spacing w:before="100"/>
              <w:rPr>
                <w:rFonts w:ascii="Arial" w:hAnsi="Arial" w:cs="Arial"/>
                <w:sz w:val="18"/>
                <w:szCs w:val="18"/>
              </w:rPr>
            </w:pPr>
            <w:r>
              <w:rPr>
                <w:rFonts w:ascii="Arial" w:hAnsi="Arial" w:cs="Arial"/>
                <w:sz w:val="18"/>
                <w:szCs w:val="18"/>
              </w:rPr>
              <w:t>SID</w:t>
            </w:r>
          </w:p>
          <w:p w14:paraId="67A75C42" w14:textId="77777777" w:rsidR="00993DF4" w:rsidRDefault="00993DF4" w:rsidP="00993DF4">
            <w:pPr>
              <w:tabs>
                <w:tab w:val="left" w:pos="1621"/>
              </w:tabs>
              <w:spacing w:before="100"/>
              <w:rPr>
                <w:rFonts w:ascii="Arial" w:hAnsi="Arial" w:cs="Arial"/>
                <w:sz w:val="18"/>
                <w:szCs w:val="18"/>
              </w:rPr>
            </w:pPr>
            <w:r w:rsidRPr="001117B7">
              <w:rPr>
                <w:rFonts w:ascii="Arial" w:hAnsi="Arial" w:cs="Arial"/>
                <w:sz w:val="18"/>
                <w:szCs w:val="18"/>
              </w:rPr>
              <w:t xml:space="preserve">Auto concede recurso </w:t>
            </w:r>
            <w:r>
              <w:rPr>
                <w:rFonts w:ascii="Arial" w:hAnsi="Arial" w:cs="Arial"/>
                <w:sz w:val="18"/>
                <w:szCs w:val="18"/>
              </w:rPr>
              <w:t>queja</w:t>
            </w:r>
          </w:p>
          <w:p w14:paraId="53F09B75" w14:textId="1A8B4996" w:rsidR="001117B7" w:rsidRDefault="00993DF4" w:rsidP="00993DF4">
            <w:pPr>
              <w:tabs>
                <w:tab w:val="left" w:pos="1593"/>
              </w:tabs>
              <w:spacing w:before="100"/>
              <w:rPr>
                <w:rFonts w:ascii="Arial" w:hAnsi="Arial" w:cs="Arial"/>
                <w:sz w:val="18"/>
                <w:szCs w:val="18"/>
              </w:rPr>
            </w:pPr>
            <w:r>
              <w:rPr>
                <w:rFonts w:ascii="Arial" w:hAnsi="Arial" w:cs="Arial"/>
                <w:sz w:val="18"/>
                <w:szCs w:val="18"/>
              </w:rPr>
              <w:t>Auto rechaza recurso de queja</w:t>
            </w:r>
          </w:p>
          <w:p w14:paraId="6E39888A" w14:textId="77777777" w:rsidR="00993DF4" w:rsidRDefault="00993DF4" w:rsidP="00032C8D">
            <w:pPr>
              <w:tabs>
                <w:tab w:val="left" w:pos="1621"/>
              </w:tabs>
              <w:spacing w:before="100"/>
              <w:rPr>
                <w:rFonts w:ascii="Arial" w:hAnsi="Arial" w:cs="Arial"/>
                <w:sz w:val="18"/>
                <w:szCs w:val="18"/>
              </w:rPr>
            </w:pPr>
            <w:r w:rsidRPr="00993DF4">
              <w:rPr>
                <w:rFonts w:ascii="Arial" w:hAnsi="Arial" w:cs="Arial"/>
                <w:sz w:val="18"/>
                <w:szCs w:val="18"/>
              </w:rPr>
              <w:t xml:space="preserve">Comunicación auto concede o rechaza recurso de queja </w:t>
            </w:r>
          </w:p>
          <w:p w14:paraId="0E57FD06" w14:textId="7830039B" w:rsidR="00032C8D" w:rsidRPr="006252A1" w:rsidRDefault="00B44927" w:rsidP="00032C8D">
            <w:pPr>
              <w:tabs>
                <w:tab w:val="left" w:pos="1621"/>
              </w:tabs>
              <w:spacing w:before="100"/>
              <w:rPr>
                <w:rFonts w:ascii="Arial" w:hAnsi="Arial" w:cs="Arial"/>
                <w:spacing w:val="-1"/>
                <w:sz w:val="18"/>
                <w:szCs w:val="18"/>
              </w:rPr>
            </w:pPr>
            <w:r>
              <w:rPr>
                <w:rFonts w:ascii="Arial" w:hAnsi="Arial" w:cs="Arial"/>
                <w:sz w:val="18"/>
                <w:szCs w:val="18"/>
              </w:rPr>
              <w:t>Carpeta</w:t>
            </w:r>
            <w:r w:rsidR="00032C8D">
              <w:rPr>
                <w:rFonts w:ascii="Arial" w:hAnsi="Arial" w:cs="Arial"/>
                <w:sz w:val="18"/>
                <w:szCs w:val="18"/>
              </w:rPr>
              <w:t xml:space="preserve"> proceso</w:t>
            </w:r>
          </w:p>
        </w:tc>
        <w:tc>
          <w:tcPr>
            <w:tcW w:w="1843" w:type="dxa"/>
            <w:vAlign w:val="center"/>
          </w:tcPr>
          <w:p w14:paraId="5DEE119C" w14:textId="77777777" w:rsidR="00032C8D" w:rsidRDefault="00993DF4" w:rsidP="001051DE">
            <w:pPr>
              <w:tabs>
                <w:tab w:val="left" w:pos="1771"/>
              </w:tabs>
              <w:spacing w:before="100"/>
              <w:rPr>
                <w:rFonts w:ascii="Arial" w:hAnsi="Arial" w:cs="Arial"/>
                <w:sz w:val="18"/>
                <w:szCs w:val="18"/>
              </w:rPr>
            </w:pPr>
            <w:r>
              <w:rPr>
                <w:rFonts w:ascii="Arial" w:hAnsi="Arial" w:cs="Arial"/>
                <w:sz w:val="18"/>
                <w:szCs w:val="18"/>
              </w:rPr>
              <w:t>Jefe Oficina Jurídica</w:t>
            </w:r>
          </w:p>
          <w:p w14:paraId="609297C9" w14:textId="358EAF5F" w:rsidR="00993DF4" w:rsidRPr="006252A1" w:rsidRDefault="00993DF4" w:rsidP="001051DE">
            <w:pPr>
              <w:tabs>
                <w:tab w:val="left" w:pos="1771"/>
              </w:tabs>
              <w:spacing w:before="100"/>
              <w:rPr>
                <w:rFonts w:ascii="Arial" w:hAnsi="Arial" w:cs="Arial"/>
                <w:sz w:val="18"/>
                <w:szCs w:val="18"/>
              </w:rPr>
            </w:pPr>
            <w:r>
              <w:rPr>
                <w:rFonts w:ascii="Arial" w:hAnsi="Arial" w:cs="Arial"/>
                <w:sz w:val="18"/>
                <w:szCs w:val="18"/>
              </w:rPr>
              <w:t xml:space="preserve">Secretaría </w:t>
            </w:r>
            <w:r w:rsidR="00B44927">
              <w:rPr>
                <w:rFonts w:ascii="Arial" w:hAnsi="Arial" w:cs="Arial"/>
                <w:sz w:val="18"/>
                <w:szCs w:val="18"/>
              </w:rPr>
              <w:t>común</w:t>
            </w:r>
          </w:p>
        </w:tc>
        <w:tc>
          <w:tcPr>
            <w:tcW w:w="3260" w:type="dxa"/>
            <w:vAlign w:val="center"/>
          </w:tcPr>
          <w:p w14:paraId="3CA2C19B" w14:textId="4BC0253F" w:rsidR="00032C8D" w:rsidRDefault="00993DF4" w:rsidP="00032C8D">
            <w:pPr>
              <w:tabs>
                <w:tab w:val="left" w:pos="2627"/>
              </w:tabs>
              <w:spacing w:before="100"/>
              <w:jc w:val="both"/>
              <w:rPr>
                <w:rFonts w:ascii="Arial" w:hAnsi="Arial" w:cs="Arial"/>
                <w:sz w:val="18"/>
                <w:szCs w:val="18"/>
              </w:rPr>
            </w:pPr>
            <w:r w:rsidRPr="00993DF4">
              <w:rPr>
                <w:rFonts w:ascii="Arial" w:hAnsi="Arial" w:cs="Arial"/>
                <w:sz w:val="18"/>
                <w:szCs w:val="18"/>
              </w:rPr>
              <w:t>Revisar, aprobar y firmar el proyecto de auto que defin</w:t>
            </w:r>
            <w:r w:rsidR="003B6C57">
              <w:rPr>
                <w:rFonts w:ascii="Arial" w:hAnsi="Arial" w:cs="Arial"/>
                <w:sz w:val="18"/>
                <w:szCs w:val="18"/>
              </w:rPr>
              <w:t xml:space="preserve">e el trámite </w:t>
            </w:r>
            <w:r w:rsidR="007543CF">
              <w:rPr>
                <w:rFonts w:ascii="Arial" w:hAnsi="Arial" w:cs="Arial"/>
                <w:sz w:val="18"/>
                <w:szCs w:val="18"/>
              </w:rPr>
              <w:t>del</w:t>
            </w:r>
            <w:r w:rsidRPr="00993DF4">
              <w:rPr>
                <w:rFonts w:ascii="Arial" w:hAnsi="Arial" w:cs="Arial"/>
                <w:sz w:val="18"/>
                <w:szCs w:val="18"/>
              </w:rPr>
              <w:t xml:space="preserve"> recurso de queja.</w:t>
            </w:r>
          </w:p>
          <w:p w14:paraId="4F98CDFC" w14:textId="77777777" w:rsidR="00993DF4" w:rsidRPr="00993DF4" w:rsidRDefault="00993DF4" w:rsidP="00993DF4">
            <w:pPr>
              <w:tabs>
                <w:tab w:val="left" w:pos="2627"/>
              </w:tabs>
              <w:spacing w:before="100"/>
              <w:jc w:val="both"/>
              <w:rPr>
                <w:rFonts w:ascii="Arial" w:hAnsi="Arial" w:cs="Arial"/>
                <w:sz w:val="18"/>
                <w:szCs w:val="18"/>
              </w:rPr>
            </w:pPr>
            <w:r w:rsidRPr="00993DF4">
              <w:rPr>
                <w:rFonts w:ascii="Arial" w:hAnsi="Arial" w:cs="Arial"/>
                <w:sz w:val="18"/>
                <w:szCs w:val="18"/>
              </w:rPr>
              <w:t>Remitir las comunicaciones por la Oficina de Correspondencia (1 día) a los sujetos procesales y/o al quejoso.</w:t>
            </w:r>
          </w:p>
          <w:p w14:paraId="342326B9" w14:textId="23B1E493" w:rsidR="00993DF4" w:rsidRPr="00993DF4" w:rsidRDefault="00E879DB" w:rsidP="00993DF4">
            <w:pPr>
              <w:tabs>
                <w:tab w:val="left" w:pos="2627"/>
              </w:tabs>
              <w:spacing w:before="100"/>
              <w:jc w:val="both"/>
              <w:rPr>
                <w:rFonts w:ascii="Arial" w:hAnsi="Arial" w:cs="Arial"/>
                <w:sz w:val="18"/>
                <w:szCs w:val="18"/>
              </w:rPr>
            </w:pPr>
            <w:r w:rsidRPr="00E879DB">
              <w:rPr>
                <w:rFonts w:ascii="Arial" w:hAnsi="Arial" w:cs="Arial"/>
                <w:sz w:val="18"/>
                <w:szCs w:val="18"/>
              </w:rPr>
              <w:t>Notificar y/o comunicar auto que da trámite al recurso de queja</w:t>
            </w:r>
          </w:p>
          <w:p w14:paraId="72D5D43B" w14:textId="1BC799CD" w:rsidR="00993DF4" w:rsidRPr="006252A1" w:rsidRDefault="6F022C9C" w:rsidP="00993DF4">
            <w:pPr>
              <w:tabs>
                <w:tab w:val="left" w:pos="2627"/>
              </w:tabs>
              <w:spacing w:before="100"/>
              <w:jc w:val="both"/>
              <w:rPr>
                <w:rFonts w:ascii="Arial" w:hAnsi="Arial" w:cs="Arial"/>
                <w:sz w:val="18"/>
                <w:szCs w:val="18"/>
              </w:rPr>
            </w:pPr>
            <w:r w:rsidRPr="11DD1AB7">
              <w:rPr>
                <w:rFonts w:ascii="Arial" w:hAnsi="Arial" w:cs="Arial"/>
                <w:sz w:val="18"/>
                <w:szCs w:val="18"/>
              </w:rPr>
              <w:t xml:space="preserve">Remitir el expediente al </w:t>
            </w:r>
            <w:bookmarkStart w:id="18" w:name="_Int_IBQvotv2"/>
            <w:r w:rsidR="7ED65630" w:rsidRPr="11DD1AB7">
              <w:rPr>
                <w:rFonts w:ascii="Arial" w:hAnsi="Arial" w:cs="Arial"/>
                <w:sz w:val="18"/>
                <w:szCs w:val="18"/>
              </w:rPr>
              <w:t>Director</w:t>
            </w:r>
            <w:bookmarkEnd w:id="18"/>
            <w:r w:rsidRPr="11DD1AB7">
              <w:rPr>
                <w:rFonts w:ascii="Arial" w:hAnsi="Arial" w:cs="Arial"/>
                <w:sz w:val="18"/>
                <w:szCs w:val="18"/>
              </w:rPr>
              <w:t xml:space="preserve"> en caso de que haya interpuesto recurso.</w:t>
            </w:r>
          </w:p>
        </w:tc>
      </w:tr>
      <w:tr w:rsidR="00032C8D" w:rsidRPr="006252A1" w14:paraId="37901CD3" w14:textId="77777777" w:rsidTr="11DD1AB7">
        <w:trPr>
          <w:trHeight w:val="710"/>
        </w:trPr>
        <w:tc>
          <w:tcPr>
            <w:tcW w:w="426" w:type="dxa"/>
            <w:vAlign w:val="center"/>
          </w:tcPr>
          <w:p w14:paraId="395815ED" w14:textId="77777777" w:rsidR="00032C8D" w:rsidRDefault="00FA3B62" w:rsidP="00FA3B62">
            <w:pPr>
              <w:tabs>
                <w:tab w:val="left" w:pos="773"/>
              </w:tabs>
              <w:spacing w:before="100"/>
              <w:jc w:val="center"/>
              <w:rPr>
                <w:rFonts w:ascii="Arial" w:hAnsi="Arial" w:cs="Arial"/>
                <w:sz w:val="18"/>
                <w:szCs w:val="18"/>
              </w:rPr>
            </w:pPr>
            <w:r>
              <w:rPr>
                <w:rFonts w:ascii="Arial" w:hAnsi="Arial" w:cs="Arial"/>
                <w:sz w:val="18"/>
                <w:szCs w:val="18"/>
              </w:rPr>
              <w:t>29</w:t>
            </w:r>
          </w:p>
          <w:p w14:paraId="1EC5716E" w14:textId="1B4C4BAC" w:rsidR="00EC3545" w:rsidRPr="006252A1" w:rsidRDefault="00EC3545" w:rsidP="00FA3B62">
            <w:pPr>
              <w:tabs>
                <w:tab w:val="left" w:pos="773"/>
              </w:tabs>
              <w:spacing w:before="100"/>
              <w:jc w:val="center"/>
              <w:rPr>
                <w:rFonts w:ascii="Arial" w:hAnsi="Arial" w:cs="Arial"/>
                <w:sz w:val="18"/>
                <w:szCs w:val="18"/>
              </w:rPr>
            </w:pPr>
            <w:r>
              <w:rPr>
                <w:rFonts w:ascii="Arial" w:eastAsia="Arial MT" w:hAnsi="Arial" w:cs="Arial"/>
                <w:noProof/>
                <w:color w:val="FF0000"/>
                <w:u w:val="single"/>
                <w:lang w:eastAsia="es-CO"/>
              </w:rPr>
              <mc:AlternateContent>
                <mc:Choice Requires="wps">
                  <w:drawing>
                    <wp:anchor distT="0" distB="0" distL="114300" distR="114300" simplePos="0" relativeHeight="251669504" behindDoc="0" locked="0" layoutInCell="1" allowOverlap="1" wp14:anchorId="58FFBE0E" wp14:editId="291ABD66">
                      <wp:simplePos x="0" y="0"/>
                      <wp:positionH relativeFrom="column">
                        <wp:posOffset>52070</wp:posOffset>
                      </wp:positionH>
                      <wp:positionV relativeFrom="paragraph">
                        <wp:posOffset>56515</wp:posOffset>
                      </wp:positionV>
                      <wp:extent cx="171450" cy="209550"/>
                      <wp:effectExtent l="38100" t="38100" r="0" b="57150"/>
                      <wp:wrapNone/>
                      <wp:docPr id="316" name="Estrella de 4 puntas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1450" cy="209550"/>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117DAE7C">
                    <v:shape id="Estrella de 4 puntas 22" style="position:absolute;margin-left:4.1pt;margin-top:4.45pt;width:13.5pt;height:16.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" w14:anchorId="245455FF"/>
                  </w:pict>
                </mc:Fallback>
              </mc:AlternateContent>
            </w:r>
          </w:p>
        </w:tc>
        <w:tc>
          <w:tcPr>
            <w:tcW w:w="3118" w:type="dxa"/>
            <w:vAlign w:val="center"/>
          </w:tcPr>
          <w:p w14:paraId="27E4917E" w14:textId="1D58B67D" w:rsidR="006821F2" w:rsidRDefault="006821F2"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F5DA323" wp14:editId="76486BB9">
                      <wp:extent cx="0" cy="296545"/>
                      <wp:effectExtent l="76200" t="0" r="57150" b="65405"/>
                      <wp:docPr id="313" name="Conector recto 3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noFill/>
                                  </a14:hiddenFill>
                                </a:ext>
                              </a:ex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76F19E5E">
                    <v:line id="Conector recto 313"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77D0E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">
                      <v:stroke endarrow="block"/>
                      <w10:anchorlock/>
                    </v:line>
                  </w:pict>
                </mc:Fallback>
              </mc:AlternateContent>
            </w:r>
          </w:p>
          <w:p w14:paraId="1E00EB3C" w14:textId="73BC1A39" w:rsidR="00032C8D"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3BA41D08" wp14:editId="21FAA016">
                      <wp:extent cx="1489165" cy="535577"/>
                      <wp:effectExtent l="0" t="0" r="15875" b="17145"/>
                      <wp:docPr id="307" name="Rectángulo 307"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4062BD42" w14:textId="77777777" w:rsidR="00E7473D" w:rsidRDefault="00E7473D" w:rsidP="00E879DB">
                                  <w:pPr>
                                    <w:pStyle w:val="TableParagraph"/>
                                    <w:spacing w:before="7"/>
                                    <w:rPr>
                                      <w:rFonts w:ascii="Arial"/>
                                      <w:b/>
                                      <w:sz w:val="24"/>
                                    </w:rPr>
                                  </w:pPr>
                                </w:p>
                                <w:p w14:paraId="20B1FAFE" w14:textId="27035F2D" w:rsidR="00E7473D" w:rsidRPr="00E879DB" w:rsidRDefault="00E7473D" w:rsidP="00E879DB">
                                  <w:pPr>
                                    <w:autoSpaceDE w:val="0"/>
                                    <w:autoSpaceDN w:val="0"/>
                                    <w:adjustRightInd w:val="0"/>
                                    <w:spacing w:line="288" w:lineRule="auto"/>
                                    <w:ind w:hanging="2"/>
                                    <w:jc w:val="center"/>
                                    <w:rPr>
                                      <w:rFonts w:ascii="Arial" w:hAnsi="Arial" w:cs="Arial"/>
                                      <w:sz w:val="14"/>
                                      <w:szCs w:val="10"/>
                                    </w:rPr>
                                  </w:pPr>
                                  <w:r w:rsidRPr="00E879DB">
                                    <w:rPr>
                                      <w:rFonts w:ascii="Arial"/>
                                      <w:b/>
                                      <w:color w:val="0000FF"/>
                                      <w:sz w:val="18"/>
                                      <w:szCs w:val="18"/>
                                      <w:u w:val="thick" w:color="0000FF"/>
                                    </w:rPr>
                                    <w:t>Expedir</w:t>
                                  </w:r>
                                  <w:r w:rsidRPr="00E879DB">
                                    <w:rPr>
                                      <w:rFonts w:ascii="Arial"/>
                                      <w:b/>
                                      <w:color w:val="0000FF"/>
                                      <w:spacing w:val="1"/>
                                      <w:sz w:val="18"/>
                                      <w:szCs w:val="18"/>
                                    </w:rPr>
                                    <w:t xml:space="preserve"> </w:t>
                                  </w:r>
                                  <w:r w:rsidRPr="00E879DB">
                                    <w:rPr>
                                      <w:rFonts w:ascii="Arial"/>
                                      <w:b/>
                                      <w:color w:val="0000FF"/>
                                      <w:sz w:val="18"/>
                                      <w:szCs w:val="18"/>
                                      <w:u w:val="thick" w:color="0000FF"/>
                                    </w:rPr>
                                    <w:t>constancia de</w:t>
                                  </w:r>
                                  <w:r w:rsidRPr="00E879DB">
                                    <w:rPr>
                                      <w:rFonts w:ascii="Arial"/>
                                      <w:b/>
                                      <w:color w:val="0000FF"/>
                                      <w:spacing w:val="-59"/>
                                      <w:sz w:val="18"/>
                                      <w:szCs w:val="18"/>
                                    </w:rPr>
                                    <w:t xml:space="preserve"> </w:t>
                                  </w:r>
                                  <w:r w:rsidRPr="00E879DB">
                                    <w:rPr>
                                      <w:rFonts w:ascii="Arial"/>
                                      <w:b/>
                                      <w:color w:val="0000FF"/>
                                      <w:sz w:val="18"/>
                                      <w:szCs w:val="18"/>
                                      <w:u w:val="thick" w:color="0000FF"/>
                                    </w:rPr>
                                    <w:t>ejecutoria</w:t>
                                  </w:r>
                                </w:p>
                              </w:txbxContent>
                            </wps:txbx>
                            <wps:bodyPr rot="0" vert="horz" wrap="square" lIns="0" tIns="0" rIns="0" bIns="0" anchor="b"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rect id="Rectángulo 307" style="width:117.25pt;height:42.15pt;visibility:visible;mso-wrap-style:square;mso-left-percent:-10001;mso-top-percent:-10001;mso-position-horizontal:absolute;mso-position-horizontal-relative:char;mso-position-vertical:absolute;mso-position-vertical-relative:line;mso-left-percent:-10001;mso-top-percent:-10001;v-text-anchor:bottom" alt="Rectángulo actividad" o:spid="_x0000_s1086" w14:anchorId="3BA41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">
                      <v:textbox inset="0,0,0,0">
                        <w:txbxContent>
                          <w:p w:rsidR="00E7473D" w:rsidP="00E879DB" w:rsidRDefault="00E7473D" w14:paraId="4062BD42" w14:textId="77777777">
                            <w:pPr>
                              <w:pStyle w:val="TableParagraph"/>
                              <w:spacing w:before="7"/>
                              <w:rPr>
                                <w:rFonts w:ascii="Arial"/>
                                <w:b/>
                                <w:sz w:val="24"/>
                              </w:rPr>
                            </w:pPr>
                          </w:p>
                          <w:p w:rsidRPr="00E879DB" w:rsidR="00E7473D" w:rsidP="00E879DB" w:rsidRDefault="00E7473D" w14:paraId="20B1FAFE" w14:textId="27035F2D">
                            <w:pPr>
                              <w:autoSpaceDE w:val="0"/>
                              <w:autoSpaceDN w:val="0"/>
                              <w:adjustRightInd w:val="0"/>
                              <w:spacing w:line="288" w:lineRule="auto"/>
                              <w:ind w:hanging="2"/>
                              <w:jc w:val="center"/>
                              <w:rPr>
                                <w:rFonts w:ascii="Arial" w:hAnsi="Arial" w:cs="Arial"/>
                                <w:sz w:val="14"/>
                                <w:szCs w:val="10"/>
                              </w:rPr>
                            </w:pPr>
                            <w:r w:rsidRPr="00E879DB">
                              <w:rPr>
                                <w:rFonts w:ascii="Arial"/>
                                <w:b/>
                                <w:color w:val="0000FF"/>
                                <w:sz w:val="18"/>
                                <w:szCs w:val="18"/>
                                <w:u w:val="thick" w:color="0000FF"/>
                              </w:rPr>
                              <w:t>Expedir</w:t>
                            </w:r>
                            <w:r w:rsidRPr="00E879DB">
                              <w:rPr>
                                <w:rFonts w:ascii="Arial"/>
                                <w:b/>
                                <w:color w:val="0000FF"/>
                                <w:spacing w:val="1"/>
                                <w:sz w:val="18"/>
                                <w:szCs w:val="18"/>
                              </w:rPr>
                              <w:t xml:space="preserve"> </w:t>
                            </w:r>
                            <w:r w:rsidRPr="00E879DB">
                              <w:rPr>
                                <w:rFonts w:ascii="Arial"/>
                                <w:b/>
                                <w:color w:val="0000FF"/>
                                <w:sz w:val="18"/>
                                <w:szCs w:val="18"/>
                                <w:u w:val="thick" w:color="0000FF"/>
                              </w:rPr>
                              <w:t>constancia de</w:t>
                            </w:r>
                            <w:r w:rsidRPr="00E879DB">
                              <w:rPr>
                                <w:rFonts w:ascii="Arial"/>
                                <w:b/>
                                <w:color w:val="0000FF"/>
                                <w:spacing w:val="-59"/>
                                <w:sz w:val="18"/>
                                <w:szCs w:val="18"/>
                              </w:rPr>
                              <w:t xml:space="preserve"> </w:t>
                            </w:r>
                            <w:r w:rsidRPr="00E879DB">
                              <w:rPr>
                                <w:rFonts w:ascii="Arial"/>
                                <w:b/>
                                <w:color w:val="0000FF"/>
                                <w:sz w:val="18"/>
                                <w:szCs w:val="18"/>
                                <w:u w:val="thick" w:color="0000FF"/>
                              </w:rPr>
                              <w:t>ejecutoria</w:t>
                            </w:r>
                          </w:p>
                        </w:txbxContent>
                      </v:textbox>
                      <w10:anchorlock/>
                    </v:rect>
                  </w:pict>
                </mc:Fallback>
              </mc:AlternateContent>
            </w:r>
          </w:p>
          <w:p w14:paraId="1246FBCA" w14:textId="6B52757B" w:rsidR="000D3ABB" w:rsidRPr="006252A1" w:rsidRDefault="000D3ABB" w:rsidP="00032C8D">
            <w:pPr>
              <w:pStyle w:val="Prrafodelista"/>
              <w:tabs>
                <w:tab w:val="left" w:pos="3046"/>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5571E745" wp14:editId="0DC21803">
                      <wp:extent cx="0" cy="190500"/>
                      <wp:effectExtent l="76200" t="0" r="57150" b="57150"/>
                      <wp:docPr id="43" name="Conector recto de flecha 43"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Conector recto de flecha 43"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BNOh71AwIAANsDAAAOAAAAAAAAAAAAAAAA&#10;AC4CAABkcnMvZTJvRG9jLnhtbFBLAQItABQABgAIAAAAIQAuODui1gAAAAEBAAAPAAAAAAAAAAAA&#10;AAAAAF0EAABkcnMvZG93bnJldi54bWxQSwUGAAAAAAQABADzAAAAYAUAAAAA&#10;" w14:anchorId="3A475367">
                      <v:stroke joinstyle="miter" endarrow="block"/>
                      <w10:anchorlock/>
                    </v:shape>
                  </w:pict>
                </mc:Fallback>
              </mc:AlternateContent>
            </w:r>
          </w:p>
          <w:p w14:paraId="179D517F" w14:textId="216018CC" w:rsidR="00032C8D" w:rsidRPr="006252A1" w:rsidRDefault="000D3ABB"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7EA41F4D" wp14:editId="7951BAF7">
                      <wp:extent cx="404948" cy="405765"/>
                      <wp:effectExtent l="0" t="0" r="14605" b="32385"/>
                      <wp:docPr id="309"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240CFD5A" w14:textId="77777777" w:rsidR="000D3ABB" w:rsidRPr="00EF01FA" w:rsidRDefault="000D3ABB" w:rsidP="000D3ABB">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h</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87" style="width:31.9pt;height:31.95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" w14:anchorId="7EA41F4D">
                      <v:textbox>
                        <w:txbxContent>
                          <w:p w:rsidRPr="00EF01FA" w:rsidR="000D3ABB" w:rsidP="000D3ABB" w:rsidRDefault="000D3ABB" w14:paraId="240CFD5A" w14:textId="77777777">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h</w:t>
                            </w:r>
                          </w:p>
                        </w:txbxContent>
                      </v:textbox>
                      <w10:anchorlock/>
                    </v:shape>
                  </w:pict>
                </mc:Fallback>
              </mc:AlternateContent>
            </w:r>
          </w:p>
        </w:tc>
        <w:tc>
          <w:tcPr>
            <w:tcW w:w="1843" w:type="dxa"/>
            <w:vAlign w:val="center"/>
          </w:tcPr>
          <w:p w14:paraId="6C9F9C4F"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Base de datos</w:t>
            </w:r>
          </w:p>
          <w:p w14:paraId="423C818E" w14:textId="3DD3BDAF" w:rsidR="00032C8D" w:rsidRDefault="00032C8D" w:rsidP="00032C8D">
            <w:pPr>
              <w:tabs>
                <w:tab w:val="left" w:pos="1593"/>
              </w:tabs>
              <w:spacing w:before="100"/>
              <w:rPr>
                <w:rFonts w:ascii="Arial" w:hAnsi="Arial" w:cs="Arial"/>
                <w:sz w:val="18"/>
                <w:szCs w:val="18"/>
              </w:rPr>
            </w:pPr>
            <w:r>
              <w:rPr>
                <w:rFonts w:ascii="Arial" w:hAnsi="Arial" w:cs="Arial"/>
                <w:sz w:val="18"/>
                <w:szCs w:val="18"/>
              </w:rPr>
              <w:t>SID</w:t>
            </w:r>
          </w:p>
          <w:p w14:paraId="7F20B19F" w14:textId="7DC81D11" w:rsidR="00F71104" w:rsidRDefault="00F71104" w:rsidP="00032C8D">
            <w:pPr>
              <w:tabs>
                <w:tab w:val="left" w:pos="1593"/>
              </w:tabs>
              <w:spacing w:before="100"/>
              <w:rPr>
                <w:rFonts w:ascii="Arial" w:hAnsi="Arial" w:cs="Arial"/>
                <w:sz w:val="18"/>
                <w:szCs w:val="18"/>
              </w:rPr>
            </w:pPr>
            <w:r>
              <w:rPr>
                <w:rFonts w:ascii="Arial" w:hAnsi="Arial" w:cs="Arial"/>
                <w:sz w:val="18"/>
                <w:szCs w:val="18"/>
              </w:rPr>
              <w:t>Constancia ejecutoria</w:t>
            </w:r>
          </w:p>
          <w:p w14:paraId="01100C17" w14:textId="47834C41" w:rsidR="00F71104" w:rsidRDefault="00F71104" w:rsidP="00032C8D">
            <w:pPr>
              <w:tabs>
                <w:tab w:val="left" w:pos="1593"/>
              </w:tabs>
              <w:spacing w:before="100"/>
              <w:rPr>
                <w:rFonts w:ascii="Arial" w:hAnsi="Arial" w:cs="Arial"/>
                <w:sz w:val="18"/>
                <w:szCs w:val="18"/>
              </w:rPr>
            </w:pPr>
            <w:r>
              <w:rPr>
                <w:rFonts w:ascii="Arial" w:hAnsi="Arial" w:cs="Arial"/>
                <w:sz w:val="18"/>
                <w:szCs w:val="18"/>
              </w:rPr>
              <w:t>Memorando remisorio para ejecución sanción control doc.</w:t>
            </w:r>
          </w:p>
          <w:p w14:paraId="1311358E" w14:textId="6A64E1EC" w:rsidR="00F71104" w:rsidRDefault="00F71104" w:rsidP="00032C8D">
            <w:pPr>
              <w:tabs>
                <w:tab w:val="left" w:pos="1593"/>
              </w:tabs>
              <w:spacing w:before="100"/>
              <w:rPr>
                <w:rFonts w:ascii="Arial" w:hAnsi="Arial" w:cs="Arial"/>
                <w:sz w:val="18"/>
                <w:szCs w:val="18"/>
              </w:rPr>
            </w:pPr>
            <w:r>
              <w:rPr>
                <w:rFonts w:ascii="Arial" w:hAnsi="Arial" w:cs="Arial"/>
                <w:sz w:val="18"/>
                <w:szCs w:val="18"/>
              </w:rPr>
              <w:t xml:space="preserve">Oficio </w:t>
            </w:r>
            <w:r w:rsidR="00537E96">
              <w:rPr>
                <w:rFonts w:ascii="Arial" w:hAnsi="Arial" w:cs="Arial"/>
                <w:sz w:val="18"/>
                <w:szCs w:val="18"/>
              </w:rPr>
              <w:t xml:space="preserve">y formularios </w:t>
            </w:r>
            <w:r>
              <w:rPr>
                <w:rFonts w:ascii="Arial" w:hAnsi="Arial" w:cs="Arial"/>
                <w:sz w:val="18"/>
                <w:szCs w:val="18"/>
              </w:rPr>
              <w:t xml:space="preserve">a </w:t>
            </w:r>
            <w:r w:rsidR="00B44927">
              <w:rPr>
                <w:rFonts w:ascii="Arial" w:hAnsi="Arial" w:cs="Arial"/>
                <w:sz w:val="18"/>
                <w:szCs w:val="18"/>
              </w:rPr>
              <w:t>Procuraduría</w:t>
            </w:r>
          </w:p>
          <w:p w14:paraId="72E78D7E" w14:textId="044F9A39" w:rsidR="00F71104" w:rsidRDefault="00F71104" w:rsidP="00F71104">
            <w:pPr>
              <w:tabs>
                <w:tab w:val="left" w:pos="1593"/>
              </w:tabs>
              <w:spacing w:before="100"/>
              <w:rPr>
                <w:rFonts w:ascii="Arial" w:hAnsi="Arial" w:cs="Arial"/>
                <w:sz w:val="18"/>
                <w:szCs w:val="18"/>
              </w:rPr>
            </w:pPr>
            <w:r w:rsidRPr="00F71104">
              <w:rPr>
                <w:rFonts w:ascii="Arial" w:hAnsi="Arial" w:cs="Arial"/>
                <w:sz w:val="18"/>
                <w:szCs w:val="18"/>
              </w:rPr>
              <w:t>Plataforma</w:t>
            </w:r>
            <w:r w:rsidR="00537E96">
              <w:rPr>
                <w:rFonts w:ascii="Arial" w:hAnsi="Arial" w:cs="Arial"/>
                <w:sz w:val="18"/>
                <w:szCs w:val="18"/>
              </w:rPr>
              <w:t>s</w:t>
            </w:r>
            <w:r w:rsidRPr="00F71104">
              <w:rPr>
                <w:rFonts w:ascii="Arial" w:hAnsi="Arial" w:cs="Arial"/>
                <w:sz w:val="18"/>
                <w:szCs w:val="18"/>
              </w:rPr>
              <w:t xml:space="preserve"> OCDI-</w:t>
            </w:r>
            <w:r w:rsidR="00537E96">
              <w:rPr>
                <w:rFonts w:ascii="Arial" w:hAnsi="Arial" w:cs="Arial"/>
                <w:sz w:val="18"/>
                <w:szCs w:val="18"/>
              </w:rPr>
              <w:t xml:space="preserve"> </w:t>
            </w:r>
            <w:r w:rsidRPr="00F71104">
              <w:rPr>
                <w:rFonts w:ascii="Arial" w:hAnsi="Arial" w:cs="Arial"/>
                <w:sz w:val="18"/>
                <w:szCs w:val="18"/>
              </w:rPr>
              <w:t>Personería de Bogotá</w:t>
            </w:r>
          </w:p>
          <w:p w14:paraId="094C2206" w14:textId="5689548E" w:rsidR="00032C8D" w:rsidRPr="006252A1" w:rsidRDefault="00B44927" w:rsidP="00032C8D">
            <w:pPr>
              <w:tabs>
                <w:tab w:val="left" w:pos="1621"/>
              </w:tabs>
              <w:spacing w:before="100"/>
              <w:rPr>
                <w:rFonts w:ascii="Arial" w:hAnsi="Arial" w:cs="Arial"/>
                <w:spacing w:val="-1"/>
                <w:sz w:val="18"/>
                <w:szCs w:val="18"/>
              </w:rPr>
            </w:pPr>
            <w:r>
              <w:rPr>
                <w:rFonts w:ascii="Arial" w:hAnsi="Arial" w:cs="Arial"/>
                <w:sz w:val="18"/>
                <w:szCs w:val="18"/>
              </w:rPr>
              <w:t>Carpeta</w:t>
            </w:r>
            <w:r w:rsidR="00032C8D">
              <w:rPr>
                <w:rFonts w:ascii="Arial" w:hAnsi="Arial" w:cs="Arial"/>
                <w:sz w:val="18"/>
                <w:szCs w:val="18"/>
              </w:rPr>
              <w:t xml:space="preserve"> proceso</w:t>
            </w:r>
          </w:p>
        </w:tc>
        <w:tc>
          <w:tcPr>
            <w:tcW w:w="1843" w:type="dxa"/>
            <w:vAlign w:val="center"/>
          </w:tcPr>
          <w:p w14:paraId="48C1EC16" w14:textId="4717FC23" w:rsidR="00032C8D" w:rsidRPr="006252A1" w:rsidRDefault="00E879DB" w:rsidP="001051DE">
            <w:pPr>
              <w:tabs>
                <w:tab w:val="left" w:pos="1771"/>
              </w:tabs>
              <w:spacing w:before="100"/>
              <w:rPr>
                <w:rFonts w:ascii="Arial" w:hAnsi="Arial" w:cs="Arial"/>
                <w:sz w:val="18"/>
                <w:szCs w:val="18"/>
              </w:rPr>
            </w:pPr>
            <w:r>
              <w:rPr>
                <w:rFonts w:ascii="Arial" w:hAnsi="Arial" w:cs="Arial"/>
                <w:sz w:val="18"/>
                <w:szCs w:val="18"/>
              </w:rPr>
              <w:t>Secretaría común</w:t>
            </w:r>
          </w:p>
        </w:tc>
        <w:tc>
          <w:tcPr>
            <w:tcW w:w="3260" w:type="dxa"/>
            <w:vAlign w:val="center"/>
          </w:tcPr>
          <w:p w14:paraId="4E7F4CD2" w14:textId="77777777" w:rsidR="00E879DB" w:rsidRDefault="00E879DB" w:rsidP="00032C8D">
            <w:pPr>
              <w:tabs>
                <w:tab w:val="left" w:pos="2627"/>
              </w:tabs>
              <w:spacing w:before="100"/>
              <w:jc w:val="both"/>
              <w:rPr>
                <w:rFonts w:ascii="Arial" w:hAnsi="Arial" w:cs="Arial"/>
                <w:sz w:val="18"/>
                <w:szCs w:val="18"/>
              </w:rPr>
            </w:pPr>
            <w:r w:rsidRPr="00E879DB">
              <w:rPr>
                <w:rFonts w:ascii="Arial" w:hAnsi="Arial" w:cs="Arial"/>
                <w:sz w:val="18"/>
                <w:szCs w:val="18"/>
              </w:rPr>
              <w:t xml:space="preserve">Expedir constancia de ejecutoria del fallo y hacer las anotaciones pertinentes. </w:t>
            </w:r>
          </w:p>
          <w:p w14:paraId="1B02B590" w14:textId="612A0ECE" w:rsidR="00032C8D" w:rsidRDefault="00E879DB" w:rsidP="00032C8D">
            <w:pPr>
              <w:tabs>
                <w:tab w:val="left" w:pos="2627"/>
              </w:tabs>
              <w:spacing w:before="100"/>
              <w:jc w:val="both"/>
              <w:rPr>
                <w:rFonts w:ascii="Arial" w:hAnsi="Arial" w:cs="Arial"/>
                <w:sz w:val="18"/>
                <w:szCs w:val="18"/>
              </w:rPr>
            </w:pPr>
            <w:r w:rsidRPr="00E879DB">
              <w:rPr>
                <w:rFonts w:ascii="Arial" w:hAnsi="Arial" w:cs="Arial"/>
                <w:sz w:val="18"/>
                <w:szCs w:val="18"/>
              </w:rPr>
              <w:t xml:space="preserve">Si la decisión es sancionatoria, </w:t>
            </w:r>
            <w:r w:rsidR="00F71104" w:rsidRPr="00E879DB">
              <w:rPr>
                <w:rFonts w:ascii="Arial" w:hAnsi="Arial" w:cs="Arial"/>
                <w:sz w:val="18"/>
                <w:szCs w:val="18"/>
              </w:rPr>
              <w:t xml:space="preserve">dentro de los cinco días siguientes a la ejecutoria </w:t>
            </w:r>
            <w:r w:rsidRPr="00E879DB">
              <w:rPr>
                <w:rFonts w:ascii="Arial" w:hAnsi="Arial" w:cs="Arial"/>
                <w:sz w:val="18"/>
                <w:szCs w:val="18"/>
              </w:rPr>
              <w:t>elaborar las comunicaciones</w:t>
            </w:r>
            <w:r>
              <w:rPr>
                <w:rFonts w:ascii="Arial" w:hAnsi="Arial" w:cs="Arial"/>
                <w:sz w:val="18"/>
                <w:szCs w:val="18"/>
              </w:rPr>
              <w:t xml:space="preserve"> a la </w:t>
            </w:r>
            <w:r w:rsidR="00B44927">
              <w:rPr>
                <w:rFonts w:ascii="Arial" w:hAnsi="Arial" w:cs="Arial"/>
                <w:sz w:val="18"/>
                <w:szCs w:val="18"/>
              </w:rPr>
              <w:t>Subdirección</w:t>
            </w:r>
            <w:r>
              <w:rPr>
                <w:rFonts w:ascii="Arial" w:hAnsi="Arial" w:cs="Arial"/>
                <w:sz w:val="18"/>
                <w:szCs w:val="18"/>
              </w:rPr>
              <w:t xml:space="preserve"> de Gestión </w:t>
            </w:r>
            <w:r w:rsidR="00B44927">
              <w:rPr>
                <w:rFonts w:ascii="Arial" w:hAnsi="Arial" w:cs="Arial"/>
                <w:sz w:val="18"/>
                <w:szCs w:val="18"/>
              </w:rPr>
              <w:t xml:space="preserve">Humana, </w:t>
            </w:r>
            <w:r w:rsidR="00B44927" w:rsidRPr="00E879DB">
              <w:rPr>
                <w:rFonts w:ascii="Arial" w:hAnsi="Arial" w:cs="Arial"/>
                <w:sz w:val="18"/>
                <w:szCs w:val="18"/>
              </w:rPr>
              <w:t>para</w:t>
            </w:r>
            <w:r w:rsidRPr="00E879DB">
              <w:rPr>
                <w:rFonts w:ascii="Arial" w:hAnsi="Arial" w:cs="Arial"/>
                <w:sz w:val="18"/>
                <w:szCs w:val="18"/>
              </w:rPr>
              <w:t xml:space="preserve"> la ejecución de la sanción.</w:t>
            </w:r>
          </w:p>
          <w:p w14:paraId="528AF2C4" w14:textId="50A66878" w:rsidR="00E879DB" w:rsidRPr="006252A1" w:rsidRDefault="00E879DB" w:rsidP="00032C8D">
            <w:pPr>
              <w:tabs>
                <w:tab w:val="left" w:pos="2627"/>
              </w:tabs>
              <w:spacing w:before="100"/>
              <w:jc w:val="both"/>
              <w:rPr>
                <w:rFonts w:ascii="Arial" w:hAnsi="Arial" w:cs="Arial"/>
                <w:sz w:val="18"/>
                <w:szCs w:val="18"/>
              </w:rPr>
            </w:pPr>
          </w:p>
        </w:tc>
      </w:tr>
      <w:tr w:rsidR="00032C8D" w:rsidRPr="006252A1" w14:paraId="5B23AC2E" w14:textId="77777777" w:rsidTr="11DD1AB7">
        <w:trPr>
          <w:trHeight w:val="710"/>
        </w:trPr>
        <w:tc>
          <w:tcPr>
            <w:tcW w:w="426" w:type="dxa"/>
            <w:vAlign w:val="center"/>
          </w:tcPr>
          <w:p w14:paraId="2A0B5EAC" w14:textId="77777777" w:rsidR="00032C8D" w:rsidRPr="006252A1" w:rsidRDefault="00032C8D" w:rsidP="00032C8D">
            <w:pPr>
              <w:tabs>
                <w:tab w:val="left" w:pos="773"/>
              </w:tabs>
              <w:spacing w:before="100"/>
              <w:rPr>
                <w:rFonts w:ascii="Arial" w:hAnsi="Arial" w:cs="Arial"/>
                <w:sz w:val="18"/>
                <w:szCs w:val="18"/>
              </w:rPr>
            </w:pPr>
          </w:p>
        </w:tc>
        <w:tc>
          <w:tcPr>
            <w:tcW w:w="3118" w:type="dxa"/>
            <w:vAlign w:val="center"/>
          </w:tcPr>
          <w:p w14:paraId="1C9EF37D" w14:textId="396EC4BF" w:rsidR="000D3ABB" w:rsidRDefault="000D3ABB"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28FFF264" wp14:editId="7E029EF8">
                      <wp:extent cx="404948" cy="405765"/>
                      <wp:effectExtent l="0" t="0" r="14605" b="32385"/>
                      <wp:docPr id="44"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4C818660" w14:textId="77777777" w:rsidR="000D3ABB" w:rsidRPr="00EF01FA" w:rsidRDefault="000D3ABB" w:rsidP="000D3ABB">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h</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88" style="width:31.9pt;height:31.95pt;visibility:visible;mso-wrap-style:square;mso-left-percent:-10001;mso-top-percent:-10001;mso-position-horizontal:absolute;mso-position-horizontal-relative:char;mso-position-vertical:absolute;mso-position-vertical-relative:line;mso-left-percent:-10001;mso-top-percent:-10001;v-text-anchor:top" alt="Enlace entre Páginas (se "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" w14:anchorId="28FFF264">
                      <v:textbox>
                        <w:txbxContent>
                          <w:p w:rsidRPr="00EF01FA" w:rsidR="000D3ABB" w:rsidP="000D3ABB" w:rsidRDefault="000D3ABB" w14:paraId="4C818660" w14:textId="77777777">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h</w:t>
                            </w:r>
                          </w:p>
                        </w:txbxContent>
                      </v:textbox>
                      <w10:anchorlock/>
                    </v:shape>
                  </w:pict>
                </mc:Fallback>
              </mc:AlternateContent>
            </w:r>
          </w:p>
          <w:p w14:paraId="697EABCD" w14:textId="4D00989B" w:rsidR="000D3ABB" w:rsidRDefault="000D3ABB"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eastAsia="Arial" w:hAnsi="Arial" w:cs="Arial"/>
                <w:bCs/>
                <w:noProof/>
                <w:sz w:val="18"/>
                <w:szCs w:val="18"/>
                <w:lang w:eastAsia="es-CO"/>
              </w:rPr>
              <mc:AlternateContent>
                <mc:Choice Requires="wps">
                  <w:drawing>
                    <wp:inline distT="0" distB="0" distL="0" distR="0" wp14:anchorId="2AEB4960" wp14:editId="1F6AC444">
                      <wp:extent cx="0" cy="190500"/>
                      <wp:effectExtent l="76200" t="0" r="57150" b="57150"/>
                      <wp:docPr id="45" name="Conector recto de flecha 4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Conector recto de flecha 45"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AWwNDAAwIAANsDAAAOAAAAAAAAAAAAAAAA&#10;AC4CAABkcnMvZTJvRG9jLnhtbFBLAQItABQABgAIAAAAIQAuODui1gAAAAEBAAAPAAAAAAAAAAAA&#10;AAAAAF0EAABkcnMvZG93bnJldi54bWxQSwUGAAAAAAQABADzAAAAYAUAAAAA&#10;" w14:anchorId="78B72BA9">
                      <v:stroke joinstyle="miter" endarrow="block"/>
                      <w10:anchorlock/>
                    </v:shape>
                  </w:pict>
                </mc:Fallback>
              </mc:AlternateContent>
            </w:r>
          </w:p>
          <w:p w14:paraId="113BA908" w14:textId="6BB1BCA5" w:rsidR="00032C8D" w:rsidRPr="006252A1" w:rsidRDefault="00032C8D"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20"/>
                <w:szCs w:val="20"/>
                <w:lang w:eastAsia="es-CO"/>
              </w:rPr>
              <mc:AlternateContent>
                <mc:Choice Requires="wps">
                  <w:drawing>
                    <wp:inline distT="0" distB="0" distL="0" distR="0" wp14:anchorId="5F5F45BD" wp14:editId="65034FDB">
                      <wp:extent cx="695325" cy="295275"/>
                      <wp:effectExtent l="0" t="0" r="28575" b="28575"/>
                      <wp:docPr id="247"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95275"/>
                              </a:xfrm>
                              <a:prstGeom prst="flowChartTerminator">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dec="http://schemas.microsoft.com/office/drawing/2017/decorative">
                                    <a:effectLst>
                                      <a:outerShdw blurRad="63500" dist="107763" dir="18900000" algn="ctr" rotWithShape="0">
                                        <a:srgbClr val="000000">
                                          <a:alpha val="50000"/>
                                        </a:srgbClr>
                                      </a:outerShdw>
                                    </a:effectLst>
                                  </a14:hiddenEffects>
                                </a:ext>
                              </a:extLst>
                            </wps:spPr>
                            <wps:txbx>
                              <w:txbxContent>
                                <w:p w14:paraId="11FC2534" w14:textId="77777777" w:rsidR="00E7473D" w:rsidRPr="00055996" w:rsidRDefault="00E7473D" w:rsidP="009352F1">
                                  <w:pPr>
                                    <w:ind w:hanging="2"/>
                                    <w:jc w:val="center"/>
                                    <w:rPr>
                                      <w:rFonts w:ascii="Arial" w:hAnsi="Arial" w:cs="Arial"/>
                                      <w:sz w:val="18"/>
                                      <w:szCs w:val="16"/>
                                    </w:rPr>
                                  </w:pPr>
                                  <w:r>
                                    <w:rPr>
                                      <w:rFonts w:ascii="Arial" w:hAnsi="Arial" w:cs="Arial"/>
                                      <w:sz w:val="18"/>
                                      <w:szCs w:val="16"/>
                                    </w:rPr>
                                    <w:t>FIN</w:t>
                                  </w:r>
                                </w:p>
                              </w:txbxContent>
                            </wps:txbx>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v:shape id="_x0000_s1089" style="width:54.75pt;height:23.25pt;visibility:visible;mso-wrap-style:square;mso-left-percent:-10001;mso-top-percent:-10001;mso-position-horizontal:absolute;mso-position-horizontal-relative:char;mso-position-vertical:absolute;mso-position-vertical-relative:line;mso-left-percent:-10001;mso-top-percent:-10001;v-text-anchor:top" alt="Inicio / Fin "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" w14:anchorId="5F5F45BD">
                      <v:textbox>
                        <w:txbxContent>
                          <w:p w:rsidRPr="00055996" w:rsidR="00E7473D" w:rsidP="009352F1" w:rsidRDefault="00E7473D" w14:paraId="11FC2534" w14:textId="77777777">
                            <w:pPr>
                              <w:ind w:hanging="2"/>
                              <w:jc w:val="center"/>
                              <w:rPr>
                                <w:rFonts w:ascii="Arial" w:hAnsi="Arial" w:cs="Arial"/>
                                <w:sz w:val="18"/>
                                <w:szCs w:val="16"/>
                              </w:rPr>
                            </w:pPr>
                            <w:r>
                              <w:rPr>
                                <w:rFonts w:ascii="Arial" w:hAnsi="Arial" w:cs="Arial"/>
                                <w:sz w:val="18"/>
                                <w:szCs w:val="16"/>
                              </w:rPr>
                              <w:t>FIN</w:t>
                            </w:r>
                          </w:p>
                        </w:txbxContent>
                      </v:textbox>
                      <w10:anchorlock/>
                    </v:shape>
                  </w:pict>
                </mc:Fallback>
              </mc:AlternateContent>
            </w:r>
          </w:p>
        </w:tc>
        <w:tc>
          <w:tcPr>
            <w:tcW w:w="1843" w:type="dxa"/>
            <w:vAlign w:val="center"/>
          </w:tcPr>
          <w:p w14:paraId="38D04264" w14:textId="77777777" w:rsidR="00032C8D" w:rsidRPr="006252A1" w:rsidRDefault="00032C8D" w:rsidP="00032C8D">
            <w:pPr>
              <w:tabs>
                <w:tab w:val="left" w:pos="1621"/>
              </w:tabs>
              <w:spacing w:before="100"/>
              <w:rPr>
                <w:rFonts w:ascii="Arial" w:hAnsi="Arial" w:cs="Arial"/>
                <w:spacing w:val="-1"/>
                <w:sz w:val="18"/>
                <w:szCs w:val="18"/>
              </w:rPr>
            </w:pPr>
          </w:p>
        </w:tc>
        <w:tc>
          <w:tcPr>
            <w:tcW w:w="1843" w:type="dxa"/>
            <w:vAlign w:val="center"/>
          </w:tcPr>
          <w:p w14:paraId="288FCFCB" w14:textId="77777777" w:rsidR="00032C8D" w:rsidRPr="006252A1" w:rsidRDefault="00032C8D" w:rsidP="00032C8D">
            <w:pPr>
              <w:tabs>
                <w:tab w:val="left" w:pos="1771"/>
              </w:tabs>
              <w:spacing w:before="100"/>
              <w:jc w:val="center"/>
              <w:rPr>
                <w:rFonts w:ascii="Arial" w:hAnsi="Arial" w:cs="Arial"/>
                <w:sz w:val="18"/>
                <w:szCs w:val="18"/>
              </w:rPr>
            </w:pPr>
          </w:p>
        </w:tc>
        <w:tc>
          <w:tcPr>
            <w:tcW w:w="3260" w:type="dxa"/>
            <w:vAlign w:val="center"/>
          </w:tcPr>
          <w:p w14:paraId="302373F1" w14:textId="699EC1F8" w:rsidR="00032C8D" w:rsidRPr="006252A1" w:rsidRDefault="00032C8D" w:rsidP="00032C8D">
            <w:pPr>
              <w:tabs>
                <w:tab w:val="left" w:pos="2627"/>
              </w:tabs>
              <w:spacing w:before="100"/>
              <w:jc w:val="both"/>
              <w:rPr>
                <w:rFonts w:ascii="Arial" w:hAnsi="Arial" w:cs="Arial"/>
                <w:sz w:val="18"/>
                <w:szCs w:val="18"/>
              </w:rPr>
            </w:pPr>
          </w:p>
        </w:tc>
      </w:tr>
    </w:tbl>
    <w:p w14:paraId="049F61E0" w14:textId="18CB2627" w:rsidR="008274CE" w:rsidRPr="006252A1" w:rsidRDefault="008274CE" w:rsidP="006E02E8">
      <w:pPr>
        <w:tabs>
          <w:tab w:val="left" w:pos="352"/>
          <w:tab w:val="left" w:pos="2250"/>
        </w:tabs>
        <w:spacing w:after="0" w:line="240" w:lineRule="auto"/>
        <w:jc w:val="both"/>
        <w:rPr>
          <w:rFonts w:ascii="Arial" w:hAnsi="Arial" w:cs="Arial"/>
          <w:sz w:val="24"/>
          <w:szCs w:val="24"/>
        </w:rPr>
      </w:pPr>
    </w:p>
    <w:p w14:paraId="690CA37C" w14:textId="53EE7204" w:rsidR="00991744" w:rsidRPr="006252A1" w:rsidRDefault="00E82849" w:rsidP="00FC7AB4">
      <w:pPr>
        <w:pStyle w:val="Prrafodelista"/>
        <w:widowControl w:val="0"/>
        <w:numPr>
          <w:ilvl w:val="0"/>
          <w:numId w:val="1"/>
        </w:numPr>
        <w:tabs>
          <w:tab w:val="left" w:pos="567"/>
        </w:tabs>
        <w:autoSpaceDE w:val="0"/>
        <w:autoSpaceDN w:val="0"/>
        <w:spacing w:after="0" w:line="240" w:lineRule="auto"/>
        <w:ind w:left="567" w:hanging="567"/>
        <w:jc w:val="both"/>
        <w:rPr>
          <w:rFonts w:ascii="Arial" w:hAnsi="Arial" w:cs="Arial"/>
          <w:b/>
          <w:sz w:val="24"/>
          <w:szCs w:val="24"/>
        </w:rPr>
      </w:pPr>
      <w:bookmarkStart w:id="19" w:name="_Hlk75635994"/>
      <w:bookmarkEnd w:id="12"/>
      <w:r w:rsidRPr="006252A1">
        <w:rPr>
          <w:rFonts w:ascii="Arial" w:hAnsi="Arial" w:cs="Arial"/>
          <w:b/>
          <w:sz w:val="24"/>
          <w:szCs w:val="24"/>
        </w:rPr>
        <w:t xml:space="preserve">DOCUMENTOS RELACIONADOS </w:t>
      </w:r>
    </w:p>
    <w:p w14:paraId="2B6A6257" w14:textId="2D290E38" w:rsidR="00903A90" w:rsidRPr="006252A1" w:rsidRDefault="00903A90" w:rsidP="006E02E8">
      <w:pPr>
        <w:spacing w:after="0" w:line="240" w:lineRule="auto"/>
        <w:jc w:val="both"/>
        <w:rPr>
          <w:rFonts w:ascii="Arial" w:hAnsi="Arial" w:cs="Arial"/>
          <w:color w:val="808080" w:themeColor="background1" w:themeShade="80"/>
          <w:sz w:val="24"/>
          <w:szCs w:val="24"/>
        </w:rPr>
      </w:pPr>
    </w:p>
    <w:tbl>
      <w:tblPr>
        <w:tblStyle w:val="Tablaconcuadrcula"/>
        <w:tblW w:w="9918" w:type="dxa"/>
        <w:tblLook w:val="04A0" w:firstRow="1" w:lastRow="0" w:firstColumn="1" w:lastColumn="0" w:noHBand="0" w:noVBand="1"/>
      </w:tblPr>
      <w:tblGrid>
        <w:gridCol w:w="2330"/>
        <w:gridCol w:w="7588"/>
      </w:tblGrid>
      <w:tr w:rsidR="00991744" w:rsidRPr="006252A1" w14:paraId="145215FF" w14:textId="77777777" w:rsidTr="11DD1AB7">
        <w:trPr>
          <w:trHeight w:val="322"/>
          <w:tblHeader/>
        </w:trPr>
        <w:tc>
          <w:tcPr>
            <w:tcW w:w="2330" w:type="dxa"/>
            <w:shd w:val="clear" w:color="auto" w:fill="F2F2F2" w:themeFill="background1" w:themeFillShade="F2"/>
            <w:vAlign w:val="center"/>
          </w:tcPr>
          <w:p w14:paraId="10E530F4" w14:textId="08AD9521" w:rsidR="00991744" w:rsidRPr="006252A1" w:rsidRDefault="00991744" w:rsidP="006E02E8">
            <w:pPr>
              <w:pStyle w:val="Prrafodelista"/>
              <w:tabs>
                <w:tab w:val="left" w:pos="284"/>
              </w:tabs>
              <w:ind w:left="0"/>
              <w:jc w:val="center"/>
              <w:rPr>
                <w:rFonts w:ascii="Arial" w:hAnsi="Arial" w:cs="Arial"/>
                <w:b/>
                <w:sz w:val="18"/>
                <w:szCs w:val="18"/>
              </w:rPr>
            </w:pPr>
            <w:bookmarkStart w:id="20" w:name="_Hlk75636034"/>
            <w:r w:rsidRPr="006252A1">
              <w:rPr>
                <w:rFonts w:ascii="Arial" w:hAnsi="Arial" w:cs="Arial"/>
                <w:b/>
                <w:sz w:val="18"/>
                <w:szCs w:val="18"/>
              </w:rPr>
              <w:t>CÓDIGO</w:t>
            </w:r>
          </w:p>
        </w:tc>
        <w:tc>
          <w:tcPr>
            <w:tcW w:w="7588" w:type="dxa"/>
            <w:shd w:val="clear" w:color="auto" w:fill="F2F2F2" w:themeFill="background1" w:themeFillShade="F2"/>
            <w:vAlign w:val="center"/>
          </w:tcPr>
          <w:p w14:paraId="4393B34B" w14:textId="77777777" w:rsidR="00991744" w:rsidRPr="006252A1" w:rsidRDefault="00991744" w:rsidP="006E02E8">
            <w:pPr>
              <w:pStyle w:val="Prrafodelista"/>
              <w:tabs>
                <w:tab w:val="left" w:pos="284"/>
              </w:tabs>
              <w:ind w:left="0"/>
              <w:jc w:val="center"/>
              <w:rPr>
                <w:rFonts w:ascii="Arial" w:hAnsi="Arial" w:cs="Arial"/>
                <w:b/>
                <w:sz w:val="18"/>
                <w:szCs w:val="18"/>
              </w:rPr>
            </w:pPr>
            <w:r w:rsidRPr="006252A1">
              <w:rPr>
                <w:rFonts w:ascii="Arial" w:hAnsi="Arial" w:cs="Arial"/>
                <w:b/>
                <w:sz w:val="18"/>
                <w:szCs w:val="18"/>
              </w:rPr>
              <w:t>DOCUMENTO</w:t>
            </w:r>
          </w:p>
        </w:tc>
      </w:tr>
      <w:tr w:rsidR="00991744" w:rsidRPr="006252A1" w14:paraId="53392C21" w14:textId="77777777" w:rsidTr="11DD1AB7">
        <w:tc>
          <w:tcPr>
            <w:tcW w:w="2330" w:type="dxa"/>
            <w:vAlign w:val="center"/>
          </w:tcPr>
          <w:p w14:paraId="2C2291A2" w14:textId="6984ACDA" w:rsidR="00991744" w:rsidRPr="006252A1" w:rsidRDefault="00FC5CDC" w:rsidP="00E65F13">
            <w:pPr>
              <w:tabs>
                <w:tab w:val="left" w:pos="284"/>
              </w:tabs>
              <w:jc w:val="center"/>
              <w:rPr>
                <w:rFonts w:ascii="Arial" w:hAnsi="Arial" w:cs="Arial"/>
                <w:sz w:val="18"/>
                <w:szCs w:val="18"/>
                <w:highlight w:val="yellow"/>
              </w:rPr>
            </w:pPr>
            <w:r w:rsidRPr="00FC5CDC">
              <w:rPr>
                <w:rFonts w:ascii="Arial" w:hAnsi="Arial" w:cs="Arial"/>
                <w:sz w:val="18"/>
                <w:szCs w:val="18"/>
              </w:rPr>
              <w:t>EC-PR04-FT01</w:t>
            </w:r>
          </w:p>
        </w:tc>
        <w:tc>
          <w:tcPr>
            <w:tcW w:w="7588" w:type="dxa"/>
            <w:vAlign w:val="center"/>
          </w:tcPr>
          <w:p w14:paraId="4539BDF5" w14:textId="0890EAA8" w:rsidR="00991744" w:rsidRPr="006252A1" w:rsidRDefault="00FC5CDC" w:rsidP="00DC1A1C">
            <w:pPr>
              <w:tabs>
                <w:tab w:val="left" w:pos="284"/>
              </w:tabs>
              <w:rPr>
                <w:rFonts w:ascii="Arial" w:hAnsi="Arial" w:cs="Arial"/>
                <w:sz w:val="18"/>
                <w:szCs w:val="18"/>
              </w:rPr>
            </w:pPr>
            <w:r w:rsidRPr="00FC5CDC">
              <w:rPr>
                <w:rFonts w:ascii="Arial" w:hAnsi="Arial" w:cs="Arial"/>
                <w:sz w:val="18"/>
                <w:szCs w:val="18"/>
              </w:rPr>
              <w:t>AUTO FIJACIÓN DEL PROCEDIMIENTO Y TRASLADO DESCARGOS</w:t>
            </w:r>
          </w:p>
        </w:tc>
      </w:tr>
      <w:tr w:rsidR="00A342E9" w:rsidRPr="006252A1" w14:paraId="3F5FCFD9" w14:textId="77777777" w:rsidTr="11DD1AB7">
        <w:tc>
          <w:tcPr>
            <w:tcW w:w="2330" w:type="dxa"/>
            <w:vAlign w:val="center"/>
          </w:tcPr>
          <w:p w14:paraId="44AFCFBD" w14:textId="7F130C97" w:rsidR="00A342E9" w:rsidRPr="006252A1" w:rsidRDefault="00FC5CDC" w:rsidP="006E02E8">
            <w:pPr>
              <w:tabs>
                <w:tab w:val="left" w:pos="284"/>
              </w:tabs>
              <w:jc w:val="center"/>
              <w:rPr>
                <w:rFonts w:ascii="Arial" w:hAnsi="Arial" w:cs="Arial"/>
                <w:sz w:val="18"/>
                <w:szCs w:val="18"/>
                <w:highlight w:val="yellow"/>
              </w:rPr>
            </w:pPr>
            <w:r w:rsidRPr="00FC5CDC">
              <w:rPr>
                <w:rFonts w:ascii="Arial" w:hAnsi="Arial" w:cs="Arial"/>
                <w:sz w:val="18"/>
                <w:szCs w:val="18"/>
              </w:rPr>
              <w:t>EC-PR04-FT02</w:t>
            </w:r>
          </w:p>
        </w:tc>
        <w:tc>
          <w:tcPr>
            <w:tcW w:w="7588" w:type="dxa"/>
            <w:vAlign w:val="center"/>
          </w:tcPr>
          <w:p w14:paraId="27C15828" w14:textId="4654904F" w:rsidR="00A342E9" w:rsidRPr="006252A1" w:rsidRDefault="7691F12F" w:rsidP="00DC1A1C">
            <w:pPr>
              <w:tabs>
                <w:tab w:val="left" w:pos="284"/>
              </w:tabs>
              <w:rPr>
                <w:rFonts w:ascii="Arial" w:hAnsi="Arial" w:cs="Arial"/>
                <w:sz w:val="18"/>
                <w:szCs w:val="18"/>
              </w:rPr>
            </w:pPr>
            <w:r w:rsidRPr="11DD1AB7">
              <w:rPr>
                <w:rFonts w:ascii="Arial" w:hAnsi="Arial" w:cs="Arial"/>
                <w:sz w:val="18"/>
                <w:szCs w:val="18"/>
              </w:rPr>
              <w:t xml:space="preserve">AUTO DECRETA DE OFICIO </w:t>
            </w:r>
            <w:r w:rsidR="2A00B1E4" w:rsidRPr="11DD1AB7">
              <w:rPr>
                <w:rFonts w:ascii="Arial" w:hAnsi="Arial" w:cs="Arial"/>
                <w:sz w:val="18"/>
                <w:szCs w:val="18"/>
              </w:rPr>
              <w:t>PRUEBAS EN</w:t>
            </w:r>
            <w:r w:rsidRPr="11DD1AB7">
              <w:rPr>
                <w:rFonts w:ascii="Arial" w:hAnsi="Arial" w:cs="Arial"/>
                <w:sz w:val="18"/>
                <w:szCs w:val="18"/>
              </w:rPr>
              <w:t xml:space="preserve"> DESCARGOS</w:t>
            </w:r>
          </w:p>
        </w:tc>
      </w:tr>
      <w:tr w:rsidR="0040085A" w:rsidRPr="006252A1" w14:paraId="54F32F23" w14:textId="77777777" w:rsidTr="11DD1AB7">
        <w:tc>
          <w:tcPr>
            <w:tcW w:w="2330" w:type="dxa"/>
            <w:vAlign w:val="center"/>
          </w:tcPr>
          <w:p w14:paraId="456C4BB6" w14:textId="4D9296CD" w:rsidR="0040085A" w:rsidRPr="006252A1" w:rsidRDefault="00FC5CDC" w:rsidP="006E02E8">
            <w:pPr>
              <w:tabs>
                <w:tab w:val="left" w:pos="284"/>
              </w:tabs>
              <w:jc w:val="center"/>
              <w:rPr>
                <w:rFonts w:ascii="Arial" w:hAnsi="Arial" w:cs="Arial"/>
                <w:sz w:val="18"/>
                <w:szCs w:val="18"/>
              </w:rPr>
            </w:pPr>
            <w:r w:rsidRPr="00FC5CDC">
              <w:rPr>
                <w:rFonts w:ascii="Arial" w:hAnsi="Arial" w:cs="Arial"/>
                <w:sz w:val="18"/>
                <w:szCs w:val="18"/>
              </w:rPr>
              <w:t>EC-PR04-FT03</w:t>
            </w:r>
          </w:p>
        </w:tc>
        <w:tc>
          <w:tcPr>
            <w:tcW w:w="7588" w:type="dxa"/>
            <w:vAlign w:val="center"/>
          </w:tcPr>
          <w:p w14:paraId="66A14C26" w14:textId="6482B17D" w:rsidR="0040085A" w:rsidRPr="006252A1" w:rsidRDefault="00FC5CDC" w:rsidP="00DC1A1C">
            <w:pPr>
              <w:tabs>
                <w:tab w:val="left" w:pos="284"/>
              </w:tabs>
              <w:rPr>
                <w:rFonts w:ascii="Arial" w:hAnsi="Arial" w:cs="Arial"/>
                <w:sz w:val="18"/>
                <w:szCs w:val="18"/>
              </w:rPr>
            </w:pPr>
            <w:r w:rsidRPr="00FC5CDC">
              <w:rPr>
                <w:rFonts w:ascii="Arial" w:hAnsi="Arial" w:cs="Arial"/>
                <w:sz w:val="18"/>
                <w:szCs w:val="18"/>
              </w:rPr>
              <w:t>AUTO RESUELVE SOLICITUD PRUEBAS EN DESCARGOS</w:t>
            </w:r>
          </w:p>
        </w:tc>
      </w:tr>
      <w:tr w:rsidR="00102C09" w:rsidRPr="006252A1" w14:paraId="103559F1" w14:textId="77777777" w:rsidTr="11DD1AB7">
        <w:tc>
          <w:tcPr>
            <w:tcW w:w="2330" w:type="dxa"/>
            <w:vAlign w:val="center"/>
          </w:tcPr>
          <w:p w14:paraId="222334A2" w14:textId="579597F3" w:rsidR="00102C09" w:rsidRPr="006252A1" w:rsidRDefault="00FC5CDC" w:rsidP="006E02E8">
            <w:pPr>
              <w:tabs>
                <w:tab w:val="left" w:pos="284"/>
              </w:tabs>
              <w:jc w:val="center"/>
              <w:rPr>
                <w:rFonts w:ascii="Arial" w:hAnsi="Arial" w:cs="Arial"/>
                <w:sz w:val="18"/>
                <w:szCs w:val="18"/>
              </w:rPr>
            </w:pPr>
            <w:r w:rsidRPr="00FC5CDC">
              <w:rPr>
                <w:rFonts w:ascii="Arial" w:hAnsi="Arial" w:cs="Arial"/>
                <w:sz w:val="18"/>
                <w:szCs w:val="18"/>
              </w:rPr>
              <w:t>EC-PR04-FT04</w:t>
            </w:r>
          </w:p>
        </w:tc>
        <w:tc>
          <w:tcPr>
            <w:tcW w:w="7588" w:type="dxa"/>
            <w:vAlign w:val="center"/>
          </w:tcPr>
          <w:p w14:paraId="3BA6FC99" w14:textId="6FDC9DFC" w:rsidR="00DC1A1C" w:rsidRPr="006252A1" w:rsidRDefault="00FC5CDC" w:rsidP="00DC1A1C">
            <w:pPr>
              <w:tabs>
                <w:tab w:val="left" w:pos="284"/>
              </w:tabs>
              <w:rPr>
                <w:rFonts w:ascii="Arial" w:hAnsi="Arial" w:cs="Arial"/>
                <w:sz w:val="18"/>
                <w:szCs w:val="18"/>
              </w:rPr>
            </w:pPr>
            <w:r w:rsidRPr="00FC5CDC">
              <w:rPr>
                <w:rFonts w:ascii="Arial" w:hAnsi="Arial" w:cs="Arial"/>
                <w:sz w:val="18"/>
                <w:szCs w:val="18"/>
              </w:rPr>
              <w:t>AUTO DECLARA DE OFICIO UNA NULIDAD</w:t>
            </w:r>
          </w:p>
        </w:tc>
      </w:tr>
      <w:tr w:rsidR="004E060B" w:rsidRPr="006252A1" w14:paraId="23DD5EA6" w14:textId="77777777" w:rsidTr="11DD1AB7">
        <w:tc>
          <w:tcPr>
            <w:tcW w:w="2330" w:type="dxa"/>
            <w:vAlign w:val="center"/>
          </w:tcPr>
          <w:p w14:paraId="35C60C98" w14:textId="7C32D585" w:rsidR="004E060B" w:rsidRPr="006252A1" w:rsidRDefault="00FC5CDC" w:rsidP="004E060B">
            <w:pPr>
              <w:tabs>
                <w:tab w:val="left" w:pos="284"/>
              </w:tabs>
              <w:jc w:val="center"/>
              <w:rPr>
                <w:rFonts w:ascii="Arial" w:hAnsi="Arial" w:cs="Arial"/>
                <w:sz w:val="18"/>
                <w:szCs w:val="18"/>
              </w:rPr>
            </w:pPr>
            <w:r w:rsidRPr="00FC5CDC">
              <w:rPr>
                <w:rFonts w:ascii="Arial" w:hAnsi="Arial" w:cs="Arial"/>
                <w:sz w:val="18"/>
                <w:szCs w:val="18"/>
              </w:rPr>
              <w:t>EC-PR04-FT05</w:t>
            </w:r>
          </w:p>
        </w:tc>
        <w:tc>
          <w:tcPr>
            <w:tcW w:w="7588" w:type="dxa"/>
            <w:vAlign w:val="center"/>
          </w:tcPr>
          <w:p w14:paraId="09DDFA70" w14:textId="23DFDB28" w:rsidR="004E060B" w:rsidRDefault="00FC5CDC" w:rsidP="004E060B">
            <w:pPr>
              <w:tabs>
                <w:tab w:val="left" w:pos="284"/>
              </w:tabs>
              <w:rPr>
                <w:rFonts w:ascii="Arial" w:hAnsi="Arial" w:cs="Arial"/>
                <w:sz w:val="18"/>
                <w:szCs w:val="18"/>
              </w:rPr>
            </w:pPr>
            <w:r w:rsidRPr="00FC5CDC">
              <w:rPr>
                <w:rFonts w:ascii="Arial" w:hAnsi="Arial" w:cs="Arial"/>
                <w:sz w:val="18"/>
                <w:szCs w:val="18"/>
              </w:rPr>
              <w:t>AUTO RESUELVE UNA SOLICITUD DE NULIDAD</w:t>
            </w:r>
          </w:p>
        </w:tc>
      </w:tr>
      <w:tr w:rsidR="004E060B" w:rsidRPr="006252A1" w14:paraId="55FDB251" w14:textId="77777777" w:rsidTr="11DD1AB7">
        <w:tc>
          <w:tcPr>
            <w:tcW w:w="2330" w:type="dxa"/>
            <w:vAlign w:val="center"/>
          </w:tcPr>
          <w:p w14:paraId="021B7245" w14:textId="52E843F6" w:rsidR="004E060B" w:rsidRPr="006252A1" w:rsidRDefault="00FC5CDC" w:rsidP="004E060B">
            <w:pPr>
              <w:tabs>
                <w:tab w:val="left" w:pos="284"/>
              </w:tabs>
              <w:jc w:val="center"/>
              <w:rPr>
                <w:rFonts w:ascii="Arial" w:hAnsi="Arial" w:cs="Arial"/>
                <w:sz w:val="18"/>
                <w:szCs w:val="18"/>
              </w:rPr>
            </w:pPr>
            <w:r w:rsidRPr="00FC5CDC">
              <w:rPr>
                <w:rFonts w:ascii="Arial" w:hAnsi="Arial" w:cs="Arial"/>
                <w:sz w:val="18"/>
                <w:szCs w:val="18"/>
              </w:rPr>
              <w:t>EC-PR04-FT06</w:t>
            </w:r>
          </w:p>
        </w:tc>
        <w:tc>
          <w:tcPr>
            <w:tcW w:w="7588" w:type="dxa"/>
            <w:vAlign w:val="center"/>
          </w:tcPr>
          <w:p w14:paraId="71FB6FD2" w14:textId="465F7520" w:rsidR="004E060B" w:rsidRDefault="00FC5CDC" w:rsidP="004E060B">
            <w:pPr>
              <w:tabs>
                <w:tab w:val="left" w:pos="284"/>
              </w:tabs>
              <w:rPr>
                <w:rFonts w:ascii="Arial" w:hAnsi="Arial" w:cs="Arial"/>
                <w:sz w:val="18"/>
                <w:szCs w:val="18"/>
              </w:rPr>
            </w:pPr>
            <w:r w:rsidRPr="00FC5CDC">
              <w:rPr>
                <w:rFonts w:ascii="Arial" w:hAnsi="Arial" w:cs="Arial"/>
                <w:sz w:val="18"/>
                <w:szCs w:val="18"/>
              </w:rPr>
              <w:t>AUTO DESIGNA DEFENSOR DE OFICIO</w:t>
            </w:r>
          </w:p>
        </w:tc>
      </w:tr>
      <w:tr w:rsidR="004E060B" w:rsidRPr="006252A1" w14:paraId="0804A85E" w14:textId="77777777" w:rsidTr="11DD1AB7">
        <w:tc>
          <w:tcPr>
            <w:tcW w:w="2330" w:type="dxa"/>
            <w:vAlign w:val="center"/>
          </w:tcPr>
          <w:p w14:paraId="22FE0D6E" w14:textId="14D2B883" w:rsidR="004E060B" w:rsidRPr="006252A1" w:rsidRDefault="003375A4" w:rsidP="004E060B">
            <w:pPr>
              <w:tabs>
                <w:tab w:val="left" w:pos="284"/>
              </w:tabs>
              <w:jc w:val="center"/>
              <w:rPr>
                <w:rFonts w:ascii="Arial" w:hAnsi="Arial" w:cs="Arial"/>
                <w:sz w:val="18"/>
                <w:szCs w:val="18"/>
              </w:rPr>
            </w:pPr>
            <w:r w:rsidRPr="003375A4">
              <w:rPr>
                <w:rFonts w:ascii="Arial" w:hAnsi="Arial" w:cs="Arial"/>
                <w:sz w:val="18"/>
                <w:szCs w:val="18"/>
              </w:rPr>
              <w:t>EC-PR04-FT07</w:t>
            </w:r>
          </w:p>
        </w:tc>
        <w:tc>
          <w:tcPr>
            <w:tcW w:w="7588" w:type="dxa"/>
            <w:vAlign w:val="center"/>
          </w:tcPr>
          <w:p w14:paraId="0755F780" w14:textId="1CCE3762" w:rsidR="004E060B" w:rsidRDefault="003375A4" w:rsidP="004E060B">
            <w:pPr>
              <w:tabs>
                <w:tab w:val="left" w:pos="284"/>
              </w:tabs>
              <w:rPr>
                <w:rFonts w:ascii="Arial" w:hAnsi="Arial" w:cs="Arial"/>
                <w:sz w:val="18"/>
                <w:szCs w:val="18"/>
              </w:rPr>
            </w:pPr>
            <w:r w:rsidRPr="003375A4">
              <w:rPr>
                <w:rFonts w:ascii="Arial" w:hAnsi="Arial" w:cs="Arial"/>
                <w:sz w:val="18"/>
                <w:szCs w:val="18"/>
              </w:rPr>
              <w:t>AUTO RESUELVE RECURSO REPOSICIÓN</w:t>
            </w:r>
          </w:p>
        </w:tc>
      </w:tr>
      <w:tr w:rsidR="004E060B" w:rsidRPr="006252A1" w14:paraId="5F479247" w14:textId="77777777" w:rsidTr="11DD1AB7">
        <w:tc>
          <w:tcPr>
            <w:tcW w:w="2330" w:type="dxa"/>
            <w:vAlign w:val="center"/>
          </w:tcPr>
          <w:p w14:paraId="580F49B8" w14:textId="7BEE4360" w:rsidR="004E060B" w:rsidRPr="006252A1" w:rsidRDefault="003375A4" w:rsidP="004E060B">
            <w:pPr>
              <w:tabs>
                <w:tab w:val="left" w:pos="284"/>
              </w:tabs>
              <w:jc w:val="center"/>
              <w:rPr>
                <w:rFonts w:ascii="Arial" w:hAnsi="Arial" w:cs="Arial"/>
                <w:sz w:val="18"/>
                <w:szCs w:val="18"/>
              </w:rPr>
            </w:pPr>
            <w:r w:rsidRPr="003375A4">
              <w:rPr>
                <w:rFonts w:ascii="Arial" w:hAnsi="Arial" w:cs="Arial"/>
                <w:sz w:val="18"/>
                <w:szCs w:val="18"/>
              </w:rPr>
              <w:t>EC-PR04-FT08</w:t>
            </w:r>
          </w:p>
        </w:tc>
        <w:tc>
          <w:tcPr>
            <w:tcW w:w="7588" w:type="dxa"/>
            <w:vAlign w:val="center"/>
          </w:tcPr>
          <w:p w14:paraId="5D8C0278" w14:textId="58F68592" w:rsidR="004E060B" w:rsidRDefault="003375A4" w:rsidP="004E060B">
            <w:pPr>
              <w:tabs>
                <w:tab w:val="left" w:pos="284"/>
              </w:tabs>
              <w:rPr>
                <w:rFonts w:ascii="Arial" w:hAnsi="Arial" w:cs="Arial"/>
                <w:sz w:val="18"/>
                <w:szCs w:val="18"/>
              </w:rPr>
            </w:pPr>
            <w:r w:rsidRPr="003375A4">
              <w:rPr>
                <w:rFonts w:ascii="Arial" w:hAnsi="Arial" w:cs="Arial"/>
                <w:sz w:val="18"/>
                <w:szCs w:val="18"/>
              </w:rPr>
              <w:t>AUTO DECLARA DESIERTO RECURSO REPOSICIÓN</w:t>
            </w:r>
          </w:p>
        </w:tc>
      </w:tr>
      <w:tr w:rsidR="004E060B" w:rsidRPr="006252A1" w14:paraId="4C68CE0E" w14:textId="77777777" w:rsidTr="11DD1AB7">
        <w:tc>
          <w:tcPr>
            <w:tcW w:w="2330" w:type="dxa"/>
            <w:vAlign w:val="center"/>
          </w:tcPr>
          <w:p w14:paraId="5BF1A26F" w14:textId="1CACCFB7" w:rsidR="004E060B" w:rsidRPr="006252A1" w:rsidRDefault="003375A4" w:rsidP="004E060B">
            <w:pPr>
              <w:tabs>
                <w:tab w:val="left" w:pos="284"/>
              </w:tabs>
              <w:jc w:val="center"/>
              <w:rPr>
                <w:rFonts w:ascii="Arial" w:hAnsi="Arial" w:cs="Arial"/>
                <w:sz w:val="18"/>
                <w:szCs w:val="18"/>
              </w:rPr>
            </w:pPr>
            <w:r w:rsidRPr="003375A4">
              <w:rPr>
                <w:rFonts w:ascii="Arial" w:hAnsi="Arial" w:cs="Arial"/>
                <w:sz w:val="18"/>
                <w:szCs w:val="18"/>
              </w:rPr>
              <w:t>EC-PR04-FT09</w:t>
            </w:r>
          </w:p>
        </w:tc>
        <w:tc>
          <w:tcPr>
            <w:tcW w:w="7588" w:type="dxa"/>
            <w:vAlign w:val="center"/>
          </w:tcPr>
          <w:p w14:paraId="5FF17029" w14:textId="2DC14D75" w:rsidR="004E060B" w:rsidRDefault="003375A4" w:rsidP="004E060B">
            <w:pPr>
              <w:tabs>
                <w:tab w:val="left" w:pos="284"/>
              </w:tabs>
              <w:rPr>
                <w:rFonts w:ascii="Arial" w:hAnsi="Arial" w:cs="Arial"/>
                <w:sz w:val="18"/>
                <w:szCs w:val="18"/>
              </w:rPr>
            </w:pPr>
            <w:r w:rsidRPr="003375A4">
              <w:rPr>
                <w:rFonts w:ascii="Arial" w:hAnsi="Arial" w:cs="Arial"/>
                <w:sz w:val="18"/>
                <w:szCs w:val="18"/>
              </w:rPr>
              <w:t>AUTO ORDENA LA VARIACIÓN DEL PLIEGO DE CARGOS</w:t>
            </w:r>
          </w:p>
        </w:tc>
      </w:tr>
      <w:tr w:rsidR="004E060B" w:rsidRPr="006252A1" w14:paraId="22BC13A4" w14:textId="77777777" w:rsidTr="11DD1AB7">
        <w:tc>
          <w:tcPr>
            <w:tcW w:w="2330" w:type="dxa"/>
            <w:vAlign w:val="center"/>
          </w:tcPr>
          <w:p w14:paraId="40E99C15" w14:textId="0F0A3914" w:rsidR="004E060B" w:rsidRPr="006252A1" w:rsidRDefault="003375A4" w:rsidP="004E060B">
            <w:pPr>
              <w:tabs>
                <w:tab w:val="left" w:pos="284"/>
              </w:tabs>
              <w:jc w:val="center"/>
              <w:rPr>
                <w:rFonts w:ascii="Arial" w:hAnsi="Arial" w:cs="Arial"/>
                <w:sz w:val="18"/>
                <w:szCs w:val="18"/>
              </w:rPr>
            </w:pPr>
            <w:r w:rsidRPr="003375A4">
              <w:rPr>
                <w:rFonts w:ascii="Arial" w:hAnsi="Arial" w:cs="Arial"/>
                <w:sz w:val="18"/>
                <w:szCs w:val="18"/>
              </w:rPr>
              <w:t>EC-PR04-FT10</w:t>
            </w:r>
          </w:p>
        </w:tc>
        <w:tc>
          <w:tcPr>
            <w:tcW w:w="7588" w:type="dxa"/>
            <w:vAlign w:val="center"/>
          </w:tcPr>
          <w:p w14:paraId="5D15A732" w14:textId="52CF356B" w:rsidR="004E060B" w:rsidRDefault="003375A4" w:rsidP="004E060B">
            <w:pPr>
              <w:tabs>
                <w:tab w:val="left" w:pos="284"/>
              </w:tabs>
              <w:rPr>
                <w:rFonts w:ascii="Arial" w:hAnsi="Arial" w:cs="Arial"/>
                <w:sz w:val="18"/>
                <w:szCs w:val="18"/>
              </w:rPr>
            </w:pPr>
            <w:r w:rsidRPr="003375A4">
              <w:rPr>
                <w:rFonts w:ascii="Arial" w:hAnsi="Arial" w:cs="Arial"/>
                <w:sz w:val="18"/>
                <w:szCs w:val="18"/>
              </w:rPr>
              <w:t>AUTO RESUELVE RECURSO APELACIÓN</w:t>
            </w:r>
          </w:p>
        </w:tc>
      </w:tr>
      <w:tr w:rsidR="004E060B" w:rsidRPr="006252A1" w14:paraId="54E1CD04" w14:textId="77777777" w:rsidTr="11DD1AB7">
        <w:tc>
          <w:tcPr>
            <w:tcW w:w="2330" w:type="dxa"/>
            <w:vAlign w:val="center"/>
          </w:tcPr>
          <w:p w14:paraId="087DC24E" w14:textId="575112A5" w:rsidR="004E060B" w:rsidRPr="006252A1" w:rsidRDefault="003375A4" w:rsidP="004E060B">
            <w:pPr>
              <w:tabs>
                <w:tab w:val="left" w:pos="284"/>
              </w:tabs>
              <w:jc w:val="center"/>
              <w:rPr>
                <w:rFonts w:ascii="Arial" w:hAnsi="Arial" w:cs="Arial"/>
                <w:sz w:val="18"/>
                <w:szCs w:val="18"/>
              </w:rPr>
            </w:pPr>
            <w:r w:rsidRPr="003375A4">
              <w:rPr>
                <w:rFonts w:ascii="Arial" w:hAnsi="Arial" w:cs="Arial"/>
                <w:sz w:val="18"/>
                <w:szCs w:val="18"/>
              </w:rPr>
              <w:t>EC-PR04-FT11</w:t>
            </w:r>
          </w:p>
        </w:tc>
        <w:tc>
          <w:tcPr>
            <w:tcW w:w="7588" w:type="dxa"/>
            <w:vAlign w:val="center"/>
          </w:tcPr>
          <w:p w14:paraId="5B93EC6C" w14:textId="58A2EED4" w:rsidR="004E060B" w:rsidRDefault="003375A4" w:rsidP="004E060B">
            <w:pPr>
              <w:tabs>
                <w:tab w:val="left" w:pos="284"/>
              </w:tabs>
              <w:rPr>
                <w:rFonts w:ascii="Arial" w:hAnsi="Arial" w:cs="Arial"/>
                <w:sz w:val="18"/>
                <w:szCs w:val="18"/>
              </w:rPr>
            </w:pPr>
            <w:r w:rsidRPr="003375A4">
              <w:rPr>
                <w:rFonts w:ascii="Arial" w:hAnsi="Arial" w:cs="Arial"/>
                <w:sz w:val="18"/>
                <w:szCs w:val="18"/>
              </w:rPr>
              <w:t>AUTO DECLARA DESIERTO RECURSO APELACIÓN</w:t>
            </w:r>
          </w:p>
        </w:tc>
      </w:tr>
      <w:tr w:rsidR="004E060B" w:rsidRPr="006252A1" w14:paraId="5FDCD672" w14:textId="77777777" w:rsidTr="11DD1AB7">
        <w:tc>
          <w:tcPr>
            <w:tcW w:w="2330" w:type="dxa"/>
            <w:vAlign w:val="center"/>
          </w:tcPr>
          <w:p w14:paraId="06F387A0" w14:textId="0A9F498A" w:rsidR="004E060B" w:rsidRPr="006252A1" w:rsidRDefault="003375A4" w:rsidP="004E060B">
            <w:pPr>
              <w:tabs>
                <w:tab w:val="left" w:pos="284"/>
              </w:tabs>
              <w:jc w:val="center"/>
              <w:rPr>
                <w:rFonts w:ascii="Arial" w:hAnsi="Arial" w:cs="Arial"/>
                <w:sz w:val="18"/>
                <w:szCs w:val="18"/>
              </w:rPr>
            </w:pPr>
            <w:r w:rsidRPr="003375A4">
              <w:rPr>
                <w:rFonts w:ascii="Arial" w:hAnsi="Arial" w:cs="Arial"/>
                <w:sz w:val="18"/>
                <w:szCs w:val="18"/>
              </w:rPr>
              <w:t>EC-PR04-FT12</w:t>
            </w:r>
          </w:p>
        </w:tc>
        <w:tc>
          <w:tcPr>
            <w:tcW w:w="7588" w:type="dxa"/>
            <w:vAlign w:val="center"/>
          </w:tcPr>
          <w:p w14:paraId="47A6AA37" w14:textId="549E627A" w:rsidR="004E060B" w:rsidRDefault="003375A4" w:rsidP="004E060B">
            <w:pPr>
              <w:tabs>
                <w:tab w:val="left" w:pos="284"/>
              </w:tabs>
              <w:rPr>
                <w:rFonts w:ascii="Arial" w:hAnsi="Arial" w:cs="Arial"/>
                <w:sz w:val="18"/>
                <w:szCs w:val="18"/>
              </w:rPr>
            </w:pPr>
            <w:r w:rsidRPr="003375A4">
              <w:rPr>
                <w:rFonts w:ascii="Arial" w:hAnsi="Arial" w:cs="Arial"/>
                <w:sz w:val="18"/>
                <w:szCs w:val="18"/>
              </w:rPr>
              <w:t>AUTO RESUELVE RECURSO DE QUEJA</w:t>
            </w:r>
          </w:p>
        </w:tc>
      </w:tr>
      <w:tr w:rsidR="004E060B" w:rsidRPr="006252A1" w14:paraId="718A11A0" w14:textId="77777777" w:rsidTr="11DD1AB7">
        <w:tc>
          <w:tcPr>
            <w:tcW w:w="2330" w:type="dxa"/>
            <w:vAlign w:val="center"/>
          </w:tcPr>
          <w:p w14:paraId="0B557395" w14:textId="0AE0330D" w:rsidR="004E060B" w:rsidRPr="006252A1" w:rsidRDefault="003375A4" w:rsidP="004E060B">
            <w:pPr>
              <w:tabs>
                <w:tab w:val="left" w:pos="284"/>
              </w:tabs>
              <w:jc w:val="center"/>
              <w:rPr>
                <w:rFonts w:ascii="Arial" w:hAnsi="Arial" w:cs="Arial"/>
                <w:sz w:val="18"/>
                <w:szCs w:val="18"/>
              </w:rPr>
            </w:pPr>
            <w:r>
              <w:rPr>
                <w:rFonts w:ascii="Arial" w:hAnsi="Arial" w:cs="Arial"/>
                <w:sz w:val="18"/>
                <w:szCs w:val="18"/>
              </w:rPr>
              <w:t>EC-PR04-FT13</w:t>
            </w:r>
          </w:p>
        </w:tc>
        <w:tc>
          <w:tcPr>
            <w:tcW w:w="7588" w:type="dxa"/>
            <w:vAlign w:val="center"/>
          </w:tcPr>
          <w:p w14:paraId="683FC589" w14:textId="265D00EC" w:rsidR="004E060B" w:rsidRDefault="003375A4" w:rsidP="004E060B">
            <w:pPr>
              <w:tabs>
                <w:tab w:val="left" w:pos="284"/>
              </w:tabs>
              <w:rPr>
                <w:rFonts w:ascii="Arial" w:hAnsi="Arial" w:cs="Arial"/>
                <w:sz w:val="18"/>
                <w:szCs w:val="18"/>
              </w:rPr>
            </w:pPr>
            <w:r w:rsidRPr="003375A4">
              <w:rPr>
                <w:rFonts w:ascii="Arial" w:hAnsi="Arial" w:cs="Arial"/>
                <w:sz w:val="18"/>
                <w:szCs w:val="18"/>
              </w:rPr>
              <w:t>AUTO TRASLADO ALEGAR DE CONCLUSIÓN</w:t>
            </w:r>
          </w:p>
        </w:tc>
      </w:tr>
      <w:tr w:rsidR="004E060B" w:rsidRPr="006252A1" w14:paraId="185D5CDC" w14:textId="77777777" w:rsidTr="11DD1AB7">
        <w:tc>
          <w:tcPr>
            <w:tcW w:w="2330" w:type="dxa"/>
            <w:vAlign w:val="center"/>
          </w:tcPr>
          <w:p w14:paraId="21F07CCB" w14:textId="611343E3" w:rsidR="004E060B" w:rsidRPr="006252A1" w:rsidRDefault="003375A4" w:rsidP="004E060B">
            <w:pPr>
              <w:tabs>
                <w:tab w:val="left" w:pos="284"/>
              </w:tabs>
              <w:jc w:val="center"/>
              <w:rPr>
                <w:rFonts w:ascii="Arial" w:hAnsi="Arial" w:cs="Arial"/>
                <w:sz w:val="18"/>
                <w:szCs w:val="18"/>
              </w:rPr>
            </w:pPr>
            <w:r>
              <w:rPr>
                <w:rFonts w:ascii="Arial" w:hAnsi="Arial" w:cs="Arial"/>
                <w:sz w:val="18"/>
                <w:szCs w:val="18"/>
              </w:rPr>
              <w:t>EC-PR04-FT14</w:t>
            </w:r>
          </w:p>
        </w:tc>
        <w:tc>
          <w:tcPr>
            <w:tcW w:w="7588" w:type="dxa"/>
            <w:vAlign w:val="center"/>
          </w:tcPr>
          <w:p w14:paraId="21F03CE8" w14:textId="3363AED5" w:rsidR="004E060B" w:rsidRDefault="00A46702" w:rsidP="004E060B">
            <w:pPr>
              <w:tabs>
                <w:tab w:val="left" w:pos="284"/>
              </w:tabs>
              <w:rPr>
                <w:rFonts w:ascii="Arial" w:hAnsi="Arial" w:cs="Arial"/>
                <w:sz w:val="18"/>
                <w:szCs w:val="18"/>
              </w:rPr>
            </w:pPr>
            <w:r w:rsidRPr="00A46702">
              <w:rPr>
                <w:rFonts w:ascii="Arial" w:hAnsi="Arial" w:cs="Arial"/>
                <w:sz w:val="18"/>
                <w:szCs w:val="18"/>
              </w:rPr>
              <w:t>FALLO DE PRIMERA INSTANCIA</w:t>
            </w:r>
          </w:p>
        </w:tc>
      </w:tr>
      <w:tr w:rsidR="004E060B" w:rsidRPr="006252A1" w14:paraId="0F003E31" w14:textId="77777777" w:rsidTr="11DD1AB7">
        <w:tc>
          <w:tcPr>
            <w:tcW w:w="2330" w:type="dxa"/>
            <w:vAlign w:val="center"/>
          </w:tcPr>
          <w:p w14:paraId="05756635" w14:textId="3CDABC3B" w:rsidR="004E060B" w:rsidRPr="006252A1" w:rsidRDefault="003375A4" w:rsidP="004E060B">
            <w:pPr>
              <w:tabs>
                <w:tab w:val="left" w:pos="284"/>
              </w:tabs>
              <w:jc w:val="center"/>
              <w:rPr>
                <w:rFonts w:ascii="Arial" w:hAnsi="Arial" w:cs="Arial"/>
                <w:sz w:val="18"/>
                <w:szCs w:val="18"/>
              </w:rPr>
            </w:pPr>
            <w:r>
              <w:rPr>
                <w:rFonts w:ascii="Arial" w:hAnsi="Arial" w:cs="Arial"/>
                <w:sz w:val="18"/>
                <w:szCs w:val="18"/>
              </w:rPr>
              <w:t>EC-PR04-FT15</w:t>
            </w:r>
          </w:p>
        </w:tc>
        <w:tc>
          <w:tcPr>
            <w:tcW w:w="7588" w:type="dxa"/>
            <w:vAlign w:val="center"/>
          </w:tcPr>
          <w:p w14:paraId="03DEA22D" w14:textId="2E53D52B" w:rsidR="004E060B" w:rsidRDefault="00A46702" w:rsidP="004E060B">
            <w:pPr>
              <w:tabs>
                <w:tab w:val="left" w:pos="284"/>
              </w:tabs>
              <w:rPr>
                <w:rFonts w:ascii="Arial" w:hAnsi="Arial" w:cs="Arial"/>
                <w:sz w:val="18"/>
                <w:szCs w:val="18"/>
              </w:rPr>
            </w:pPr>
            <w:r w:rsidRPr="00A46702">
              <w:rPr>
                <w:rFonts w:ascii="Arial" w:hAnsi="Arial" w:cs="Arial"/>
                <w:sz w:val="18"/>
                <w:szCs w:val="18"/>
              </w:rPr>
              <w:t>AUTO CORRIGE, ACLARA O ADICIONA FALLO DE PRIMERA INSTANCIA</w:t>
            </w:r>
          </w:p>
        </w:tc>
      </w:tr>
      <w:bookmarkEnd w:id="19"/>
      <w:bookmarkEnd w:id="20"/>
    </w:tbl>
    <w:p w14:paraId="1407491F" w14:textId="7FF1D6EF" w:rsidR="00FC7AB4" w:rsidRPr="006252A1" w:rsidRDefault="00FC7AB4" w:rsidP="006E02E8">
      <w:pPr>
        <w:tabs>
          <w:tab w:val="left" w:pos="284"/>
        </w:tabs>
        <w:spacing w:after="0" w:line="240" w:lineRule="auto"/>
        <w:jc w:val="both"/>
        <w:rPr>
          <w:rFonts w:ascii="Arial" w:hAnsi="Arial" w:cs="Arial"/>
          <w:sz w:val="24"/>
          <w:szCs w:val="24"/>
        </w:rPr>
      </w:pPr>
    </w:p>
    <w:p w14:paraId="3AB57063" w14:textId="7AEBEBF5" w:rsidR="007434A2" w:rsidRPr="006252A1" w:rsidRDefault="00991744" w:rsidP="00DC5D2F">
      <w:pPr>
        <w:pStyle w:val="Prrafodelista"/>
        <w:numPr>
          <w:ilvl w:val="0"/>
          <w:numId w:val="1"/>
        </w:numPr>
        <w:tabs>
          <w:tab w:val="left" w:pos="567"/>
        </w:tabs>
        <w:spacing w:after="0" w:line="240" w:lineRule="auto"/>
        <w:ind w:left="567" w:hanging="567"/>
        <w:jc w:val="both"/>
        <w:rPr>
          <w:rFonts w:ascii="Arial" w:hAnsi="Arial" w:cs="Arial"/>
          <w:b/>
          <w:sz w:val="24"/>
          <w:szCs w:val="24"/>
        </w:rPr>
      </w:pPr>
      <w:r w:rsidRPr="006252A1">
        <w:rPr>
          <w:rFonts w:ascii="Arial" w:hAnsi="Arial" w:cs="Arial"/>
          <w:b/>
          <w:sz w:val="24"/>
          <w:szCs w:val="24"/>
        </w:rPr>
        <w:t>CONTROL DE CAMBIOS</w:t>
      </w:r>
    </w:p>
    <w:p w14:paraId="47C80BA4" w14:textId="77777777" w:rsidR="00BE4882" w:rsidRPr="006252A1" w:rsidRDefault="00BE4882" w:rsidP="006E02E8">
      <w:pPr>
        <w:pStyle w:val="Prrafodelista"/>
        <w:tabs>
          <w:tab w:val="left" w:pos="426"/>
        </w:tabs>
        <w:spacing w:after="0" w:line="240" w:lineRule="auto"/>
        <w:jc w:val="both"/>
        <w:rPr>
          <w:rFonts w:ascii="Arial" w:hAnsi="Arial" w:cs="Arial"/>
          <w:b/>
          <w:sz w:val="24"/>
          <w:szCs w:val="24"/>
        </w:rPr>
      </w:pPr>
    </w:p>
    <w:tbl>
      <w:tblPr>
        <w:tblStyle w:val="Tablaconcuadrcula"/>
        <w:tblW w:w="9923" w:type="dxa"/>
        <w:tblInd w:w="-5" w:type="dxa"/>
        <w:tblLook w:val="04A0" w:firstRow="1" w:lastRow="0" w:firstColumn="1" w:lastColumn="0" w:noHBand="0" w:noVBand="1"/>
      </w:tblPr>
      <w:tblGrid>
        <w:gridCol w:w="1418"/>
        <w:gridCol w:w="1701"/>
        <w:gridCol w:w="6804"/>
      </w:tblGrid>
      <w:tr w:rsidR="00991744" w:rsidRPr="006252A1" w14:paraId="31158248" w14:textId="77777777" w:rsidTr="00DC5D2F">
        <w:trPr>
          <w:trHeight w:val="340"/>
        </w:trPr>
        <w:tc>
          <w:tcPr>
            <w:tcW w:w="1418" w:type="dxa"/>
            <w:shd w:val="clear" w:color="auto" w:fill="F2F2F2" w:themeFill="background1" w:themeFillShade="F2"/>
            <w:vAlign w:val="center"/>
          </w:tcPr>
          <w:p w14:paraId="02EC9712" w14:textId="77777777" w:rsidR="00991744" w:rsidRPr="006252A1" w:rsidRDefault="00991744" w:rsidP="006E02E8">
            <w:pPr>
              <w:pStyle w:val="Prrafodelista"/>
              <w:tabs>
                <w:tab w:val="left" w:pos="284"/>
              </w:tabs>
              <w:ind w:left="0"/>
              <w:jc w:val="center"/>
              <w:rPr>
                <w:rFonts w:ascii="Arial" w:hAnsi="Arial" w:cs="Arial"/>
                <w:b/>
                <w:sz w:val="18"/>
                <w:szCs w:val="18"/>
              </w:rPr>
            </w:pPr>
            <w:r w:rsidRPr="006252A1">
              <w:rPr>
                <w:rFonts w:ascii="Arial" w:hAnsi="Arial" w:cs="Arial"/>
                <w:b/>
                <w:sz w:val="18"/>
                <w:szCs w:val="18"/>
              </w:rPr>
              <w:t>VERSIÓN</w:t>
            </w:r>
          </w:p>
        </w:tc>
        <w:tc>
          <w:tcPr>
            <w:tcW w:w="1701" w:type="dxa"/>
            <w:shd w:val="clear" w:color="auto" w:fill="F2F2F2" w:themeFill="background1" w:themeFillShade="F2"/>
            <w:vAlign w:val="center"/>
          </w:tcPr>
          <w:p w14:paraId="496C3E18" w14:textId="77777777" w:rsidR="00991744" w:rsidRPr="006252A1" w:rsidRDefault="00991744" w:rsidP="006E02E8">
            <w:pPr>
              <w:pStyle w:val="Prrafodelista"/>
              <w:tabs>
                <w:tab w:val="left" w:pos="284"/>
              </w:tabs>
              <w:ind w:left="0"/>
              <w:jc w:val="center"/>
              <w:rPr>
                <w:rFonts w:ascii="Arial" w:hAnsi="Arial" w:cs="Arial"/>
                <w:b/>
                <w:sz w:val="18"/>
                <w:szCs w:val="18"/>
              </w:rPr>
            </w:pPr>
            <w:r w:rsidRPr="006252A1">
              <w:rPr>
                <w:rFonts w:ascii="Arial" w:hAnsi="Arial" w:cs="Arial"/>
                <w:b/>
                <w:sz w:val="18"/>
                <w:szCs w:val="18"/>
              </w:rPr>
              <w:t>FECHA</w:t>
            </w:r>
          </w:p>
        </w:tc>
        <w:tc>
          <w:tcPr>
            <w:tcW w:w="6804" w:type="dxa"/>
            <w:shd w:val="clear" w:color="auto" w:fill="F2F2F2" w:themeFill="background1" w:themeFillShade="F2"/>
            <w:vAlign w:val="center"/>
          </w:tcPr>
          <w:p w14:paraId="5896ED2B" w14:textId="77777777" w:rsidR="00991744" w:rsidRPr="006252A1" w:rsidRDefault="00991744" w:rsidP="006E02E8">
            <w:pPr>
              <w:pStyle w:val="Prrafodelista"/>
              <w:tabs>
                <w:tab w:val="left" w:pos="284"/>
              </w:tabs>
              <w:ind w:left="0"/>
              <w:jc w:val="center"/>
              <w:rPr>
                <w:rFonts w:ascii="Arial" w:hAnsi="Arial" w:cs="Arial"/>
                <w:b/>
                <w:sz w:val="18"/>
                <w:szCs w:val="18"/>
              </w:rPr>
            </w:pPr>
            <w:r w:rsidRPr="006252A1">
              <w:rPr>
                <w:rFonts w:ascii="Arial" w:hAnsi="Arial" w:cs="Arial"/>
                <w:b/>
                <w:sz w:val="18"/>
                <w:szCs w:val="18"/>
              </w:rPr>
              <w:t>DESCRIPCIÓN DE LA MODIFICACIÓN</w:t>
            </w:r>
          </w:p>
        </w:tc>
      </w:tr>
      <w:tr w:rsidR="00FC7AB4" w:rsidRPr="006252A1" w14:paraId="7605A1E4" w14:textId="77777777" w:rsidTr="00DC5D2F">
        <w:trPr>
          <w:trHeight w:val="340"/>
        </w:trPr>
        <w:tc>
          <w:tcPr>
            <w:tcW w:w="1418" w:type="dxa"/>
            <w:vAlign w:val="center"/>
          </w:tcPr>
          <w:p w14:paraId="2133E112" w14:textId="1D6AFAA9" w:rsidR="00FC7AB4" w:rsidRPr="006252A1" w:rsidRDefault="00FC7AB4" w:rsidP="00FC7AB4">
            <w:pPr>
              <w:pStyle w:val="Prrafodelista"/>
              <w:tabs>
                <w:tab w:val="left" w:pos="284"/>
              </w:tabs>
              <w:ind w:left="0"/>
              <w:jc w:val="center"/>
              <w:rPr>
                <w:rFonts w:ascii="Arial" w:hAnsi="Arial" w:cs="Arial"/>
                <w:sz w:val="18"/>
                <w:szCs w:val="18"/>
              </w:rPr>
            </w:pPr>
            <w:r w:rsidRPr="006252A1">
              <w:rPr>
                <w:rFonts w:ascii="Arial" w:hAnsi="Arial" w:cs="Arial"/>
                <w:sz w:val="18"/>
                <w:szCs w:val="18"/>
              </w:rPr>
              <w:t>01</w:t>
            </w:r>
          </w:p>
        </w:tc>
        <w:tc>
          <w:tcPr>
            <w:tcW w:w="1701" w:type="dxa"/>
            <w:vAlign w:val="center"/>
          </w:tcPr>
          <w:p w14:paraId="5E4E2C01" w14:textId="797ED13C" w:rsidR="00FC7AB4" w:rsidRPr="006252A1" w:rsidRDefault="00A46702" w:rsidP="00A46702">
            <w:pPr>
              <w:pStyle w:val="Prrafodelista"/>
              <w:tabs>
                <w:tab w:val="left" w:pos="284"/>
              </w:tabs>
              <w:ind w:left="0"/>
              <w:jc w:val="center"/>
              <w:rPr>
                <w:rFonts w:ascii="Arial" w:hAnsi="Arial" w:cs="Arial"/>
                <w:sz w:val="18"/>
                <w:szCs w:val="18"/>
              </w:rPr>
            </w:pPr>
            <w:r>
              <w:rPr>
                <w:rFonts w:ascii="Arial" w:hAnsi="Arial" w:cs="Arial"/>
                <w:sz w:val="18"/>
                <w:szCs w:val="18"/>
              </w:rPr>
              <w:t>12/07</w:t>
            </w:r>
            <w:r w:rsidR="00FC7AB4" w:rsidRPr="006252A1">
              <w:rPr>
                <w:rFonts w:ascii="Arial" w:hAnsi="Arial" w:cs="Arial"/>
                <w:sz w:val="18"/>
                <w:szCs w:val="18"/>
              </w:rPr>
              <w:t>/20</w:t>
            </w:r>
            <w:r w:rsidR="00E44272">
              <w:rPr>
                <w:rFonts w:ascii="Arial" w:hAnsi="Arial" w:cs="Arial"/>
                <w:sz w:val="18"/>
                <w:szCs w:val="18"/>
              </w:rPr>
              <w:t>2</w:t>
            </w:r>
            <w:r>
              <w:rPr>
                <w:rFonts w:ascii="Arial" w:hAnsi="Arial" w:cs="Arial"/>
                <w:sz w:val="18"/>
                <w:szCs w:val="18"/>
              </w:rPr>
              <w:t>4</w:t>
            </w:r>
          </w:p>
        </w:tc>
        <w:tc>
          <w:tcPr>
            <w:tcW w:w="6804" w:type="dxa"/>
            <w:vAlign w:val="center"/>
          </w:tcPr>
          <w:p w14:paraId="77FB129A" w14:textId="38EBDD94" w:rsidR="00FC7AB4" w:rsidRPr="006252A1" w:rsidRDefault="00F27B79" w:rsidP="00FC7AB4">
            <w:pPr>
              <w:pStyle w:val="Prrafodelista"/>
              <w:tabs>
                <w:tab w:val="left" w:pos="284"/>
              </w:tabs>
              <w:ind w:left="0"/>
              <w:jc w:val="both"/>
              <w:rPr>
                <w:rFonts w:ascii="Arial" w:hAnsi="Arial" w:cs="Arial"/>
                <w:sz w:val="18"/>
                <w:szCs w:val="18"/>
              </w:rPr>
            </w:pPr>
            <w:r>
              <w:rPr>
                <w:rFonts w:ascii="Arial" w:hAnsi="Arial" w:cs="Arial"/>
                <w:sz w:val="18"/>
                <w:szCs w:val="18"/>
              </w:rPr>
              <w:t>Creación del documento</w:t>
            </w:r>
          </w:p>
        </w:tc>
      </w:tr>
    </w:tbl>
    <w:p w14:paraId="6277191C" w14:textId="76061AEA" w:rsidR="00A9054D" w:rsidRPr="006252A1" w:rsidRDefault="00A9054D" w:rsidP="00A9054D">
      <w:pPr>
        <w:tabs>
          <w:tab w:val="left" w:pos="567"/>
        </w:tabs>
        <w:spacing w:after="0" w:line="240" w:lineRule="auto"/>
        <w:jc w:val="both"/>
        <w:rPr>
          <w:rFonts w:ascii="Arial" w:hAnsi="Arial" w:cs="Arial"/>
          <w:b/>
          <w:sz w:val="24"/>
          <w:szCs w:val="24"/>
        </w:rPr>
      </w:pPr>
      <w:bookmarkStart w:id="21" w:name="_Hlk75636268"/>
    </w:p>
    <w:p w14:paraId="634380F6" w14:textId="77777777" w:rsidR="00A9054D" w:rsidRPr="006252A1" w:rsidRDefault="00A9054D" w:rsidP="00A9054D">
      <w:pPr>
        <w:tabs>
          <w:tab w:val="left" w:pos="567"/>
        </w:tabs>
        <w:spacing w:after="0" w:line="240" w:lineRule="auto"/>
        <w:jc w:val="both"/>
        <w:rPr>
          <w:rFonts w:ascii="Arial" w:hAnsi="Arial" w:cs="Arial"/>
          <w:b/>
          <w:sz w:val="24"/>
          <w:szCs w:val="24"/>
        </w:rPr>
      </w:pPr>
    </w:p>
    <w:p w14:paraId="27E6BF31" w14:textId="659D66A1" w:rsidR="00991744" w:rsidRPr="006252A1" w:rsidRDefault="00991744" w:rsidP="005D2BC3">
      <w:pPr>
        <w:pStyle w:val="Prrafodelista"/>
        <w:numPr>
          <w:ilvl w:val="0"/>
          <w:numId w:val="1"/>
        </w:numPr>
        <w:tabs>
          <w:tab w:val="left" w:pos="567"/>
        </w:tabs>
        <w:spacing w:after="0" w:line="240" w:lineRule="auto"/>
        <w:ind w:left="567" w:hanging="567"/>
        <w:jc w:val="both"/>
        <w:rPr>
          <w:rFonts w:ascii="Arial" w:hAnsi="Arial" w:cs="Arial"/>
          <w:b/>
          <w:sz w:val="24"/>
          <w:szCs w:val="24"/>
        </w:rPr>
      </w:pPr>
      <w:r w:rsidRPr="006252A1">
        <w:rPr>
          <w:rFonts w:ascii="Arial" w:hAnsi="Arial" w:cs="Arial"/>
          <w:b/>
          <w:sz w:val="24"/>
          <w:szCs w:val="24"/>
        </w:rPr>
        <w:t xml:space="preserve">CONTROL DE FIRMAS </w:t>
      </w:r>
    </w:p>
    <w:p w14:paraId="24B38DB2" w14:textId="7EB649D8" w:rsidR="00BE4882" w:rsidRPr="006252A1" w:rsidRDefault="00BE4882" w:rsidP="006E02E8">
      <w:pPr>
        <w:pStyle w:val="Prrafodelista"/>
        <w:tabs>
          <w:tab w:val="left" w:pos="426"/>
        </w:tabs>
        <w:spacing w:after="0" w:line="240" w:lineRule="auto"/>
        <w:jc w:val="both"/>
        <w:rPr>
          <w:rFonts w:ascii="Arial" w:hAnsi="Arial" w:cs="Arial"/>
          <w:b/>
          <w:sz w:val="24"/>
          <w:szCs w:val="24"/>
        </w:rPr>
      </w:pPr>
      <w:bookmarkStart w:id="22" w:name="_Hlk75636304"/>
      <w:bookmarkEnd w:id="21"/>
    </w:p>
    <w:tbl>
      <w:tblPr>
        <w:tblStyle w:val="Tablaconcuadrcula"/>
        <w:tblW w:w="10194" w:type="dxa"/>
        <w:tblLook w:val="04A0" w:firstRow="1" w:lastRow="0" w:firstColumn="1" w:lastColumn="0" w:noHBand="0" w:noVBand="1"/>
        <w:tblDescription w:val="Control de firmas"/>
      </w:tblPr>
      <w:tblGrid>
        <w:gridCol w:w="3823"/>
        <w:gridCol w:w="3608"/>
        <w:gridCol w:w="2763"/>
      </w:tblGrid>
      <w:tr w:rsidR="00F27B79" w:rsidRPr="001051DE" w14:paraId="65AEB866" w14:textId="77777777" w:rsidTr="11DD1AB7">
        <w:trPr>
          <w:trHeight w:val="697"/>
          <w:tblHeader/>
        </w:trPr>
        <w:tc>
          <w:tcPr>
            <w:tcW w:w="3823" w:type="dxa"/>
            <w:vAlign w:val="center"/>
          </w:tcPr>
          <w:bookmarkEnd w:id="22"/>
          <w:p w14:paraId="1FA2A899" w14:textId="0198BB95" w:rsidR="00F27B79" w:rsidRPr="001051DE" w:rsidRDefault="00F27B79" w:rsidP="001051DE">
            <w:pPr>
              <w:pStyle w:val="Prrafodelista"/>
              <w:tabs>
                <w:tab w:val="left" w:pos="284"/>
              </w:tabs>
              <w:ind w:left="601" w:hanging="601"/>
              <w:jc w:val="both"/>
              <w:rPr>
                <w:rFonts w:ascii="Arial" w:hAnsi="Arial" w:cs="Arial"/>
                <w:sz w:val="16"/>
                <w:szCs w:val="16"/>
              </w:rPr>
            </w:pPr>
            <w:r w:rsidRPr="001051DE">
              <w:rPr>
                <w:rFonts w:ascii="Arial" w:hAnsi="Arial" w:cs="Arial"/>
                <w:sz w:val="16"/>
                <w:szCs w:val="16"/>
              </w:rPr>
              <w:t>Elaboró</w:t>
            </w:r>
            <w:r w:rsidR="001051DE">
              <w:rPr>
                <w:rFonts w:ascii="Arial" w:hAnsi="Arial" w:cs="Arial"/>
                <w:sz w:val="16"/>
                <w:szCs w:val="16"/>
              </w:rPr>
              <w:t>: B</w:t>
            </w:r>
            <w:r w:rsidR="001051DE" w:rsidRPr="001051DE">
              <w:rPr>
                <w:rFonts w:ascii="Arial" w:hAnsi="Arial" w:cs="Arial"/>
                <w:sz w:val="16"/>
                <w:szCs w:val="16"/>
              </w:rPr>
              <w:t>LANCA IRENE DELGADILLO PORRAS</w:t>
            </w:r>
          </w:p>
        </w:tc>
        <w:tc>
          <w:tcPr>
            <w:tcW w:w="3608" w:type="dxa"/>
            <w:vAlign w:val="center"/>
          </w:tcPr>
          <w:p w14:paraId="6790F2B4" w14:textId="32BA4FF6" w:rsidR="00F27B79" w:rsidRPr="001051DE" w:rsidRDefault="00F27B79" w:rsidP="001051DE">
            <w:pPr>
              <w:pStyle w:val="Prrafodelista"/>
              <w:tabs>
                <w:tab w:val="left" w:pos="284"/>
              </w:tabs>
              <w:ind w:left="0"/>
              <w:jc w:val="both"/>
              <w:rPr>
                <w:rFonts w:ascii="Arial" w:hAnsi="Arial" w:cs="Arial"/>
                <w:sz w:val="16"/>
                <w:szCs w:val="16"/>
              </w:rPr>
            </w:pPr>
            <w:r w:rsidRPr="001051DE">
              <w:rPr>
                <w:rFonts w:ascii="Arial" w:hAnsi="Arial" w:cs="Arial"/>
                <w:sz w:val="16"/>
                <w:szCs w:val="16"/>
              </w:rPr>
              <w:t>Cargo</w:t>
            </w:r>
            <w:r w:rsidR="001051DE">
              <w:rPr>
                <w:rFonts w:ascii="Arial" w:hAnsi="Arial" w:cs="Arial"/>
                <w:sz w:val="16"/>
                <w:szCs w:val="16"/>
              </w:rPr>
              <w:t xml:space="preserve">: </w:t>
            </w:r>
            <w:r w:rsidRPr="001051DE">
              <w:rPr>
                <w:rFonts w:ascii="Arial" w:hAnsi="Arial" w:cs="Arial"/>
                <w:sz w:val="16"/>
                <w:szCs w:val="16"/>
              </w:rPr>
              <w:t xml:space="preserve">Profesional Especializado Oficina Jurídica </w:t>
            </w:r>
          </w:p>
        </w:tc>
        <w:tc>
          <w:tcPr>
            <w:tcW w:w="2763" w:type="dxa"/>
            <w:vAlign w:val="center"/>
          </w:tcPr>
          <w:p w14:paraId="48259AC1" w14:textId="51EA687C" w:rsidR="00F27B79" w:rsidRPr="001051DE" w:rsidRDefault="000B11BD" w:rsidP="00B15329">
            <w:pPr>
              <w:pStyle w:val="Prrafodelista"/>
              <w:tabs>
                <w:tab w:val="left" w:pos="284"/>
              </w:tabs>
              <w:ind w:left="0"/>
              <w:jc w:val="both"/>
              <w:rPr>
                <w:rFonts w:ascii="Arial" w:hAnsi="Arial" w:cs="Arial"/>
                <w:sz w:val="16"/>
                <w:szCs w:val="16"/>
              </w:rPr>
            </w:pPr>
            <w:r>
              <w:rPr>
                <w:b/>
                <w:bCs/>
                <w:noProof/>
                <w:color w:val="000000"/>
                <w:sz w:val="27"/>
                <w:szCs w:val="27"/>
                <w:lang w:eastAsia="es-CO"/>
              </w:rPr>
              <w:drawing>
                <wp:inline distT="0" distB="0" distL="0" distR="0" wp14:anchorId="7FAD0F61" wp14:editId="03BB7A7D">
                  <wp:extent cx="289779" cy="231823"/>
                  <wp:effectExtent l="0" t="0" r="0" b="0"/>
                  <wp:docPr id="4" name="Imagen 4" descr="https://controldoc.bomberosbogota.gov.co/App_CeroPapel/DXS.ashx?dxwsid=d5e626d4-3553-9df9-62b8-9c4df2971ae6&amp;c=f196b5bf-0582-4237-91de-50eb21cb67cf&amp;im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roldoc.bomberosbogota.gov.co/App_CeroPapel/DXS.ashx?dxwsid=d5e626d4-3553-9df9-62b8-9c4df2971ae6&amp;c=f196b5bf-0582-4237-91de-50eb21cb67cf&amp;img=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953" cy="258362"/>
                          </a:xfrm>
                          <a:prstGeom prst="rect">
                            <a:avLst/>
                          </a:prstGeom>
                          <a:noFill/>
                          <a:ln>
                            <a:noFill/>
                          </a:ln>
                        </pic:spPr>
                      </pic:pic>
                    </a:graphicData>
                  </a:graphic>
                </wp:inline>
              </w:drawing>
            </w:r>
          </w:p>
        </w:tc>
      </w:tr>
      <w:tr w:rsidR="00F27B79" w:rsidRPr="001051DE" w14:paraId="713E26C3" w14:textId="77777777" w:rsidTr="11DD1AB7">
        <w:trPr>
          <w:trHeight w:val="2978"/>
        </w:trPr>
        <w:tc>
          <w:tcPr>
            <w:tcW w:w="3823" w:type="dxa"/>
          </w:tcPr>
          <w:p w14:paraId="4452F363" w14:textId="77777777" w:rsidR="001051DE" w:rsidRDefault="001051DE" w:rsidP="001051DE">
            <w:pPr>
              <w:pStyle w:val="Prrafodelista"/>
              <w:tabs>
                <w:tab w:val="left" w:pos="284"/>
              </w:tabs>
              <w:ind w:left="0"/>
              <w:rPr>
                <w:rFonts w:ascii="Arial" w:hAnsi="Arial" w:cs="Arial"/>
                <w:sz w:val="16"/>
                <w:szCs w:val="16"/>
              </w:rPr>
            </w:pPr>
          </w:p>
          <w:p w14:paraId="67F705B1" w14:textId="77777777" w:rsidR="001051DE" w:rsidRDefault="00F27B79" w:rsidP="001051DE">
            <w:pPr>
              <w:pStyle w:val="Prrafodelista"/>
              <w:tabs>
                <w:tab w:val="left" w:pos="284"/>
              </w:tabs>
              <w:ind w:left="0"/>
              <w:rPr>
                <w:rFonts w:ascii="Arial" w:hAnsi="Arial" w:cs="Arial"/>
                <w:sz w:val="16"/>
                <w:szCs w:val="16"/>
              </w:rPr>
            </w:pPr>
            <w:r w:rsidRPr="001051DE">
              <w:rPr>
                <w:rFonts w:ascii="Arial" w:hAnsi="Arial" w:cs="Arial"/>
                <w:sz w:val="16"/>
                <w:szCs w:val="16"/>
              </w:rPr>
              <w:t>Revis</w:t>
            </w:r>
            <w:r w:rsidR="001051DE">
              <w:rPr>
                <w:rFonts w:ascii="Arial" w:hAnsi="Arial" w:cs="Arial"/>
                <w:sz w:val="16"/>
                <w:szCs w:val="16"/>
              </w:rPr>
              <w:t xml:space="preserve">aron: </w:t>
            </w:r>
          </w:p>
          <w:p w14:paraId="7FEBEF33" w14:textId="77777777" w:rsidR="001051DE" w:rsidRDefault="001051DE" w:rsidP="001051DE">
            <w:pPr>
              <w:pStyle w:val="Prrafodelista"/>
              <w:tabs>
                <w:tab w:val="left" w:pos="284"/>
              </w:tabs>
              <w:ind w:left="0"/>
              <w:rPr>
                <w:rFonts w:ascii="Arial" w:hAnsi="Arial" w:cs="Arial"/>
                <w:sz w:val="16"/>
                <w:szCs w:val="16"/>
              </w:rPr>
            </w:pPr>
          </w:p>
          <w:p w14:paraId="02C22E2A" w14:textId="703727CB" w:rsidR="00F27B79" w:rsidRPr="001051DE" w:rsidRDefault="003836B4" w:rsidP="001051DE">
            <w:pPr>
              <w:pStyle w:val="Prrafodelista"/>
              <w:tabs>
                <w:tab w:val="left" w:pos="284"/>
              </w:tabs>
              <w:ind w:left="0"/>
              <w:rPr>
                <w:rFonts w:ascii="Arial" w:hAnsi="Arial" w:cs="Arial"/>
                <w:sz w:val="16"/>
                <w:szCs w:val="16"/>
              </w:rPr>
            </w:pPr>
            <w:r>
              <w:rPr>
                <w:rFonts w:ascii="Arial" w:hAnsi="Arial" w:cs="Arial"/>
                <w:sz w:val="16"/>
                <w:szCs w:val="16"/>
              </w:rPr>
              <w:t>ISABEL CRISTINA RUIZ</w:t>
            </w:r>
          </w:p>
          <w:p w14:paraId="4F98290E" w14:textId="77777777" w:rsidR="00F27B79" w:rsidRPr="001051DE" w:rsidRDefault="00F27B79" w:rsidP="00B15329">
            <w:pPr>
              <w:pStyle w:val="Prrafodelista"/>
              <w:tabs>
                <w:tab w:val="left" w:pos="284"/>
              </w:tabs>
              <w:ind w:left="0"/>
              <w:jc w:val="both"/>
              <w:rPr>
                <w:rFonts w:ascii="Arial" w:hAnsi="Arial" w:cs="Arial"/>
                <w:sz w:val="16"/>
                <w:szCs w:val="16"/>
              </w:rPr>
            </w:pPr>
          </w:p>
          <w:p w14:paraId="7608A8B5" w14:textId="77777777" w:rsidR="00F27B79" w:rsidRPr="001051DE" w:rsidRDefault="00F27B79" w:rsidP="00B15329">
            <w:pPr>
              <w:pStyle w:val="Prrafodelista"/>
              <w:tabs>
                <w:tab w:val="left" w:pos="284"/>
              </w:tabs>
              <w:ind w:left="0"/>
              <w:jc w:val="both"/>
              <w:rPr>
                <w:rFonts w:ascii="Arial" w:hAnsi="Arial" w:cs="Arial"/>
                <w:sz w:val="16"/>
                <w:szCs w:val="16"/>
              </w:rPr>
            </w:pPr>
          </w:p>
          <w:p w14:paraId="70E9E079" w14:textId="77777777" w:rsidR="001051DE" w:rsidRDefault="001051DE" w:rsidP="00B15329">
            <w:pPr>
              <w:pStyle w:val="Prrafodelista"/>
              <w:tabs>
                <w:tab w:val="left" w:pos="284"/>
              </w:tabs>
              <w:ind w:left="0"/>
              <w:jc w:val="both"/>
              <w:rPr>
                <w:rFonts w:ascii="Arial" w:hAnsi="Arial" w:cs="Arial"/>
                <w:sz w:val="16"/>
                <w:szCs w:val="16"/>
              </w:rPr>
            </w:pPr>
          </w:p>
          <w:p w14:paraId="1535DA87" w14:textId="4CAF01EE" w:rsidR="00F27B79" w:rsidRPr="001051DE" w:rsidRDefault="00F27B79" w:rsidP="00B15329">
            <w:pPr>
              <w:pStyle w:val="Prrafodelista"/>
              <w:tabs>
                <w:tab w:val="left" w:pos="284"/>
              </w:tabs>
              <w:ind w:left="0"/>
              <w:jc w:val="both"/>
              <w:rPr>
                <w:rFonts w:ascii="Arial" w:hAnsi="Arial" w:cs="Arial"/>
                <w:sz w:val="16"/>
                <w:szCs w:val="16"/>
              </w:rPr>
            </w:pPr>
            <w:r w:rsidRPr="001051DE">
              <w:rPr>
                <w:rFonts w:ascii="Arial" w:hAnsi="Arial" w:cs="Arial"/>
                <w:sz w:val="16"/>
                <w:szCs w:val="16"/>
              </w:rPr>
              <w:t>Vo.Bo. de Mejora Continua - OAP</w:t>
            </w:r>
          </w:p>
          <w:p w14:paraId="4E0D3426" w14:textId="0AE90282" w:rsidR="00F27B79" w:rsidRPr="001051DE" w:rsidRDefault="001051DE" w:rsidP="00B15329">
            <w:pPr>
              <w:pStyle w:val="Prrafodelista"/>
              <w:tabs>
                <w:tab w:val="left" w:pos="284"/>
              </w:tabs>
              <w:ind w:left="0"/>
              <w:jc w:val="both"/>
              <w:rPr>
                <w:rFonts w:ascii="Arial" w:hAnsi="Arial" w:cs="Arial"/>
                <w:sz w:val="16"/>
                <w:szCs w:val="16"/>
              </w:rPr>
            </w:pPr>
            <w:r w:rsidRPr="001051DE">
              <w:rPr>
                <w:rFonts w:ascii="Arial" w:hAnsi="Arial" w:cs="Arial"/>
                <w:sz w:val="16"/>
                <w:szCs w:val="16"/>
              </w:rPr>
              <w:t xml:space="preserve"> PATRICIA PACHECO </w:t>
            </w:r>
          </w:p>
        </w:tc>
        <w:tc>
          <w:tcPr>
            <w:tcW w:w="3608" w:type="dxa"/>
          </w:tcPr>
          <w:p w14:paraId="65ADA70E" w14:textId="77777777" w:rsidR="001051DE" w:rsidRDefault="001051DE" w:rsidP="00B15329">
            <w:pPr>
              <w:pStyle w:val="Prrafodelista"/>
              <w:tabs>
                <w:tab w:val="left" w:pos="284"/>
              </w:tabs>
              <w:ind w:left="0"/>
              <w:jc w:val="both"/>
              <w:rPr>
                <w:rFonts w:ascii="Arial" w:hAnsi="Arial" w:cs="Arial"/>
                <w:sz w:val="16"/>
                <w:szCs w:val="16"/>
              </w:rPr>
            </w:pPr>
          </w:p>
          <w:p w14:paraId="2B32D5D8" w14:textId="77777777" w:rsidR="001051DE" w:rsidRDefault="001051DE" w:rsidP="00B15329">
            <w:pPr>
              <w:pStyle w:val="Prrafodelista"/>
              <w:tabs>
                <w:tab w:val="left" w:pos="284"/>
              </w:tabs>
              <w:ind w:left="0"/>
              <w:jc w:val="both"/>
              <w:rPr>
                <w:rFonts w:ascii="Arial" w:hAnsi="Arial" w:cs="Arial"/>
                <w:sz w:val="16"/>
                <w:szCs w:val="16"/>
              </w:rPr>
            </w:pPr>
          </w:p>
          <w:p w14:paraId="2EBDA2C2" w14:textId="77777777" w:rsidR="001051DE" w:rsidRDefault="001051DE" w:rsidP="00B15329">
            <w:pPr>
              <w:pStyle w:val="Prrafodelista"/>
              <w:tabs>
                <w:tab w:val="left" w:pos="284"/>
              </w:tabs>
              <w:ind w:left="0"/>
              <w:jc w:val="both"/>
              <w:rPr>
                <w:rFonts w:ascii="Arial" w:hAnsi="Arial" w:cs="Arial"/>
                <w:sz w:val="16"/>
                <w:szCs w:val="16"/>
              </w:rPr>
            </w:pPr>
          </w:p>
          <w:p w14:paraId="5AFA9B18" w14:textId="240FF749" w:rsidR="00F04E07" w:rsidRDefault="003836B4" w:rsidP="00B15329">
            <w:pPr>
              <w:pStyle w:val="Prrafodelista"/>
              <w:tabs>
                <w:tab w:val="left" w:pos="284"/>
              </w:tabs>
              <w:ind w:left="0"/>
              <w:jc w:val="both"/>
              <w:rPr>
                <w:rFonts w:ascii="Arial" w:hAnsi="Arial" w:cs="Arial"/>
                <w:sz w:val="16"/>
                <w:szCs w:val="16"/>
              </w:rPr>
            </w:pPr>
            <w:r w:rsidRPr="001051DE">
              <w:rPr>
                <w:rFonts w:ascii="Arial" w:hAnsi="Arial" w:cs="Arial"/>
                <w:sz w:val="16"/>
                <w:szCs w:val="16"/>
              </w:rPr>
              <w:t>Cargo</w:t>
            </w:r>
            <w:r>
              <w:rPr>
                <w:rFonts w:ascii="Arial" w:hAnsi="Arial" w:cs="Arial"/>
                <w:sz w:val="16"/>
                <w:szCs w:val="16"/>
              </w:rPr>
              <w:t>:  Profesional Contratista Oficina Jurídica</w:t>
            </w:r>
          </w:p>
          <w:p w14:paraId="411A50DB" w14:textId="77777777" w:rsidR="00F04E07" w:rsidRDefault="00F04E07" w:rsidP="00B15329">
            <w:pPr>
              <w:pStyle w:val="Prrafodelista"/>
              <w:tabs>
                <w:tab w:val="left" w:pos="284"/>
              </w:tabs>
              <w:ind w:left="0"/>
              <w:jc w:val="both"/>
              <w:rPr>
                <w:rFonts w:ascii="Arial" w:hAnsi="Arial" w:cs="Arial"/>
                <w:sz w:val="16"/>
                <w:szCs w:val="16"/>
              </w:rPr>
            </w:pPr>
          </w:p>
          <w:p w14:paraId="1B660AC0" w14:textId="77777777" w:rsidR="00F04E07" w:rsidRDefault="00F04E07" w:rsidP="00B15329">
            <w:pPr>
              <w:pStyle w:val="Prrafodelista"/>
              <w:tabs>
                <w:tab w:val="left" w:pos="284"/>
              </w:tabs>
              <w:ind w:left="0"/>
              <w:jc w:val="both"/>
              <w:rPr>
                <w:rFonts w:ascii="Arial" w:hAnsi="Arial" w:cs="Arial"/>
                <w:sz w:val="16"/>
                <w:szCs w:val="16"/>
              </w:rPr>
            </w:pPr>
          </w:p>
          <w:p w14:paraId="238E9ADF" w14:textId="77777777" w:rsidR="00F04E07" w:rsidRDefault="00F04E07" w:rsidP="00B15329">
            <w:pPr>
              <w:pStyle w:val="Prrafodelista"/>
              <w:tabs>
                <w:tab w:val="left" w:pos="284"/>
              </w:tabs>
              <w:ind w:left="0"/>
              <w:jc w:val="both"/>
              <w:rPr>
                <w:rFonts w:ascii="Arial" w:hAnsi="Arial" w:cs="Arial"/>
                <w:sz w:val="16"/>
                <w:szCs w:val="16"/>
              </w:rPr>
            </w:pPr>
          </w:p>
          <w:p w14:paraId="2178A4EC" w14:textId="4D17C287" w:rsidR="00F27B79" w:rsidRPr="001051DE" w:rsidRDefault="00F27B79" w:rsidP="00B15329">
            <w:pPr>
              <w:pStyle w:val="Prrafodelista"/>
              <w:tabs>
                <w:tab w:val="left" w:pos="284"/>
              </w:tabs>
              <w:ind w:left="0"/>
              <w:jc w:val="both"/>
              <w:rPr>
                <w:rFonts w:ascii="Arial" w:hAnsi="Arial" w:cs="Arial"/>
                <w:sz w:val="16"/>
                <w:szCs w:val="16"/>
              </w:rPr>
            </w:pPr>
            <w:r w:rsidRPr="001051DE">
              <w:rPr>
                <w:rFonts w:ascii="Arial" w:hAnsi="Arial" w:cs="Arial"/>
                <w:sz w:val="16"/>
                <w:szCs w:val="16"/>
              </w:rPr>
              <w:t>Cargo</w:t>
            </w:r>
            <w:r w:rsidR="001051DE">
              <w:rPr>
                <w:rFonts w:ascii="Arial" w:hAnsi="Arial" w:cs="Arial"/>
                <w:sz w:val="16"/>
                <w:szCs w:val="16"/>
              </w:rPr>
              <w:t xml:space="preserve">:  </w:t>
            </w:r>
            <w:r w:rsidRPr="001051DE">
              <w:rPr>
                <w:rFonts w:ascii="Arial" w:hAnsi="Arial" w:cs="Arial"/>
                <w:sz w:val="16"/>
                <w:szCs w:val="16"/>
              </w:rPr>
              <w:t>Profesional Contratista OAP</w:t>
            </w:r>
          </w:p>
          <w:p w14:paraId="0FD5FEA9" w14:textId="77777777" w:rsidR="001051DE" w:rsidRDefault="001051DE" w:rsidP="00B15329">
            <w:pPr>
              <w:pStyle w:val="Prrafodelista"/>
              <w:tabs>
                <w:tab w:val="left" w:pos="284"/>
              </w:tabs>
              <w:ind w:left="0"/>
              <w:jc w:val="both"/>
              <w:rPr>
                <w:rFonts w:ascii="Arial" w:hAnsi="Arial" w:cs="Arial"/>
                <w:bCs/>
                <w:color w:val="000000"/>
                <w:sz w:val="16"/>
                <w:szCs w:val="16"/>
                <w:bdr w:val="none" w:sz="0" w:space="0" w:color="auto" w:frame="1"/>
              </w:rPr>
            </w:pPr>
          </w:p>
          <w:p w14:paraId="33ECF37C" w14:textId="77777777" w:rsidR="001051DE" w:rsidRDefault="001051DE" w:rsidP="00B15329">
            <w:pPr>
              <w:pStyle w:val="Prrafodelista"/>
              <w:tabs>
                <w:tab w:val="left" w:pos="284"/>
              </w:tabs>
              <w:ind w:left="0"/>
              <w:jc w:val="both"/>
              <w:rPr>
                <w:rFonts w:ascii="Arial" w:hAnsi="Arial" w:cs="Arial"/>
                <w:bCs/>
                <w:color w:val="000000"/>
                <w:sz w:val="16"/>
                <w:szCs w:val="16"/>
                <w:bdr w:val="none" w:sz="0" w:space="0" w:color="auto" w:frame="1"/>
              </w:rPr>
            </w:pPr>
          </w:p>
          <w:p w14:paraId="215B8F05" w14:textId="1D4C8505" w:rsidR="00F27B79" w:rsidRPr="001051DE" w:rsidRDefault="00F27B79" w:rsidP="000D3ABB">
            <w:pPr>
              <w:pStyle w:val="Prrafodelista"/>
              <w:tabs>
                <w:tab w:val="left" w:pos="284"/>
              </w:tabs>
              <w:ind w:left="0"/>
              <w:jc w:val="both"/>
              <w:rPr>
                <w:rFonts w:ascii="Arial" w:hAnsi="Arial" w:cs="Arial"/>
                <w:color w:val="000000" w:themeColor="text1"/>
                <w:sz w:val="16"/>
                <w:szCs w:val="16"/>
              </w:rPr>
            </w:pPr>
            <w:r w:rsidRPr="001051DE">
              <w:rPr>
                <w:rFonts w:ascii="Arial" w:hAnsi="Arial" w:cs="Arial"/>
                <w:bCs/>
                <w:color w:val="000000"/>
                <w:sz w:val="16"/>
                <w:szCs w:val="16"/>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r w:rsidR="00C54500" w:rsidRPr="001051DE">
              <w:rPr>
                <w:rFonts w:ascii="Arial" w:hAnsi="Arial" w:cs="Arial"/>
                <w:bCs/>
                <w:color w:val="000000"/>
                <w:sz w:val="16"/>
                <w:szCs w:val="16"/>
                <w:bdr w:val="none" w:sz="0" w:space="0" w:color="auto" w:frame="1"/>
              </w:rPr>
              <w:t>y,</w:t>
            </w:r>
            <w:r w:rsidRPr="001051DE">
              <w:rPr>
                <w:rFonts w:ascii="Arial" w:hAnsi="Arial" w:cs="Arial"/>
                <w:bCs/>
                <w:color w:val="000000"/>
                <w:sz w:val="16"/>
                <w:szCs w:val="16"/>
                <w:bdr w:val="none" w:sz="0" w:space="0" w:color="auto" w:frame="1"/>
              </w:rPr>
              <w:t xml:space="preserve"> por lo tanto, lo presentamos para la firma del líder del proceso”</w:t>
            </w:r>
          </w:p>
        </w:tc>
        <w:tc>
          <w:tcPr>
            <w:tcW w:w="2763" w:type="dxa"/>
            <w:vAlign w:val="center"/>
          </w:tcPr>
          <w:p w14:paraId="508A890F" w14:textId="624303AF" w:rsidR="00F27B79" w:rsidRPr="001051DE" w:rsidRDefault="00F27B79" w:rsidP="00B15329">
            <w:pPr>
              <w:pStyle w:val="Prrafodelista"/>
              <w:tabs>
                <w:tab w:val="left" w:pos="284"/>
              </w:tabs>
              <w:ind w:left="0"/>
              <w:jc w:val="both"/>
              <w:rPr>
                <w:rFonts w:ascii="Arial" w:hAnsi="Arial" w:cs="Arial"/>
                <w:sz w:val="16"/>
                <w:szCs w:val="16"/>
              </w:rPr>
            </w:pPr>
          </w:p>
          <w:p w14:paraId="6DB8E0E9" w14:textId="77777777" w:rsidR="00F27B79" w:rsidRPr="001051DE" w:rsidRDefault="00F27B79" w:rsidP="00B15329">
            <w:pPr>
              <w:pStyle w:val="Prrafodelista"/>
              <w:tabs>
                <w:tab w:val="left" w:pos="284"/>
              </w:tabs>
              <w:ind w:left="0"/>
              <w:jc w:val="both"/>
              <w:rPr>
                <w:rFonts w:ascii="Arial" w:hAnsi="Arial" w:cs="Arial"/>
                <w:sz w:val="16"/>
                <w:szCs w:val="16"/>
              </w:rPr>
            </w:pPr>
          </w:p>
          <w:p w14:paraId="68992A07" w14:textId="2CD3C11A" w:rsidR="00F27B79" w:rsidRPr="001051DE" w:rsidRDefault="001051DE" w:rsidP="00B15329">
            <w:pPr>
              <w:pStyle w:val="Prrafodelista"/>
              <w:tabs>
                <w:tab w:val="left" w:pos="284"/>
              </w:tabs>
              <w:ind w:left="0"/>
              <w:jc w:val="both"/>
              <w:rPr>
                <w:rFonts w:ascii="Arial" w:hAnsi="Arial" w:cs="Arial"/>
                <w:sz w:val="16"/>
                <w:szCs w:val="16"/>
              </w:rPr>
            </w:pPr>
            <w:r w:rsidRPr="001051DE">
              <w:rPr>
                <w:noProof/>
                <w:sz w:val="16"/>
                <w:szCs w:val="16"/>
                <w:lang w:eastAsia="es-CO"/>
              </w:rPr>
              <w:drawing>
                <wp:inline distT="0" distB="0" distL="0" distR="0" wp14:anchorId="52A3CFB2" wp14:editId="0B8EBF30">
                  <wp:extent cx="261620" cy="627380"/>
                  <wp:effectExtent l="0" t="0" r="5080" b="1270"/>
                  <wp:docPr id="1359538019"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38019" name="Imagen 1">
                            <a:extLst>
                              <a:ext uri="{C183D7F6-B498-43B3-948B-1728B52AA6E4}">
                                <adec:decorative xmlns:adec="http://schemas.microsoft.com/office/drawing/2017/decorative" val="1"/>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1620" cy="627380"/>
                          </a:xfrm>
                          <a:prstGeom prst="rect">
                            <a:avLst/>
                          </a:prstGeom>
                        </pic:spPr>
                      </pic:pic>
                    </a:graphicData>
                  </a:graphic>
                </wp:inline>
              </w:drawing>
            </w:r>
          </w:p>
          <w:p w14:paraId="56EE3139" w14:textId="3DD49740" w:rsidR="00F27B79" w:rsidRPr="001051DE" w:rsidRDefault="00F27B79" w:rsidP="00B15329">
            <w:pPr>
              <w:pStyle w:val="Prrafodelista"/>
              <w:tabs>
                <w:tab w:val="left" w:pos="284"/>
              </w:tabs>
              <w:ind w:left="0"/>
              <w:jc w:val="both"/>
              <w:rPr>
                <w:rFonts w:ascii="Arial" w:hAnsi="Arial" w:cs="Arial"/>
                <w:sz w:val="16"/>
                <w:szCs w:val="16"/>
              </w:rPr>
            </w:pPr>
          </w:p>
          <w:p w14:paraId="0AE33A04" w14:textId="77777777" w:rsidR="00F27B79" w:rsidRPr="001051DE" w:rsidRDefault="00F27B79" w:rsidP="00B15329">
            <w:pPr>
              <w:pStyle w:val="Prrafodelista"/>
              <w:tabs>
                <w:tab w:val="left" w:pos="284"/>
              </w:tabs>
              <w:ind w:left="0"/>
              <w:jc w:val="both"/>
              <w:rPr>
                <w:rFonts w:ascii="Arial" w:hAnsi="Arial" w:cs="Arial"/>
                <w:sz w:val="16"/>
                <w:szCs w:val="16"/>
              </w:rPr>
            </w:pPr>
          </w:p>
          <w:p w14:paraId="4A356AEB" w14:textId="37E53BB8" w:rsidR="00F27B79" w:rsidRPr="001051DE" w:rsidRDefault="00F27B79" w:rsidP="00B15329">
            <w:pPr>
              <w:pStyle w:val="Prrafodelista"/>
              <w:tabs>
                <w:tab w:val="left" w:pos="284"/>
              </w:tabs>
              <w:ind w:left="0"/>
              <w:jc w:val="both"/>
              <w:rPr>
                <w:rFonts w:ascii="Arial" w:hAnsi="Arial" w:cs="Arial"/>
                <w:sz w:val="16"/>
                <w:szCs w:val="16"/>
              </w:rPr>
            </w:pPr>
          </w:p>
          <w:p w14:paraId="7E538D70" w14:textId="77777777" w:rsidR="00F27B79" w:rsidRPr="001051DE" w:rsidRDefault="00F27B79" w:rsidP="00B15329">
            <w:pPr>
              <w:pStyle w:val="Prrafodelista"/>
              <w:tabs>
                <w:tab w:val="left" w:pos="284"/>
              </w:tabs>
              <w:ind w:left="0"/>
              <w:jc w:val="both"/>
              <w:rPr>
                <w:rFonts w:ascii="Arial" w:hAnsi="Arial" w:cs="Arial"/>
                <w:sz w:val="16"/>
                <w:szCs w:val="16"/>
              </w:rPr>
            </w:pPr>
          </w:p>
          <w:p w14:paraId="6665FA3F" w14:textId="65F4B81D" w:rsidR="00F27B79" w:rsidRPr="001051DE" w:rsidRDefault="00F27B79" w:rsidP="00B15329">
            <w:pPr>
              <w:pStyle w:val="Prrafodelista"/>
              <w:tabs>
                <w:tab w:val="left" w:pos="284"/>
              </w:tabs>
              <w:ind w:left="0"/>
              <w:jc w:val="both"/>
              <w:rPr>
                <w:rFonts w:ascii="Arial" w:hAnsi="Arial" w:cs="Arial"/>
                <w:sz w:val="16"/>
                <w:szCs w:val="16"/>
              </w:rPr>
            </w:pPr>
          </w:p>
        </w:tc>
      </w:tr>
      <w:tr w:rsidR="00F27B79" w:rsidRPr="001051DE" w14:paraId="4705DB62" w14:textId="77777777" w:rsidTr="11DD1AB7">
        <w:trPr>
          <w:trHeight w:val="627"/>
        </w:trPr>
        <w:tc>
          <w:tcPr>
            <w:tcW w:w="3823" w:type="dxa"/>
            <w:vAlign w:val="center"/>
          </w:tcPr>
          <w:p w14:paraId="646FDA43" w14:textId="123EA347" w:rsidR="00F27B79" w:rsidRPr="001051DE" w:rsidRDefault="00F27B79" w:rsidP="001051DE">
            <w:pPr>
              <w:pStyle w:val="Prrafodelista"/>
              <w:tabs>
                <w:tab w:val="left" w:pos="743"/>
              </w:tabs>
              <w:ind w:left="743" w:hanging="709"/>
              <w:jc w:val="both"/>
              <w:rPr>
                <w:rFonts w:ascii="Arial" w:hAnsi="Arial" w:cs="Arial"/>
                <w:sz w:val="16"/>
                <w:szCs w:val="16"/>
              </w:rPr>
            </w:pPr>
            <w:r w:rsidRPr="001051DE">
              <w:rPr>
                <w:rFonts w:ascii="Arial" w:hAnsi="Arial" w:cs="Arial"/>
                <w:sz w:val="16"/>
                <w:szCs w:val="16"/>
              </w:rPr>
              <w:t>Aprobó</w:t>
            </w:r>
            <w:r w:rsidR="001051DE">
              <w:rPr>
                <w:rFonts w:ascii="Arial" w:hAnsi="Arial" w:cs="Arial"/>
                <w:sz w:val="16"/>
                <w:szCs w:val="16"/>
              </w:rPr>
              <w:t xml:space="preserve">: </w:t>
            </w:r>
            <w:r w:rsidR="001051DE" w:rsidRPr="001051DE">
              <w:rPr>
                <w:rFonts w:ascii="Arial" w:hAnsi="Arial" w:cs="Arial"/>
                <w:sz w:val="16"/>
                <w:szCs w:val="16"/>
              </w:rPr>
              <w:t>M</w:t>
            </w:r>
            <w:r w:rsidR="001051DE">
              <w:rPr>
                <w:rFonts w:ascii="Arial" w:hAnsi="Arial" w:cs="Arial"/>
                <w:sz w:val="16"/>
                <w:szCs w:val="16"/>
              </w:rPr>
              <w:t>ÓNICA MARÍ</w:t>
            </w:r>
            <w:r w:rsidR="001051DE" w:rsidRPr="001051DE">
              <w:rPr>
                <w:rFonts w:ascii="Arial" w:hAnsi="Arial" w:cs="Arial"/>
                <w:sz w:val="16"/>
                <w:szCs w:val="16"/>
              </w:rPr>
              <w:t>A PÉREZ BARRAGÁN</w:t>
            </w:r>
          </w:p>
        </w:tc>
        <w:tc>
          <w:tcPr>
            <w:tcW w:w="3608" w:type="dxa"/>
            <w:vAlign w:val="center"/>
          </w:tcPr>
          <w:p w14:paraId="6E0C33DD" w14:textId="2631E85B" w:rsidR="00F27B79" w:rsidRPr="001051DE" w:rsidRDefault="457F3346" w:rsidP="001051DE">
            <w:pPr>
              <w:pStyle w:val="Prrafodelista"/>
              <w:tabs>
                <w:tab w:val="left" w:pos="284"/>
              </w:tabs>
              <w:ind w:left="0"/>
              <w:jc w:val="both"/>
              <w:rPr>
                <w:rFonts w:ascii="Arial" w:hAnsi="Arial" w:cs="Arial"/>
                <w:color w:val="000000" w:themeColor="text1"/>
                <w:sz w:val="16"/>
                <w:szCs w:val="16"/>
              </w:rPr>
            </w:pPr>
            <w:r w:rsidRPr="11DD1AB7">
              <w:rPr>
                <w:rFonts w:ascii="Arial" w:hAnsi="Arial" w:cs="Arial"/>
                <w:color w:val="000000" w:themeColor="text1"/>
                <w:sz w:val="16"/>
                <w:szCs w:val="16"/>
              </w:rPr>
              <w:t>C</w:t>
            </w:r>
            <w:r w:rsidR="1B597CD5" w:rsidRPr="11DD1AB7">
              <w:rPr>
                <w:rFonts w:ascii="Arial" w:hAnsi="Arial" w:cs="Arial"/>
                <w:color w:val="000000" w:themeColor="text1"/>
                <w:sz w:val="16"/>
                <w:szCs w:val="16"/>
              </w:rPr>
              <w:t xml:space="preserve">argo: </w:t>
            </w:r>
            <w:bookmarkStart w:id="23" w:name="_Int_X6TtV2rc"/>
            <w:r w:rsidRPr="11DD1AB7">
              <w:rPr>
                <w:rFonts w:ascii="Arial" w:hAnsi="Arial" w:cs="Arial"/>
                <w:color w:val="000000" w:themeColor="text1"/>
                <w:sz w:val="16"/>
                <w:szCs w:val="16"/>
              </w:rPr>
              <w:t>Jefe</w:t>
            </w:r>
            <w:bookmarkEnd w:id="23"/>
            <w:r w:rsidRPr="11DD1AB7">
              <w:rPr>
                <w:rFonts w:ascii="Arial" w:hAnsi="Arial" w:cs="Arial"/>
                <w:color w:val="000000" w:themeColor="text1"/>
                <w:sz w:val="16"/>
                <w:szCs w:val="16"/>
              </w:rPr>
              <w:t xml:space="preserve"> Oficina Jurídica</w:t>
            </w:r>
          </w:p>
        </w:tc>
        <w:tc>
          <w:tcPr>
            <w:tcW w:w="2763" w:type="dxa"/>
            <w:vAlign w:val="center"/>
          </w:tcPr>
          <w:p w14:paraId="652E948D" w14:textId="5088A1DD" w:rsidR="00F27B79" w:rsidRPr="001051DE" w:rsidRDefault="0065642D" w:rsidP="00B15329">
            <w:pPr>
              <w:pStyle w:val="Prrafodelista"/>
              <w:tabs>
                <w:tab w:val="left" w:pos="284"/>
              </w:tabs>
              <w:ind w:left="0"/>
              <w:jc w:val="both"/>
              <w:rPr>
                <w:rFonts w:ascii="Arial" w:hAnsi="Arial" w:cs="Arial"/>
                <w:sz w:val="16"/>
                <w:szCs w:val="16"/>
              </w:rPr>
            </w:pPr>
            <w:r>
              <w:rPr>
                <w:rFonts w:ascii="Arial" w:hAnsi="Arial" w:cs="Arial"/>
                <w:noProof/>
                <w:sz w:val="16"/>
                <w:szCs w:val="16"/>
              </w:rPr>
              <w:drawing>
                <wp:inline distT="0" distB="0" distL="0" distR="0" wp14:anchorId="24B66FCF" wp14:editId="53234805">
                  <wp:extent cx="582694" cy="321945"/>
                  <wp:effectExtent l="0" t="0" r="8255" b="1905"/>
                  <wp:docPr id="386549978" name="Imagen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49978" name="Imagen 121">
                            <a:extLst>
                              <a:ext uri="{C183D7F6-B498-43B3-948B-1728B52AA6E4}">
                                <adec:decorative xmlns:adec="http://schemas.microsoft.com/office/drawing/2017/decorative" val="1"/>
                              </a:ext>
                            </a:extLst>
                          </pic:cNvPr>
                          <pic:cNvPicPr/>
                        </pic:nvPicPr>
                        <pic:blipFill>
                          <a:blip r:embed="rId10"/>
                          <a:stretch>
                            <a:fillRect/>
                          </a:stretch>
                        </pic:blipFill>
                        <pic:spPr>
                          <a:xfrm>
                            <a:off x="0" y="0"/>
                            <a:ext cx="592147" cy="327168"/>
                          </a:xfrm>
                          <a:prstGeom prst="rect">
                            <a:avLst/>
                          </a:prstGeom>
                        </pic:spPr>
                      </pic:pic>
                    </a:graphicData>
                  </a:graphic>
                </wp:inline>
              </w:drawing>
            </w:r>
          </w:p>
        </w:tc>
      </w:tr>
    </w:tbl>
    <w:p w14:paraId="13F39D64" w14:textId="77777777" w:rsidR="00F27B79" w:rsidRDefault="00F27B79" w:rsidP="003A2D5D">
      <w:pPr>
        <w:pStyle w:val="Prrafodelista"/>
        <w:tabs>
          <w:tab w:val="left" w:pos="284"/>
        </w:tabs>
        <w:spacing w:after="0" w:line="240" w:lineRule="auto"/>
        <w:ind w:left="0"/>
        <w:jc w:val="both"/>
        <w:rPr>
          <w:rFonts w:ascii="Arial" w:hAnsi="Arial" w:cs="Arial"/>
          <w:b/>
          <w:sz w:val="24"/>
          <w:szCs w:val="24"/>
        </w:rPr>
      </w:pPr>
    </w:p>
    <w:sectPr w:rsidR="00F27B79" w:rsidSect="002C7956">
      <w:headerReference w:type="even" r:id="rId11"/>
      <w:headerReference w:type="default" r:id="rId12"/>
      <w:footerReference w:type="even" r:id="rId13"/>
      <w:footerReference w:type="default" r:id="rId14"/>
      <w:headerReference w:type="first" r:id="rId15"/>
      <w:footerReference w:type="first" r:id="rId16"/>
      <w:pgSz w:w="12240" w:h="18720" w:code="14"/>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FFC43" w14:textId="77777777" w:rsidR="0020146E" w:rsidRDefault="0020146E" w:rsidP="00B457F2">
      <w:pPr>
        <w:spacing w:after="0" w:line="240" w:lineRule="auto"/>
      </w:pPr>
      <w:r>
        <w:separator/>
      </w:r>
    </w:p>
  </w:endnote>
  <w:endnote w:type="continuationSeparator" w:id="0">
    <w:p w14:paraId="3CDE01BF" w14:textId="77777777" w:rsidR="0020146E" w:rsidRDefault="0020146E" w:rsidP="00B457F2">
      <w:pPr>
        <w:spacing w:after="0" w:line="240" w:lineRule="auto"/>
      </w:pPr>
      <w:r>
        <w:continuationSeparator/>
      </w:r>
    </w:p>
  </w:endnote>
  <w:endnote w:id="1">
    <w:p w14:paraId="35C0F1CA" w14:textId="42CB2E30" w:rsidR="00E7473D" w:rsidRDefault="00E7473D" w:rsidP="00E7473D">
      <w:pPr>
        <w:pStyle w:val="Textonotaalfinal"/>
        <w:ind w:left="284" w:hanging="284"/>
        <w:jc w:val="both"/>
      </w:pPr>
      <w:r>
        <w:rPr>
          <w:rStyle w:val="Refdenotaalfinal"/>
        </w:rPr>
        <w:endnoteRef/>
      </w:r>
      <w:r>
        <w:t xml:space="preserve"> </w:t>
      </w:r>
      <w:r>
        <w:tab/>
      </w:r>
      <w:r w:rsidRPr="00E421A1">
        <w:rPr>
          <w:rStyle w:val="Textoennegrita"/>
          <w:rFonts w:ascii="Arial Narrow" w:hAnsi="Arial Narrow" w:cs="Arial"/>
          <w:b w:val="0"/>
          <w:sz w:val="16"/>
          <w:szCs w:val="16"/>
          <w:shd w:val="clear" w:color="auto" w:fill="FFFFFF"/>
        </w:rPr>
        <w:t>Por medio de la cual se expide el código general disciplinario se derogan la ley 734 de 2002 y algunas disposiciones de la ley 1474 de 2011, relacionadas con el derecho disciplinario</w:t>
      </w:r>
    </w:p>
  </w:endnote>
  <w:endnote w:id="2">
    <w:p w14:paraId="4743E543" w14:textId="4003F6C6" w:rsidR="00E7473D" w:rsidRPr="005E5F34" w:rsidRDefault="00E7473D" w:rsidP="000D3ABB">
      <w:pPr>
        <w:pStyle w:val="Prrafodelista"/>
        <w:ind w:left="284" w:hanging="284"/>
        <w:jc w:val="both"/>
        <w:rPr>
          <w:lang w:val="es-ES"/>
        </w:rPr>
      </w:pPr>
      <w:r w:rsidRPr="005E5F34">
        <w:rPr>
          <w:rStyle w:val="Refdenotaalfinal"/>
          <w:rFonts w:ascii="Arial Narrow" w:hAnsi="Arial Narrow"/>
          <w:sz w:val="16"/>
          <w:szCs w:val="16"/>
        </w:rPr>
        <w:endnoteRef/>
      </w:r>
      <w:r w:rsidRPr="005E5F34">
        <w:rPr>
          <w:rFonts w:ascii="Arial Narrow" w:hAnsi="Arial Narrow"/>
          <w:sz w:val="16"/>
          <w:szCs w:val="16"/>
        </w:rPr>
        <w:t xml:space="preserve"> </w:t>
      </w:r>
      <w:r>
        <w:rPr>
          <w:rFonts w:ascii="Arial Narrow" w:hAnsi="Arial Narrow"/>
          <w:sz w:val="16"/>
          <w:szCs w:val="16"/>
        </w:rPr>
        <w:tab/>
      </w:r>
      <w:r w:rsidRPr="005E5F34">
        <w:rPr>
          <w:rFonts w:ascii="Arial Narrow" w:hAnsi="Arial Narrow" w:cs="Arial"/>
          <w:sz w:val="16"/>
          <w:szCs w:val="16"/>
        </w:rPr>
        <w:t xml:space="preserve">(Fuente: OSSORIO, M. (2000). Diccionario de Ciencias Jurídicas, Políticas y Sociales, Ed. Eliasta, Ed. 27°, Buenos Aires, p. 850).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70DA3" w14:textId="77777777" w:rsidR="00E7473D" w:rsidRDefault="00E747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17D83" w14:textId="77777777" w:rsidR="00E7473D" w:rsidRPr="00CB3BD8" w:rsidRDefault="00E7473D"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63DD4" w14:textId="77777777" w:rsidR="00E7473D" w:rsidRDefault="00E747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DE13A" w14:textId="77777777" w:rsidR="0020146E" w:rsidRDefault="0020146E" w:rsidP="00B457F2">
      <w:pPr>
        <w:spacing w:after="0" w:line="240" w:lineRule="auto"/>
      </w:pPr>
      <w:r>
        <w:separator/>
      </w:r>
    </w:p>
  </w:footnote>
  <w:footnote w:type="continuationSeparator" w:id="0">
    <w:p w14:paraId="71A2FC73" w14:textId="77777777" w:rsidR="0020146E" w:rsidRDefault="0020146E"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13660" w14:textId="77777777" w:rsidR="00E7473D" w:rsidRDefault="00E747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E7473D" w14:paraId="467360F7" w14:textId="77777777" w:rsidTr="00E97640">
      <w:trPr>
        <w:trHeight w:val="1260"/>
      </w:trPr>
      <w:tc>
        <w:tcPr>
          <w:tcW w:w="2268" w:type="dxa"/>
        </w:tcPr>
        <w:p w14:paraId="6646F1C5" w14:textId="77777777" w:rsidR="00E7473D" w:rsidRDefault="00E7473D" w:rsidP="00421900">
          <w:pPr>
            <w:pStyle w:val="Encabezado"/>
          </w:pPr>
          <w:r>
            <w:rPr>
              <w:noProof/>
              <w:lang w:eastAsia="es-CO"/>
            </w:rPr>
            <w:drawing>
              <wp:inline distT="0" distB="0" distL="0" distR="0" wp14:anchorId="535BC31D" wp14:editId="02591225">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4AB60030" w14:textId="77777777" w:rsidR="00E7473D" w:rsidRPr="00926BCF" w:rsidRDefault="00E7473D" w:rsidP="00421900">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43320150" w14:textId="16893E10" w:rsidR="00E7473D" w:rsidRPr="00F05203" w:rsidRDefault="00E7473D" w:rsidP="00421900">
          <w:pPr>
            <w:jc w:val="center"/>
            <w:rPr>
              <w:rFonts w:ascii="Arial" w:hAnsi="Arial" w:cs="Arial"/>
              <w:b/>
              <w:sz w:val="24"/>
              <w:szCs w:val="24"/>
            </w:rPr>
          </w:pPr>
          <w:r>
            <w:rPr>
              <w:rFonts w:ascii="Arial" w:hAnsi="Arial" w:cs="Arial"/>
              <w:b/>
              <w:sz w:val="24"/>
              <w:szCs w:val="24"/>
            </w:rPr>
            <w:t>EVALUACIÓN Y CONTROL</w:t>
          </w:r>
        </w:p>
        <w:p w14:paraId="706925AA" w14:textId="77777777" w:rsidR="00E7473D" w:rsidRDefault="00E7473D" w:rsidP="00421900">
          <w:pPr>
            <w:rPr>
              <w:rFonts w:ascii="Arial" w:hAnsi="Arial" w:cs="Arial"/>
              <w:sz w:val="16"/>
              <w:szCs w:val="16"/>
            </w:rPr>
          </w:pPr>
        </w:p>
        <w:p w14:paraId="0CD6CF2A" w14:textId="56623016" w:rsidR="00E7473D" w:rsidRDefault="00E7473D" w:rsidP="00421900">
          <w:pPr>
            <w:rPr>
              <w:rFonts w:ascii="Arial" w:hAnsi="Arial" w:cs="Arial"/>
              <w:sz w:val="16"/>
              <w:szCs w:val="16"/>
            </w:rPr>
          </w:pPr>
          <w:r>
            <w:rPr>
              <w:rFonts w:ascii="Arial" w:hAnsi="Arial" w:cs="Arial"/>
              <w:sz w:val="16"/>
              <w:szCs w:val="16"/>
            </w:rPr>
            <w:t>Nombre del Procedimiento</w:t>
          </w:r>
        </w:p>
        <w:p w14:paraId="0FDB98AF" w14:textId="77777777" w:rsidR="00E7473D" w:rsidRPr="00926BCF" w:rsidRDefault="00E7473D" w:rsidP="00421900">
          <w:pPr>
            <w:rPr>
              <w:rFonts w:ascii="Arial" w:hAnsi="Arial" w:cs="Arial"/>
              <w:color w:val="BFBFBF"/>
              <w:sz w:val="16"/>
              <w:szCs w:val="16"/>
            </w:rPr>
          </w:pPr>
        </w:p>
        <w:p w14:paraId="03E7F97C" w14:textId="77777777" w:rsidR="00E7473D" w:rsidRPr="00035D21" w:rsidRDefault="00E7473D" w:rsidP="00035D21">
          <w:pPr>
            <w:pStyle w:val="Encabezado"/>
            <w:jc w:val="center"/>
            <w:rPr>
              <w:rFonts w:ascii="Arial" w:hAnsi="Arial" w:cs="Arial"/>
              <w:b/>
              <w:sz w:val="24"/>
            </w:rPr>
          </w:pPr>
          <w:r w:rsidRPr="00035D21">
            <w:rPr>
              <w:rFonts w:ascii="Arial" w:hAnsi="Arial" w:cs="Arial"/>
              <w:b/>
              <w:sz w:val="24"/>
            </w:rPr>
            <w:t>PROCESO ORDINARIO - PRIMERA INSTANCIA</w:t>
          </w:r>
        </w:p>
        <w:p w14:paraId="27D64105" w14:textId="62B1CFC5" w:rsidR="00E7473D" w:rsidRPr="00035D21" w:rsidRDefault="00E7473D" w:rsidP="00035D21">
          <w:pPr>
            <w:pStyle w:val="Encabezado"/>
            <w:jc w:val="center"/>
            <w:rPr>
              <w:rFonts w:ascii="Arial" w:hAnsi="Arial" w:cs="Arial"/>
              <w:b/>
              <w:sz w:val="18"/>
            </w:rPr>
          </w:pPr>
          <w:r w:rsidRPr="00035D21">
            <w:rPr>
              <w:rFonts w:ascii="Arial" w:hAnsi="Arial" w:cs="Arial"/>
              <w:b/>
              <w:sz w:val="24"/>
            </w:rPr>
            <w:t xml:space="preserve">ETAPA DE JUZGAMIENTO </w:t>
          </w:r>
        </w:p>
      </w:tc>
      <w:tc>
        <w:tcPr>
          <w:tcW w:w="2289" w:type="dxa"/>
        </w:tcPr>
        <w:p w14:paraId="61893096" w14:textId="54E7543F" w:rsidR="00E7473D" w:rsidRDefault="00E7473D" w:rsidP="00421900">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EC-PR04</w:t>
          </w:r>
        </w:p>
        <w:p w14:paraId="6719C72D" w14:textId="54268839" w:rsidR="00E7473D" w:rsidRDefault="00E7473D" w:rsidP="00421900">
          <w:pPr>
            <w:rPr>
              <w:rFonts w:ascii="Arial" w:hAnsi="Arial" w:cs="Arial"/>
              <w:sz w:val="20"/>
              <w:szCs w:val="20"/>
            </w:rPr>
          </w:pPr>
          <w:r>
            <w:rPr>
              <w:rFonts w:ascii="Arial" w:hAnsi="Arial" w:cs="Arial"/>
              <w:sz w:val="20"/>
              <w:szCs w:val="20"/>
            </w:rPr>
            <w:t>Versión: 01</w:t>
          </w:r>
        </w:p>
        <w:p w14:paraId="62FAFDA2" w14:textId="78732E4A" w:rsidR="00E7473D" w:rsidRDefault="00E7473D" w:rsidP="00421900">
          <w:pPr>
            <w:rPr>
              <w:rFonts w:ascii="Arial" w:hAnsi="Arial" w:cs="Arial"/>
              <w:sz w:val="20"/>
              <w:szCs w:val="20"/>
            </w:rPr>
          </w:pPr>
          <w:r w:rsidRPr="00926BCF">
            <w:rPr>
              <w:rFonts w:ascii="Arial" w:hAnsi="Arial" w:cs="Arial"/>
              <w:sz w:val="20"/>
              <w:szCs w:val="20"/>
            </w:rPr>
            <w:t xml:space="preserve">Vigencia: </w:t>
          </w:r>
          <w:r>
            <w:rPr>
              <w:rFonts w:ascii="Arial" w:hAnsi="Arial" w:cs="Arial"/>
              <w:sz w:val="20"/>
              <w:szCs w:val="20"/>
            </w:rPr>
            <w:t>12/07/2024</w:t>
          </w:r>
        </w:p>
        <w:p w14:paraId="51E12C75" w14:textId="1F6CCCF2" w:rsidR="00E7473D" w:rsidRDefault="00E7473D" w:rsidP="00421900">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B3247A">
            <w:rPr>
              <w:rFonts w:ascii="Arial" w:hAnsi="Arial" w:cs="Arial"/>
              <w:b/>
              <w:bCs/>
              <w:noProof/>
              <w:sz w:val="20"/>
              <w:szCs w:val="20"/>
            </w:rPr>
            <w:t>10</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B3247A">
            <w:rPr>
              <w:rFonts w:ascii="Arial" w:hAnsi="Arial" w:cs="Arial"/>
              <w:b/>
              <w:bCs/>
              <w:noProof/>
              <w:sz w:val="20"/>
              <w:szCs w:val="20"/>
            </w:rPr>
            <w:t>17</w:t>
          </w:r>
          <w:r w:rsidRPr="00926BCF">
            <w:rPr>
              <w:rFonts w:ascii="Arial" w:hAnsi="Arial" w:cs="Arial"/>
              <w:b/>
              <w:bCs/>
              <w:sz w:val="20"/>
              <w:szCs w:val="20"/>
            </w:rPr>
            <w:fldChar w:fldCharType="end"/>
          </w:r>
        </w:p>
      </w:tc>
    </w:tr>
  </w:tbl>
  <w:p w14:paraId="70617809" w14:textId="106DCC3E" w:rsidR="00E7473D" w:rsidRDefault="00E7473D" w:rsidP="004E6AC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90AF1" w14:textId="77777777" w:rsidR="00E7473D" w:rsidRDefault="00E747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24F30"/>
    <w:multiLevelType w:val="multilevel"/>
    <w:tmpl w:val="51EC28CC"/>
    <w:lvl w:ilvl="0">
      <w:start w:val="1"/>
      <w:numFmt w:val="decimal"/>
      <w:lvlText w:val="%1."/>
      <w:lvlJc w:val="left"/>
      <w:pPr>
        <w:ind w:left="360" w:hanging="360"/>
      </w:pPr>
      <w:rPr>
        <w:rFonts w:hint="default"/>
        <w:b/>
      </w:rPr>
    </w:lvl>
    <w:lvl w:ilvl="1">
      <w:start w:val="1"/>
      <w:numFmt w:val="bullet"/>
      <w:lvlText w:val=""/>
      <w:lvlJc w:val="left"/>
      <w:pPr>
        <w:ind w:left="1353" w:hanging="360"/>
      </w:pPr>
      <w:rPr>
        <w:rFonts w:ascii="Wingdings" w:hAnsi="Wingdings" w:hint="default"/>
        <w:b/>
        <w:color w:val="auto"/>
      </w:rPr>
    </w:lvl>
    <w:lvl w:ilvl="2">
      <w:start w:val="1"/>
      <w:numFmt w:val="decimal"/>
      <w:isLgl/>
      <w:lvlText w:val="%1.%2.%3."/>
      <w:lvlJc w:val="left"/>
      <w:pPr>
        <w:ind w:left="1855"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380F6657"/>
    <w:multiLevelType w:val="hybridMultilevel"/>
    <w:tmpl w:val="65AE64B0"/>
    <w:lvl w:ilvl="0" w:tplc="240A0001">
      <w:start w:val="1"/>
      <w:numFmt w:val="bullet"/>
      <w:lvlText w:val=""/>
      <w:lvlJc w:val="left"/>
      <w:pPr>
        <w:ind w:left="720" w:hanging="360"/>
      </w:pPr>
      <w:rPr>
        <w:rFonts w:ascii="Symbol" w:hAnsi="Symbol" w:hint="default"/>
        <w:w w:val="82"/>
        <w:sz w:val="18"/>
        <w:szCs w:val="18"/>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color w:val="auto"/>
      </w:rPr>
    </w:lvl>
    <w:lvl w:ilvl="2">
      <w:start w:val="1"/>
      <w:numFmt w:val="decimal"/>
      <w:isLgl/>
      <w:lvlText w:val="%1.%2.%3."/>
      <w:lvlJc w:val="left"/>
      <w:pPr>
        <w:ind w:left="1855"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4AE86CE1"/>
    <w:multiLevelType w:val="hybridMultilevel"/>
    <w:tmpl w:val="64662960"/>
    <w:lvl w:ilvl="0" w:tplc="AFF02C0A">
      <w:numFmt w:val="bullet"/>
      <w:lvlText w:val="-"/>
      <w:lvlJc w:val="left"/>
      <w:pPr>
        <w:ind w:left="105" w:hanging="209"/>
      </w:pPr>
      <w:rPr>
        <w:rFonts w:ascii="Arial MT" w:eastAsia="Arial MT" w:hAnsi="Arial MT" w:cs="Arial MT" w:hint="default"/>
        <w:w w:val="100"/>
        <w:sz w:val="22"/>
        <w:szCs w:val="22"/>
        <w:lang w:val="es-ES" w:eastAsia="en-US" w:bidi="ar-SA"/>
      </w:rPr>
    </w:lvl>
    <w:lvl w:ilvl="1" w:tplc="041E55AA">
      <w:numFmt w:val="bullet"/>
      <w:lvlText w:val="•"/>
      <w:lvlJc w:val="left"/>
      <w:pPr>
        <w:ind w:left="769" w:hanging="209"/>
      </w:pPr>
      <w:rPr>
        <w:rFonts w:hint="default"/>
        <w:lang w:val="es-ES" w:eastAsia="en-US" w:bidi="ar-SA"/>
      </w:rPr>
    </w:lvl>
    <w:lvl w:ilvl="2" w:tplc="ACAA766E">
      <w:numFmt w:val="bullet"/>
      <w:lvlText w:val="•"/>
      <w:lvlJc w:val="left"/>
      <w:pPr>
        <w:ind w:left="1438" w:hanging="209"/>
      </w:pPr>
      <w:rPr>
        <w:rFonts w:hint="default"/>
        <w:lang w:val="es-ES" w:eastAsia="en-US" w:bidi="ar-SA"/>
      </w:rPr>
    </w:lvl>
    <w:lvl w:ilvl="3" w:tplc="F64EBC4E">
      <w:numFmt w:val="bullet"/>
      <w:lvlText w:val="•"/>
      <w:lvlJc w:val="left"/>
      <w:pPr>
        <w:ind w:left="2107" w:hanging="209"/>
      </w:pPr>
      <w:rPr>
        <w:rFonts w:hint="default"/>
        <w:lang w:val="es-ES" w:eastAsia="en-US" w:bidi="ar-SA"/>
      </w:rPr>
    </w:lvl>
    <w:lvl w:ilvl="4" w:tplc="7102D3B2">
      <w:numFmt w:val="bullet"/>
      <w:lvlText w:val="•"/>
      <w:lvlJc w:val="left"/>
      <w:pPr>
        <w:ind w:left="2776" w:hanging="209"/>
      </w:pPr>
      <w:rPr>
        <w:rFonts w:hint="default"/>
        <w:lang w:val="es-ES" w:eastAsia="en-US" w:bidi="ar-SA"/>
      </w:rPr>
    </w:lvl>
    <w:lvl w:ilvl="5" w:tplc="DD5A52F6">
      <w:numFmt w:val="bullet"/>
      <w:lvlText w:val="•"/>
      <w:lvlJc w:val="left"/>
      <w:pPr>
        <w:ind w:left="3445" w:hanging="209"/>
      </w:pPr>
      <w:rPr>
        <w:rFonts w:hint="default"/>
        <w:lang w:val="es-ES" w:eastAsia="en-US" w:bidi="ar-SA"/>
      </w:rPr>
    </w:lvl>
    <w:lvl w:ilvl="6" w:tplc="0226DA20">
      <w:numFmt w:val="bullet"/>
      <w:lvlText w:val="•"/>
      <w:lvlJc w:val="left"/>
      <w:pPr>
        <w:ind w:left="4114" w:hanging="209"/>
      </w:pPr>
      <w:rPr>
        <w:rFonts w:hint="default"/>
        <w:lang w:val="es-ES" w:eastAsia="en-US" w:bidi="ar-SA"/>
      </w:rPr>
    </w:lvl>
    <w:lvl w:ilvl="7" w:tplc="BDD29A0E">
      <w:numFmt w:val="bullet"/>
      <w:lvlText w:val="•"/>
      <w:lvlJc w:val="left"/>
      <w:pPr>
        <w:ind w:left="4783" w:hanging="209"/>
      </w:pPr>
      <w:rPr>
        <w:rFonts w:hint="default"/>
        <w:lang w:val="es-ES" w:eastAsia="en-US" w:bidi="ar-SA"/>
      </w:rPr>
    </w:lvl>
    <w:lvl w:ilvl="8" w:tplc="9E6AF92A">
      <w:numFmt w:val="bullet"/>
      <w:lvlText w:val="•"/>
      <w:lvlJc w:val="left"/>
      <w:pPr>
        <w:ind w:left="5452" w:hanging="209"/>
      </w:pPr>
      <w:rPr>
        <w:rFonts w:hint="default"/>
        <w:lang w:val="es-ES" w:eastAsia="en-US" w:bidi="ar-SA"/>
      </w:rPr>
    </w:lvl>
  </w:abstractNum>
  <w:abstractNum w:abstractNumId="4" w15:restartNumberingAfterBreak="0">
    <w:nsid w:val="59A14118"/>
    <w:multiLevelType w:val="multilevel"/>
    <w:tmpl w:val="FBD26CB8"/>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FF02AB0"/>
    <w:multiLevelType w:val="hybridMultilevel"/>
    <w:tmpl w:val="987C3B2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AB26130"/>
    <w:multiLevelType w:val="multilevel"/>
    <w:tmpl w:val="8DF2E8A4"/>
    <w:lvl w:ilvl="0">
      <w:start w:val="5"/>
      <w:numFmt w:val="decimal"/>
      <w:lvlText w:val="%1"/>
      <w:lvlJc w:val="left"/>
      <w:pPr>
        <w:ind w:left="360" w:hanging="360"/>
      </w:pPr>
      <w:rPr>
        <w:rFonts w:hint="default"/>
        <w:b/>
        <w:spacing w:val="0"/>
        <w:w w:val="100"/>
        <w:sz w:val="16"/>
        <w:szCs w:val="16"/>
        <w:lang w:val="es-ES" w:eastAsia="en-US" w:bidi="ar-SA"/>
      </w:rPr>
    </w:lvl>
    <w:lvl w:ilvl="1">
      <w:start w:val="1"/>
      <w:numFmt w:val="decimal"/>
      <w:lvlText w:val="%1.%2"/>
      <w:lvlJc w:val="left"/>
      <w:pPr>
        <w:ind w:left="360" w:hanging="360"/>
      </w:pPr>
      <w:rPr>
        <w:rFonts w:hint="default"/>
        <w:b w:val="0"/>
        <w:bCs/>
        <w:w w:val="100"/>
        <w:sz w:val="16"/>
        <w:szCs w:val="16"/>
        <w:lang w:val="es-ES" w:eastAsia="en-US" w:bidi="ar-SA"/>
      </w:rPr>
    </w:lvl>
    <w:lvl w:ilvl="2">
      <w:start w:val="1"/>
      <w:numFmt w:val="decimal"/>
      <w:lvlText w:val="4.%2.%3"/>
      <w:lvlJc w:val="left"/>
      <w:pPr>
        <w:ind w:left="720" w:hanging="720"/>
      </w:pPr>
      <w:rPr>
        <w:rFonts w:hint="default"/>
        <w:b/>
        <w:lang w:val="es-ES" w:eastAsia="en-US" w:bidi="ar-SA"/>
      </w:rPr>
    </w:lvl>
    <w:lvl w:ilvl="3">
      <w:start w:val="1"/>
      <w:numFmt w:val="decimal"/>
      <w:lvlText w:val="%1.%2.%3.%4"/>
      <w:lvlJc w:val="left"/>
      <w:pPr>
        <w:ind w:left="720" w:hanging="720"/>
      </w:pPr>
      <w:rPr>
        <w:rFonts w:hint="default"/>
        <w:b/>
        <w:lang w:val="es-ES" w:eastAsia="en-US" w:bidi="ar-SA"/>
      </w:rPr>
    </w:lvl>
    <w:lvl w:ilvl="4">
      <w:start w:val="1"/>
      <w:numFmt w:val="decimal"/>
      <w:lvlText w:val="%1.%2.%3.%4.%5"/>
      <w:lvlJc w:val="left"/>
      <w:pPr>
        <w:ind w:left="1080" w:hanging="1080"/>
      </w:pPr>
      <w:rPr>
        <w:rFonts w:hint="default"/>
        <w:b/>
        <w:lang w:val="es-ES" w:eastAsia="en-US" w:bidi="ar-SA"/>
      </w:rPr>
    </w:lvl>
    <w:lvl w:ilvl="5">
      <w:start w:val="1"/>
      <w:numFmt w:val="decimal"/>
      <w:lvlText w:val="%1.%2.%3.%4.%5.%6"/>
      <w:lvlJc w:val="left"/>
      <w:pPr>
        <w:ind w:left="1080" w:hanging="1080"/>
      </w:pPr>
      <w:rPr>
        <w:rFonts w:hint="default"/>
        <w:b/>
        <w:lang w:val="es-ES" w:eastAsia="en-US" w:bidi="ar-SA"/>
      </w:rPr>
    </w:lvl>
    <w:lvl w:ilvl="6">
      <w:start w:val="1"/>
      <w:numFmt w:val="decimal"/>
      <w:lvlText w:val="%1.%2.%3.%4.%5.%6.%7"/>
      <w:lvlJc w:val="left"/>
      <w:pPr>
        <w:ind w:left="1440" w:hanging="1440"/>
      </w:pPr>
      <w:rPr>
        <w:rFonts w:hint="default"/>
        <w:b/>
        <w:lang w:val="es-ES" w:eastAsia="en-US" w:bidi="ar-SA"/>
      </w:rPr>
    </w:lvl>
    <w:lvl w:ilvl="7">
      <w:start w:val="1"/>
      <w:numFmt w:val="decimal"/>
      <w:lvlText w:val="%1.%2.%3.%4.%5.%6.%7.%8"/>
      <w:lvlJc w:val="left"/>
      <w:pPr>
        <w:ind w:left="1440" w:hanging="1440"/>
      </w:pPr>
      <w:rPr>
        <w:rFonts w:hint="default"/>
        <w:b/>
        <w:lang w:val="es-ES" w:eastAsia="en-US" w:bidi="ar-SA"/>
      </w:rPr>
    </w:lvl>
    <w:lvl w:ilvl="8">
      <w:start w:val="1"/>
      <w:numFmt w:val="decimal"/>
      <w:lvlText w:val="%1.%2.%3.%4.%5.%6.%7.%8.%9"/>
      <w:lvlJc w:val="left"/>
      <w:pPr>
        <w:ind w:left="1800" w:hanging="1800"/>
      </w:pPr>
      <w:rPr>
        <w:rFonts w:hint="default"/>
        <w:b/>
        <w:lang w:val="es-ES" w:eastAsia="en-US" w:bidi="ar-SA"/>
      </w:rPr>
    </w:lvl>
  </w:abstractNum>
  <w:num w:numId="1" w16cid:durableId="1046486129">
    <w:abstractNumId w:val="2"/>
  </w:num>
  <w:num w:numId="2" w16cid:durableId="619921521">
    <w:abstractNumId w:val="4"/>
  </w:num>
  <w:num w:numId="3" w16cid:durableId="704983143">
    <w:abstractNumId w:val="6"/>
  </w:num>
  <w:num w:numId="4" w16cid:durableId="1036277156">
    <w:abstractNumId w:val="1"/>
  </w:num>
  <w:num w:numId="5" w16cid:durableId="282925259">
    <w:abstractNumId w:val="3"/>
  </w:num>
  <w:num w:numId="6" w16cid:durableId="1223053651">
    <w:abstractNumId w:val="5"/>
  </w:num>
  <w:num w:numId="7" w16cid:durableId="26812206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s-ES_tradnl" w:vendorID="64" w:dllVersion="6" w:nlCheck="1" w:checkStyle="0"/>
  <w:activeWritingStyle w:appName="MSWord" w:lang="es-CO" w:vendorID="64" w:dllVersion="6" w:nlCheck="1" w:checkStyle="0"/>
  <w:activeWritingStyle w:appName="MSWord" w:lang="es-ES"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11A9"/>
    <w:rsid w:val="000035B2"/>
    <w:rsid w:val="000045D7"/>
    <w:rsid w:val="00011D35"/>
    <w:rsid w:val="00012C55"/>
    <w:rsid w:val="00013337"/>
    <w:rsid w:val="00017EDD"/>
    <w:rsid w:val="00017F07"/>
    <w:rsid w:val="00022D4A"/>
    <w:rsid w:val="00022DA5"/>
    <w:rsid w:val="00025480"/>
    <w:rsid w:val="00027083"/>
    <w:rsid w:val="00031318"/>
    <w:rsid w:val="000313AE"/>
    <w:rsid w:val="00031F33"/>
    <w:rsid w:val="00032026"/>
    <w:rsid w:val="00032C8D"/>
    <w:rsid w:val="00032DF9"/>
    <w:rsid w:val="0003378A"/>
    <w:rsid w:val="00034D80"/>
    <w:rsid w:val="00035D21"/>
    <w:rsid w:val="00037019"/>
    <w:rsid w:val="00037141"/>
    <w:rsid w:val="000414FC"/>
    <w:rsid w:val="00043CCB"/>
    <w:rsid w:val="00043F9D"/>
    <w:rsid w:val="00045BFD"/>
    <w:rsid w:val="00046031"/>
    <w:rsid w:val="000473F7"/>
    <w:rsid w:val="00050FEC"/>
    <w:rsid w:val="0005107D"/>
    <w:rsid w:val="00051661"/>
    <w:rsid w:val="00052F67"/>
    <w:rsid w:val="00053210"/>
    <w:rsid w:val="00053DCE"/>
    <w:rsid w:val="00055996"/>
    <w:rsid w:val="000560FA"/>
    <w:rsid w:val="00057F18"/>
    <w:rsid w:val="00062CD0"/>
    <w:rsid w:val="00062F37"/>
    <w:rsid w:val="00067096"/>
    <w:rsid w:val="00071A8D"/>
    <w:rsid w:val="000736A1"/>
    <w:rsid w:val="0007429C"/>
    <w:rsid w:val="000755BE"/>
    <w:rsid w:val="00075E5D"/>
    <w:rsid w:val="00076635"/>
    <w:rsid w:val="00076EB2"/>
    <w:rsid w:val="00081622"/>
    <w:rsid w:val="000824F1"/>
    <w:rsid w:val="00082A33"/>
    <w:rsid w:val="00083A02"/>
    <w:rsid w:val="00085C40"/>
    <w:rsid w:val="0008637C"/>
    <w:rsid w:val="00087D0D"/>
    <w:rsid w:val="0009132C"/>
    <w:rsid w:val="000913E2"/>
    <w:rsid w:val="000916D0"/>
    <w:rsid w:val="00091F94"/>
    <w:rsid w:val="000925F5"/>
    <w:rsid w:val="000934F3"/>
    <w:rsid w:val="00094527"/>
    <w:rsid w:val="0009488B"/>
    <w:rsid w:val="00096846"/>
    <w:rsid w:val="00096E9C"/>
    <w:rsid w:val="000A03CC"/>
    <w:rsid w:val="000A0A04"/>
    <w:rsid w:val="000A0CE3"/>
    <w:rsid w:val="000A54F2"/>
    <w:rsid w:val="000A5ED1"/>
    <w:rsid w:val="000A7ADF"/>
    <w:rsid w:val="000B0D9D"/>
    <w:rsid w:val="000B0E31"/>
    <w:rsid w:val="000B11BD"/>
    <w:rsid w:val="000B1870"/>
    <w:rsid w:val="000B2349"/>
    <w:rsid w:val="000B2D6F"/>
    <w:rsid w:val="000B3CDB"/>
    <w:rsid w:val="000B7DCE"/>
    <w:rsid w:val="000C1637"/>
    <w:rsid w:val="000C164E"/>
    <w:rsid w:val="000C3690"/>
    <w:rsid w:val="000C3CDA"/>
    <w:rsid w:val="000C3EDF"/>
    <w:rsid w:val="000C4000"/>
    <w:rsid w:val="000C4421"/>
    <w:rsid w:val="000C48AE"/>
    <w:rsid w:val="000C60F9"/>
    <w:rsid w:val="000C6892"/>
    <w:rsid w:val="000C7913"/>
    <w:rsid w:val="000D099F"/>
    <w:rsid w:val="000D3ABB"/>
    <w:rsid w:val="000D53F8"/>
    <w:rsid w:val="000D5895"/>
    <w:rsid w:val="000D788E"/>
    <w:rsid w:val="000D7F6A"/>
    <w:rsid w:val="000E31F0"/>
    <w:rsid w:val="000E48EE"/>
    <w:rsid w:val="000E58E1"/>
    <w:rsid w:val="000E63E9"/>
    <w:rsid w:val="000E7BBC"/>
    <w:rsid w:val="000F1D05"/>
    <w:rsid w:val="000F6113"/>
    <w:rsid w:val="00100CFE"/>
    <w:rsid w:val="00102C09"/>
    <w:rsid w:val="00103940"/>
    <w:rsid w:val="0010517A"/>
    <w:rsid w:val="001051DE"/>
    <w:rsid w:val="00110731"/>
    <w:rsid w:val="00111271"/>
    <w:rsid w:val="001117B7"/>
    <w:rsid w:val="001133C7"/>
    <w:rsid w:val="00113BF1"/>
    <w:rsid w:val="00113D72"/>
    <w:rsid w:val="00116C91"/>
    <w:rsid w:val="001175CD"/>
    <w:rsid w:val="001205BA"/>
    <w:rsid w:val="001216C9"/>
    <w:rsid w:val="001234F5"/>
    <w:rsid w:val="001245C7"/>
    <w:rsid w:val="00125C75"/>
    <w:rsid w:val="00125F8E"/>
    <w:rsid w:val="001262E4"/>
    <w:rsid w:val="00127213"/>
    <w:rsid w:val="0013229B"/>
    <w:rsid w:val="00133C3C"/>
    <w:rsid w:val="00134EA6"/>
    <w:rsid w:val="0013645A"/>
    <w:rsid w:val="00140437"/>
    <w:rsid w:val="001412B0"/>
    <w:rsid w:val="00141F0F"/>
    <w:rsid w:val="00143B50"/>
    <w:rsid w:val="0014413A"/>
    <w:rsid w:val="001444BD"/>
    <w:rsid w:val="00145A73"/>
    <w:rsid w:val="0014702D"/>
    <w:rsid w:val="00150EF1"/>
    <w:rsid w:val="00153862"/>
    <w:rsid w:val="00154FB4"/>
    <w:rsid w:val="00156A10"/>
    <w:rsid w:val="00160564"/>
    <w:rsid w:val="00161A21"/>
    <w:rsid w:val="0016297D"/>
    <w:rsid w:val="00165790"/>
    <w:rsid w:val="001673EF"/>
    <w:rsid w:val="001710D0"/>
    <w:rsid w:val="00176BA9"/>
    <w:rsid w:val="00176DA7"/>
    <w:rsid w:val="001807C4"/>
    <w:rsid w:val="001845B7"/>
    <w:rsid w:val="001846D3"/>
    <w:rsid w:val="0018574A"/>
    <w:rsid w:val="00186026"/>
    <w:rsid w:val="0019190D"/>
    <w:rsid w:val="00191C1F"/>
    <w:rsid w:val="00192798"/>
    <w:rsid w:val="00192954"/>
    <w:rsid w:val="00192C19"/>
    <w:rsid w:val="00194993"/>
    <w:rsid w:val="0019523A"/>
    <w:rsid w:val="00197A0A"/>
    <w:rsid w:val="001A17E4"/>
    <w:rsid w:val="001A19D0"/>
    <w:rsid w:val="001A1AC3"/>
    <w:rsid w:val="001A20A8"/>
    <w:rsid w:val="001A392C"/>
    <w:rsid w:val="001A5017"/>
    <w:rsid w:val="001A61FB"/>
    <w:rsid w:val="001B10D1"/>
    <w:rsid w:val="001B3AF0"/>
    <w:rsid w:val="001B5263"/>
    <w:rsid w:val="001B7505"/>
    <w:rsid w:val="001B77C9"/>
    <w:rsid w:val="001C102C"/>
    <w:rsid w:val="001C1DAE"/>
    <w:rsid w:val="001C302B"/>
    <w:rsid w:val="001C55E0"/>
    <w:rsid w:val="001C6F61"/>
    <w:rsid w:val="001C7A6D"/>
    <w:rsid w:val="001D095D"/>
    <w:rsid w:val="001D1257"/>
    <w:rsid w:val="001D1587"/>
    <w:rsid w:val="001D36D2"/>
    <w:rsid w:val="001D38B0"/>
    <w:rsid w:val="001D43BD"/>
    <w:rsid w:val="001D5165"/>
    <w:rsid w:val="001D6A36"/>
    <w:rsid w:val="001D6E2E"/>
    <w:rsid w:val="001D742A"/>
    <w:rsid w:val="001E1546"/>
    <w:rsid w:val="001E1E27"/>
    <w:rsid w:val="001E210E"/>
    <w:rsid w:val="001E2BA8"/>
    <w:rsid w:val="001E4604"/>
    <w:rsid w:val="001E5312"/>
    <w:rsid w:val="001F0622"/>
    <w:rsid w:val="001F1799"/>
    <w:rsid w:val="001F3CB1"/>
    <w:rsid w:val="001F44A1"/>
    <w:rsid w:val="001F4560"/>
    <w:rsid w:val="001F6292"/>
    <w:rsid w:val="001F6CE7"/>
    <w:rsid w:val="002001FB"/>
    <w:rsid w:val="0020098E"/>
    <w:rsid w:val="0020146E"/>
    <w:rsid w:val="0020293D"/>
    <w:rsid w:val="00202E4B"/>
    <w:rsid w:val="002051B1"/>
    <w:rsid w:val="00205EC2"/>
    <w:rsid w:val="002066A7"/>
    <w:rsid w:val="00207601"/>
    <w:rsid w:val="0021130A"/>
    <w:rsid w:val="00220AC9"/>
    <w:rsid w:val="00222C0E"/>
    <w:rsid w:val="00225379"/>
    <w:rsid w:val="00225A06"/>
    <w:rsid w:val="00227461"/>
    <w:rsid w:val="0022758F"/>
    <w:rsid w:val="00230AA9"/>
    <w:rsid w:val="00230DF7"/>
    <w:rsid w:val="002325E9"/>
    <w:rsid w:val="00232BE4"/>
    <w:rsid w:val="002342A5"/>
    <w:rsid w:val="002346C7"/>
    <w:rsid w:val="00234FDC"/>
    <w:rsid w:val="00235430"/>
    <w:rsid w:val="002363BC"/>
    <w:rsid w:val="00236591"/>
    <w:rsid w:val="00237231"/>
    <w:rsid w:val="002372E4"/>
    <w:rsid w:val="00240D9B"/>
    <w:rsid w:val="00242252"/>
    <w:rsid w:val="00242F67"/>
    <w:rsid w:val="00243969"/>
    <w:rsid w:val="002443B7"/>
    <w:rsid w:val="002454AD"/>
    <w:rsid w:val="00245D5F"/>
    <w:rsid w:val="00246511"/>
    <w:rsid w:val="002474FE"/>
    <w:rsid w:val="00250742"/>
    <w:rsid w:val="00251F75"/>
    <w:rsid w:val="00252335"/>
    <w:rsid w:val="00253E8B"/>
    <w:rsid w:val="00255992"/>
    <w:rsid w:val="00255AA5"/>
    <w:rsid w:val="002565B3"/>
    <w:rsid w:val="00256F16"/>
    <w:rsid w:val="00257701"/>
    <w:rsid w:val="00260039"/>
    <w:rsid w:val="00261ABD"/>
    <w:rsid w:val="002643DB"/>
    <w:rsid w:val="00265506"/>
    <w:rsid w:val="002713BE"/>
    <w:rsid w:val="00275B84"/>
    <w:rsid w:val="00275BA7"/>
    <w:rsid w:val="00276F29"/>
    <w:rsid w:val="002800C3"/>
    <w:rsid w:val="0028093F"/>
    <w:rsid w:val="00280DFA"/>
    <w:rsid w:val="00281E43"/>
    <w:rsid w:val="00284BC7"/>
    <w:rsid w:val="00285E57"/>
    <w:rsid w:val="00285F0B"/>
    <w:rsid w:val="002915F0"/>
    <w:rsid w:val="00291C10"/>
    <w:rsid w:val="002922B7"/>
    <w:rsid w:val="00292736"/>
    <w:rsid w:val="00292C45"/>
    <w:rsid w:val="00293B7D"/>
    <w:rsid w:val="00295771"/>
    <w:rsid w:val="002973B7"/>
    <w:rsid w:val="002974DD"/>
    <w:rsid w:val="002A078A"/>
    <w:rsid w:val="002A1F0A"/>
    <w:rsid w:val="002A31F5"/>
    <w:rsid w:val="002A4D35"/>
    <w:rsid w:val="002A60F2"/>
    <w:rsid w:val="002A7358"/>
    <w:rsid w:val="002B33CC"/>
    <w:rsid w:val="002B4BB3"/>
    <w:rsid w:val="002B604C"/>
    <w:rsid w:val="002B6F7F"/>
    <w:rsid w:val="002C1B0E"/>
    <w:rsid w:val="002C1E44"/>
    <w:rsid w:val="002C5707"/>
    <w:rsid w:val="002C58C9"/>
    <w:rsid w:val="002C675E"/>
    <w:rsid w:val="002C6BAB"/>
    <w:rsid w:val="002C7956"/>
    <w:rsid w:val="002D0961"/>
    <w:rsid w:val="002D26C8"/>
    <w:rsid w:val="002D2BF4"/>
    <w:rsid w:val="002D6F46"/>
    <w:rsid w:val="002D73CE"/>
    <w:rsid w:val="002D7563"/>
    <w:rsid w:val="002D792C"/>
    <w:rsid w:val="002E54E6"/>
    <w:rsid w:val="002E76A1"/>
    <w:rsid w:val="002F0E03"/>
    <w:rsid w:val="002F2612"/>
    <w:rsid w:val="002F4151"/>
    <w:rsid w:val="002F462D"/>
    <w:rsid w:val="002F46E7"/>
    <w:rsid w:val="002F5F25"/>
    <w:rsid w:val="002F7329"/>
    <w:rsid w:val="002F7360"/>
    <w:rsid w:val="00300573"/>
    <w:rsid w:val="00301359"/>
    <w:rsid w:val="003026BB"/>
    <w:rsid w:val="00304471"/>
    <w:rsid w:val="00305176"/>
    <w:rsid w:val="00306931"/>
    <w:rsid w:val="00307534"/>
    <w:rsid w:val="00307DBC"/>
    <w:rsid w:val="00311DE7"/>
    <w:rsid w:val="00314AA0"/>
    <w:rsid w:val="00314C4B"/>
    <w:rsid w:val="00315127"/>
    <w:rsid w:val="003164B0"/>
    <w:rsid w:val="00317406"/>
    <w:rsid w:val="00322A90"/>
    <w:rsid w:val="00324454"/>
    <w:rsid w:val="00324FE9"/>
    <w:rsid w:val="0032515F"/>
    <w:rsid w:val="00325F7A"/>
    <w:rsid w:val="003269F6"/>
    <w:rsid w:val="00327F23"/>
    <w:rsid w:val="003314E0"/>
    <w:rsid w:val="003315A4"/>
    <w:rsid w:val="00332AB6"/>
    <w:rsid w:val="00332D65"/>
    <w:rsid w:val="003332AE"/>
    <w:rsid w:val="003337F0"/>
    <w:rsid w:val="00333F16"/>
    <w:rsid w:val="00334EC8"/>
    <w:rsid w:val="00335ECD"/>
    <w:rsid w:val="003375A4"/>
    <w:rsid w:val="00337B18"/>
    <w:rsid w:val="00340C23"/>
    <w:rsid w:val="003423C0"/>
    <w:rsid w:val="00343A95"/>
    <w:rsid w:val="00345F6C"/>
    <w:rsid w:val="003513C9"/>
    <w:rsid w:val="00351587"/>
    <w:rsid w:val="00352125"/>
    <w:rsid w:val="00355175"/>
    <w:rsid w:val="00355865"/>
    <w:rsid w:val="003566FB"/>
    <w:rsid w:val="0035707F"/>
    <w:rsid w:val="0035715B"/>
    <w:rsid w:val="00357926"/>
    <w:rsid w:val="0036105C"/>
    <w:rsid w:val="00362FF2"/>
    <w:rsid w:val="003661B2"/>
    <w:rsid w:val="00366CBE"/>
    <w:rsid w:val="00367E50"/>
    <w:rsid w:val="003714A2"/>
    <w:rsid w:val="0037254A"/>
    <w:rsid w:val="003729C5"/>
    <w:rsid w:val="003740FF"/>
    <w:rsid w:val="00375AA0"/>
    <w:rsid w:val="0037684C"/>
    <w:rsid w:val="003835A5"/>
    <w:rsid w:val="003836B4"/>
    <w:rsid w:val="0038476B"/>
    <w:rsid w:val="00387DF3"/>
    <w:rsid w:val="003910C2"/>
    <w:rsid w:val="0039306E"/>
    <w:rsid w:val="003935A5"/>
    <w:rsid w:val="0039400A"/>
    <w:rsid w:val="00397757"/>
    <w:rsid w:val="003A0D53"/>
    <w:rsid w:val="003A1EAB"/>
    <w:rsid w:val="003A2D5D"/>
    <w:rsid w:val="003A5E3A"/>
    <w:rsid w:val="003A6CBC"/>
    <w:rsid w:val="003B0EAC"/>
    <w:rsid w:val="003B18DD"/>
    <w:rsid w:val="003B293A"/>
    <w:rsid w:val="003B558B"/>
    <w:rsid w:val="003B696C"/>
    <w:rsid w:val="003B6C57"/>
    <w:rsid w:val="003C1248"/>
    <w:rsid w:val="003C12B0"/>
    <w:rsid w:val="003C2180"/>
    <w:rsid w:val="003C2E07"/>
    <w:rsid w:val="003C2EF5"/>
    <w:rsid w:val="003C5DCB"/>
    <w:rsid w:val="003D0F93"/>
    <w:rsid w:val="003D18D2"/>
    <w:rsid w:val="003D197E"/>
    <w:rsid w:val="003D4392"/>
    <w:rsid w:val="003D63A4"/>
    <w:rsid w:val="003D76B6"/>
    <w:rsid w:val="003D7BCD"/>
    <w:rsid w:val="003E1931"/>
    <w:rsid w:val="003E26D0"/>
    <w:rsid w:val="003E5E75"/>
    <w:rsid w:val="003F159E"/>
    <w:rsid w:val="003F422B"/>
    <w:rsid w:val="003F48F9"/>
    <w:rsid w:val="003F5A13"/>
    <w:rsid w:val="003F6D5F"/>
    <w:rsid w:val="0040085A"/>
    <w:rsid w:val="00400E96"/>
    <w:rsid w:val="0040219A"/>
    <w:rsid w:val="00403431"/>
    <w:rsid w:val="00403801"/>
    <w:rsid w:val="0040580F"/>
    <w:rsid w:val="00405A36"/>
    <w:rsid w:val="00405BB9"/>
    <w:rsid w:val="004070E1"/>
    <w:rsid w:val="00410748"/>
    <w:rsid w:val="00410C67"/>
    <w:rsid w:val="004129E0"/>
    <w:rsid w:val="00413490"/>
    <w:rsid w:val="004148FA"/>
    <w:rsid w:val="0041491E"/>
    <w:rsid w:val="00416095"/>
    <w:rsid w:val="00417371"/>
    <w:rsid w:val="00417CA2"/>
    <w:rsid w:val="004205A9"/>
    <w:rsid w:val="00421900"/>
    <w:rsid w:val="00421DF3"/>
    <w:rsid w:val="004228E3"/>
    <w:rsid w:val="004230BD"/>
    <w:rsid w:val="00423C8A"/>
    <w:rsid w:val="00424E8E"/>
    <w:rsid w:val="00424F03"/>
    <w:rsid w:val="0042585F"/>
    <w:rsid w:val="00425A78"/>
    <w:rsid w:val="004261AE"/>
    <w:rsid w:val="00427E50"/>
    <w:rsid w:val="004308E4"/>
    <w:rsid w:val="004330E0"/>
    <w:rsid w:val="00433B99"/>
    <w:rsid w:val="00436D22"/>
    <w:rsid w:val="00437836"/>
    <w:rsid w:val="00441C73"/>
    <w:rsid w:val="004446E9"/>
    <w:rsid w:val="00447497"/>
    <w:rsid w:val="00450CF9"/>
    <w:rsid w:val="00452E55"/>
    <w:rsid w:val="00453072"/>
    <w:rsid w:val="00453DAD"/>
    <w:rsid w:val="0045444D"/>
    <w:rsid w:val="00455A92"/>
    <w:rsid w:val="00455FDC"/>
    <w:rsid w:val="00456A2C"/>
    <w:rsid w:val="0046297C"/>
    <w:rsid w:val="004668B3"/>
    <w:rsid w:val="004671B2"/>
    <w:rsid w:val="00471EA7"/>
    <w:rsid w:val="00472B52"/>
    <w:rsid w:val="00473C58"/>
    <w:rsid w:val="004749E5"/>
    <w:rsid w:val="00474FA8"/>
    <w:rsid w:val="0048285F"/>
    <w:rsid w:val="00483046"/>
    <w:rsid w:val="00484012"/>
    <w:rsid w:val="00485FC3"/>
    <w:rsid w:val="00490C33"/>
    <w:rsid w:val="00491448"/>
    <w:rsid w:val="004925D8"/>
    <w:rsid w:val="004943C7"/>
    <w:rsid w:val="004953DA"/>
    <w:rsid w:val="00495D2D"/>
    <w:rsid w:val="00496A7E"/>
    <w:rsid w:val="004A0415"/>
    <w:rsid w:val="004A11CE"/>
    <w:rsid w:val="004A2069"/>
    <w:rsid w:val="004A3246"/>
    <w:rsid w:val="004A3421"/>
    <w:rsid w:val="004A3C64"/>
    <w:rsid w:val="004A45FA"/>
    <w:rsid w:val="004A5451"/>
    <w:rsid w:val="004A6244"/>
    <w:rsid w:val="004A654C"/>
    <w:rsid w:val="004A7E15"/>
    <w:rsid w:val="004B0FD8"/>
    <w:rsid w:val="004B2502"/>
    <w:rsid w:val="004B7942"/>
    <w:rsid w:val="004B795A"/>
    <w:rsid w:val="004C159C"/>
    <w:rsid w:val="004C212C"/>
    <w:rsid w:val="004C2A7C"/>
    <w:rsid w:val="004C303D"/>
    <w:rsid w:val="004C5B10"/>
    <w:rsid w:val="004C6B3A"/>
    <w:rsid w:val="004D085C"/>
    <w:rsid w:val="004D0A45"/>
    <w:rsid w:val="004D12C2"/>
    <w:rsid w:val="004D3F69"/>
    <w:rsid w:val="004D4415"/>
    <w:rsid w:val="004E060B"/>
    <w:rsid w:val="004E1826"/>
    <w:rsid w:val="004E37F0"/>
    <w:rsid w:val="004E4465"/>
    <w:rsid w:val="004E488A"/>
    <w:rsid w:val="004E57CF"/>
    <w:rsid w:val="004E6ACC"/>
    <w:rsid w:val="004F1E93"/>
    <w:rsid w:val="004F2B15"/>
    <w:rsid w:val="004F337A"/>
    <w:rsid w:val="004F3FE9"/>
    <w:rsid w:val="004F4393"/>
    <w:rsid w:val="004F5A2C"/>
    <w:rsid w:val="005019C6"/>
    <w:rsid w:val="005041FD"/>
    <w:rsid w:val="00504D37"/>
    <w:rsid w:val="005050EB"/>
    <w:rsid w:val="00506095"/>
    <w:rsid w:val="00510203"/>
    <w:rsid w:val="0051095E"/>
    <w:rsid w:val="005109EA"/>
    <w:rsid w:val="005142F9"/>
    <w:rsid w:val="00514409"/>
    <w:rsid w:val="00520239"/>
    <w:rsid w:val="0052278B"/>
    <w:rsid w:val="00522BA4"/>
    <w:rsid w:val="00525236"/>
    <w:rsid w:val="005255DD"/>
    <w:rsid w:val="005255E2"/>
    <w:rsid w:val="0052560C"/>
    <w:rsid w:val="00525702"/>
    <w:rsid w:val="00531B18"/>
    <w:rsid w:val="00532426"/>
    <w:rsid w:val="005343C9"/>
    <w:rsid w:val="005347B4"/>
    <w:rsid w:val="00534951"/>
    <w:rsid w:val="00534EA7"/>
    <w:rsid w:val="005379E9"/>
    <w:rsid w:val="00537E2C"/>
    <w:rsid w:val="00537E96"/>
    <w:rsid w:val="00541A6D"/>
    <w:rsid w:val="00542740"/>
    <w:rsid w:val="00543175"/>
    <w:rsid w:val="005431CB"/>
    <w:rsid w:val="00543A99"/>
    <w:rsid w:val="00543B07"/>
    <w:rsid w:val="00544452"/>
    <w:rsid w:val="0054659C"/>
    <w:rsid w:val="00546867"/>
    <w:rsid w:val="00555210"/>
    <w:rsid w:val="0056058D"/>
    <w:rsid w:val="005608A8"/>
    <w:rsid w:val="0056179B"/>
    <w:rsid w:val="00561C31"/>
    <w:rsid w:val="00565904"/>
    <w:rsid w:val="00565D9A"/>
    <w:rsid w:val="00566CB8"/>
    <w:rsid w:val="005721A5"/>
    <w:rsid w:val="005733A6"/>
    <w:rsid w:val="00575DA9"/>
    <w:rsid w:val="00577421"/>
    <w:rsid w:val="00580B0B"/>
    <w:rsid w:val="00581463"/>
    <w:rsid w:val="00582055"/>
    <w:rsid w:val="00583799"/>
    <w:rsid w:val="00584F99"/>
    <w:rsid w:val="00585085"/>
    <w:rsid w:val="0058620D"/>
    <w:rsid w:val="00587482"/>
    <w:rsid w:val="0059052D"/>
    <w:rsid w:val="005905CA"/>
    <w:rsid w:val="00592794"/>
    <w:rsid w:val="005961EC"/>
    <w:rsid w:val="005976FE"/>
    <w:rsid w:val="005A1CCD"/>
    <w:rsid w:val="005A3699"/>
    <w:rsid w:val="005A5039"/>
    <w:rsid w:val="005A5BF4"/>
    <w:rsid w:val="005A5C67"/>
    <w:rsid w:val="005B0E32"/>
    <w:rsid w:val="005B111F"/>
    <w:rsid w:val="005B1196"/>
    <w:rsid w:val="005B7917"/>
    <w:rsid w:val="005C0354"/>
    <w:rsid w:val="005C0E24"/>
    <w:rsid w:val="005C1708"/>
    <w:rsid w:val="005C1EB8"/>
    <w:rsid w:val="005C1EEB"/>
    <w:rsid w:val="005C3E01"/>
    <w:rsid w:val="005C5E8B"/>
    <w:rsid w:val="005D0E9C"/>
    <w:rsid w:val="005D1976"/>
    <w:rsid w:val="005D2BC3"/>
    <w:rsid w:val="005D644B"/>
    <w:rsid w:val="005E0274"/>
    <w:rsid w:val="005E133B"/>
    <w:rsid w:val="005E1731"/>
    <w:rsid w:val="005E2293"/>
    <w:rsid w:val="005E2F9E"/>
    <w:rsid w:val="005E3C74"/>
    <w:rsid w:val="005E5458"/>
    <w:rsid w:val="005F0470"/>
    <w:rsid w:val="005F0E8D"/>
    <w:rsid w:val="005F17DD"/>
    <w:rsid w:val="005F25C5"/>
    <w:rsid w:val="005F2D18"/>
    <w:rsid w:val="005F3D86"/>
    <w:rsid w:val="005F54F0"/>
    <w:rsid w:val="005F5D7C"/>
    <w:rsid w:val="005F6432"/>
    <w:rsid w:val="005F6602"/>
    <w:rsid w:val="005F6B89"/>
    <w:rsid w:val="00600586"/>
    <w:rsid w:val="00601C69"/>
    <w:rsid w:val="00606CBD"/>
    <w:rsid w:val="006103ED"/>
    <w:rsid w:val="00610AA5"/>
    <w:rsid w:val="0061153C"/>
    <w:rsid w:val="006117B9"/>
    <w:rsid w:val="00611916"/>
    <w:rsid w:val="00613C9D"/>
    <w:rsid w:val="00617009"/>
    <w:rsid w:val="006200C9"/>
    <w:rsid w:val="00620EBA"/>
    <w:rsid w:val="0062249E"/>
    <w:rsid w:val="00623F93"/>
    <w:rsid w:val="006240A8"/>
    <w:rsid w:val="00625274"/>
    <w:rsid w:val="006252A1"/>
    <w:rsid w:val="00631363"/>
    <w:rsid w:val="00631BEC"/>
    <w:rsid w:val="00632B2B"/>
    <w:rsid w:val="00632CC5"/>
    <w:rsid w:val="00633152"/>
    <w:rsid w:val="00634071"/>
    <w:rsid w:val="00634156"/>
    <w:rsid w:val="00636016"/>
    <w:rsid w:val="006413C2"/>
    <w:rsid w:val="006419A8"/>
    <w:rsid w:val="00643203"/>
    <w:rsid w:val="00644531"/>
    <w:rsid w:val="00644CB4"/>
    <w:rsid w:val="00644E21"/>
    <w:rsid w:val="00645B87"/>
    <w:rsid w:val="006462E3"/>
    <w:rsid w:val="00651943"/>
    <w:rsid w:val="00651A2D"/>
    <w:rsid w:val="006528E1"/>
    <w:rsid w:val="006546F4"/>
    <w:rsid w:val="00654AF5"/>
    <w:rsid w:val="0065642D"/>
    <w:rsid w:val="00656647"/>
    <w:rsid w:val="006579EB"/>
    <w:rsid w:val="00661FCD"/>
    <w:rsid w:val="00663931"/>
    <w:rsid w:val="0066669B"/>
    <w:rsid w:val="0066697C"/>
    <w:rsid w:val="00666C97"/>
    <w:rsid w:val="00667082"/>
    <w:rsid w:val="006703A9"/>
    <w:rsid w:val="006704C8"/>
    <w:rsid w:val="00672A41"/>
    <w:rsid w:val="00672D3E"/>
    <w:rsid w:val="00673771"/>
    <w:rsid w:val="006779BC"/>
    <w:rsid w:val="00682085"/>
    <w:rsid w:val="006821F2"/>
    <w:rsid w:val="00684F7A"/>
    <w:rsid w:val="00685BEC"/>
    <w:rsid w:val="00686377"/>
    <w:rsid w:val="00686F88"/>
    <w:rsid w:val="00690A0E"/>
    <w:rsid w:val="006910E7"/>
    <w:rsid w:val="00693B61"/>
    <w:rsid w:val="00696355"/>
    <w:rsid w:val="00696C4D"/>
    <w:rsid w:val="006978F8"/>
    <w:rsid w:val="006A0297"/>
    <w:rsid w:val="006A08D8"/>
    <w:rsid w:val="006A09F0"/>
    <w:rsid w:val="006A24DF"/>
    <w:rsid w:val="006A2594"/>
    <w:rsid w:val="006A278D"/>
    <w:rsid w:val="006A76FF"/>
    <w:rsid w:val="006B1A4E"/>
    <w:rsid w:val="006B6640"/>
    <w:rsid w:val="006B6893"/>
    <w:rsid w:val="006B6D9B"/>
    <w:rsid w:val="006C0F07"/>
    <w:rsid w:val="006C1251"/>
    <w:rsid w:val="006C1B82"/>
    <w:rsid w:val="006C2964"/>
    <w:rsid w:val="006C3C13"/>
    <w:rsid w:val="006C5048"/>
    <w:rsid w:val="006C6015"/>
    <w:rsid w:val="006D3B95"/>
    <w:rsid w:val="006D6852"/>
    <w:rsid w:val="006E02E8"/>
    <w:rsid w:val="006E30B1"/>
    <w:rsid w:val="006E3F15"/>
    <w:rsid w:val="006F08B3"/>
    <w:rsid w:val="006F09B2"/>
    <w:rsid w:val="006F2CB2"/>
    <w:rsid w:val="006F2CF8"/>
    <w:rsid w:val="006F31DA"/>
    <w:rsid w:val="006F3705"/>
    <w:rsid w:val="006F3B5D"/>
    <w:rsid w:val="006F411A"/>
    <w:rsid w:val="006F452C"/>
    <w:rsid w:val="006F61C5"/>
    <w:rsid w:val="006F651D"/>
    <w:rsid w:val="007048ED"/>
    <w:rsid w:val="00707EF6"/>
    <w:rsid w:val="00711561"/>
    <w:rsid w:val="00711C0B"/>
    <w:rsid w:val="007131FE"/>
    <w:rsid w:val="00713968"/>
    <w:rsid w:val="00714B51"/>
    <w:rsid w:val="007156A5"/>
    <w:rsid w:val="00715FA2"/>
    <w:rsid w:val="007162C4"/>
    <w:rsid w:val="0072089E"/>
    <w:rsid w:val="00725992"/>
    <w:rsid w:val="00725D74"/>
    <w:rsid w:val="0073008E"/>
    <w:rsid w:val="00732BB5"/>
    <w:rsid w:val="007340B8"/>
    <w:rsid w:val="00734559"/>
    <w:rsid w:val="007350CC"/>
    <w:rsid w:val="007367BC"/>
    <w:rsid w:val="00737213"/>
    <w:rsid w:val="007434A2"/>
    <w:rsid w:val="007467FF"/>
    <w:rsid w:val="00747285"/>
    <w:rsid w:val="007512A4"/>
    <w:rsid w:val="00751437"/>
    <w:rsid w:val="00751961"/>
    <w:rsid w:val="00753A68"/>
    <w:rsid w:val="007543CF"/>
    <w:rsid w:val="00754E84"/>
    <w:rsid w:val="00755E6A"/>
    <w:rsid w:val="00756505"/>
    <w:rsid w:val="0075664A"/>
    <w:rsid w:val="007602FC"/>
    <w:rsid w:val="00760F00"/>
    <w:rsid w:val="00761CA5"/>
    <w:rsid w:val="00763B6B"/>
    <w:rsid w:val="00765658"/>
    <w:rsid w:val="00771B92"/>
    <w:rsid w:val="00774E84"/>
    <w:rsid w:val="0077656C"/>
    <w:rsid w:val="007765E2"/>
    <w:rsid w:val="00777D25"/>
    <w:rsid w:val="00783239"/>
    <w:rsid w:val="00784861"/>
    <w:rsid w:val="00785E37"/>
    <w:rsid w:val="007862D5"/>
    <w:rsid w:val="007904DC"/>
    <w:rsid w:val="0079156C"/>
    <w:rsid w:val="0079259E"/>
    <w:rsid w:val="00796F9A"/>
    <w:rsid w:val="007A3025"/>
    <w:rsid w:val="007A42F4"/>
    <w:rsid w:val="007A58DF"/>
    <w:rsid w:val="007A7BF9"/>
    <w:rsid w:val="007A7ECD"/>
    <w:rsid w:val="007B0107"/>
    <w:rsid w:val="007B0965"/>
    <w:rsid w:val="007C020A"/>
    <w:rsid w:val="007C0351"/>
    <w:rsid w:val="007C09DC"/>
    <w:rsid w:val="007C3EFE"/>
    <w:rsid w:val="007C4F1D"/>
    <w:rsid w:val="007C736C"/>
    <w:rsid w:val="007C7D74"/>
    <w:rsid w:val="007D0406"/>
    <w:rsid w:val="007D0CBA"/>
    <w:rsid w:val="007D2052"/>
    <w:rsid w:val="007D2568"/>
    <w:rsid w:val="007D3666"/>
    <w:rsid w:val="007D39A4"/>
    <w:rsid w:val="007D3F6D"/>
    <w:rsid w:val="007D60E2"/>
    <w:rsid w:val="007D6838"/>
    <w:rsid w:val="007E099C"/>
    <w:rsid w:val="007E1C79"/>
    <w:rsid w:val="007F123F"/>
    <w:rsid w:val="007F2E0E"/>
    <w:rsid w:val="007F326D"/>
    <w:rsid w:val="007F38C8"/>
    <w:rsid w:val="007F7A48"/>
    <w:rsid w:val="00800063"/>
    <w:rsid w:val="00800B9B"/>
    <w:rsid w:val="00804F74"/>
    <w:rsid w:val="00805CAD"/>
    <w:rsid w:val="00806509"/>
    <w:rsid w:val="00806E5A"/>
    <w:rsid w:val="00811056"/>
    <w:rsid w:val="00812E94"/>
    <w:rsid w:val="008134F6"/>
    <w:rsid w:val="008140B4"/>
    <w:rsid w:val="00815CC2"/>
    <w:rsid w:val="00815D23"/>
    <w:rsid w:val="0081756D"/>
    <w:rsid w:val="00820001"/>
    <w:rsid w:val="008221D5"/>
    <w:rsid w:val="0082300A"/>
    <w:rsid w:val="008233CE"/>
    <w:rsid w:val="008246D7"/>
    <w:rsid w:val="008274CE"/>
    <w:rsid w:val="00830C22"/>
    <w:rsid w:val="00831943"/>
    <w:rsid w:val="00831A2A"/>
    <w:rsid w:val="008320FD"/>
    <w:rsid w:val="008338C1"/>
    <w:rsid w:val="008338EB"/>
    <w:rsid w:val="008339B2"/>
    <w:rsid w:val="00836B66"/>
    <w:rsid w:val="0084000C"/>
    <w:rsid w:val="008402C5"/>
    <w:rsid w:val="00847080"/>
    <w:rsid w:val="00847CB2"/>
    <w:rsid w:val="00851A12"/>
    <w:rsid w:val="00854435"/>
    <w:rsid w:val="00854DB7"/>
    <w:rsid w:val="00856FFB"/>
    <w:rsid w:val="00866608"/>
    <w:rsid w:val="00866690"/>
    <w:rsid w:val="00866F5D"/>
    <w:rsid w:val="0087182A"/>
    <w:rsid w:val="00872DE1"/>
    <w:rsid w:val="00872FD6"/>
    <w:rsid w:val="00874CDE"/>
    <w:rsid w:val="00874FA2"/>
    <w:rsid w:val="00875269"/>
    <w:rsid w:val="00876867"/>
    <w:rsid w:val="008816B5"/>
    <w:rsid w:val="00881851"/>
    <w:rsid w:val="00884BDE"/>
    <w:rsid w:val="0088502E"/>
    <w:rsid w:val="00890752"/>
    <w:rsid w:val="008907DC"/>
    <w:rsid w:val="00890FD3"/>
    <w:rsid w:val="00891983"/>
    <w:rsid w:val="00892A0C"/>
    <w:rsid w:val="00894CEF"/>
    <w:rsid w:val="008A1885"/>
    <w:rsid w:val="008A38D6"/>
    <w:rsid w:val="008A5E10"/>
    <w:rsid w:val="008A6486"/>
    <w:rsid w:val="008A6D8A"/>
    <w:rsid w:val="008B0E2F"/>
    <w:rsid w:val="008B17DC"/>
    <w:rsid w:val="008B4315"/>
    <w:rsid w:val="008B50F1"/>
    <w:rsid w:val="008B58A4"/>
    <w:rsid w:val="008B61D1"/>
    <w:rsid w:val="008B6E9E"/>
    <w:rsid w:val="008C1A9C"/>
    <w:rsid w:val="008C59FB"/>
    <w:rsid w:val="008C72A0"/>
    <w:rsid w:val="008C7818"/>
    <w:rsid w:val="008C7EA6"/>
    <w:rsid w:val="008D1D10"/>
    <w:rsid w:val="008D2084"/>
    <w:rsid w:val="008D2482"/>
    <w:rsid w:val="008D252E"/>
    <w:rsid w:val="008D42B0"/>
    <w:rsid w:val="008D43FD"/>
    <w:rsid w:val="008D4C80"/>
    <w:rsid w:val="008D659F"/>
    <w:rsid w:val="008D7157"/>
    <w:rsid w:val="008D7734"/>
    <w:rsid w:val="008E011F"/>
    <w:rsid w:val="008E0547"/>
    <w:rsid w:val="008E13D9"/>
    <w:rsid w:val="008E2EE5"/>
    <w:rsid w:val="008E4895"/>
    <w:rsid w:val="008E65EF"/>
    <w:rsid w:val="008E68C5"/>
    <w:rsid w:val="008E79CA"/>
    <w:rsid w:val="008E7A8F"/>
    <w:rsid w:val="008F1ED4"/>
    <w:rsid w:val="008F2AC8"/>
    <w:rsid w:val="008F3E26"/>
    <w:rsid w:val="008F7545"/>
    <w:rsid w:val="0090074C"/>
    <w:rsid w:val="009024C0"/>
    <w:rsid w:val="00903A90"/>
    <w:rsid w:val="00904A6E"/>
    <w:rsid w:val="009060B8"/>
    <w:rsid w:val="009072E6"/>
    <w:rsid w:val="00907336"/>
    <w:rsid w:val="0091229C"/>
    <w:rsid w:val="00915A92"/>
    <w:rsid w:val="009161FC"/>
    <w:rsid w:val="00916212"/>
    <w:rsid w:val="00916795"/>
    <w:rsid w:val="00917B9E"/>
    <w:rsid w:val="009203F6"/>
    <w:rsid w:val="00922460"/>
    <w:rsid w:val="00922FA5"/>
    <w:rsid w:val="00930E9B"/>
    <w:rsid w:val="00930FAA"/>
    <w:rsid w:val="00931706"/>
    <w:rsid w:val="00932D33"/>
    <w:rsid w:val="00935198"/>
    <w:rsid w:val="009352F1"/>
    <w:rsid w:val="0093789D"/>
    <w:rsid w:val="00940EC9"/>
    <w:rsid w:val="009436B9"/>
    <w:rsid w:val="00943918"/>
    <w:rsid w:val="00944834"/>
    <w:rsid w:val="00944B25"/>
    <w:rsid w:val="0094569A"/>
    <w:rsid w:val="0094716C"/>
    <w:rsid w:val="00953C53"/>
    <w:rsid w:val="00954032"/>
    <w:rsid w:val="00955833"/>
    <w:rsid w:val="009563EE"/>
    <w:rsid w:val="00957466"/>
    <w:rsid w:val="0095765F"/>
    <w:rsid w:val="009622E1"/>
    <w:rsid w:val="00966259"/>
    <w:rsid w:val="00970BC0"/>
    <w:rsid w:val="009719E3"/>
    <w:rsid w:val="009727BE"/>
    <w:rsid w:val="00974ADA"/>
    <w:rsid w:val="009752A0"/>
    <w:rsid w:val="00975668"/>
    <w:rsid w:val="00975884"/>
    <w:rsid w:val="00976DF7"/>
    <w:rsid w:val="0098147A"/>
    <w:rsid w:val="00981592"/>
    <w:rsid w:val="00982860"/>
    <w:rsid w:val="0098302B"/>
    <w:rsid w:val="00983060"/>
    <w:rsid w:val="00983A02"/>
    <w:rsid w:val="0098586F"/>
    <w:rsid w:val="0098647D"/>
    <w:rsid w:val="009872DC"/>
    <w:rsid w:val="00987772"/>
    <w:rsid w:val="00987D7B"/>
    <w:rsid w:val="00987E0C"/>
    <w:rsid w:val="00991744"/>
    <w:rsid w:val="00991BD6"/>
    <w:rsid w:val="00992C90"/>
    <w:rsid w:val="00993DE1"/>
    <w:rsid w:val="00993DF4"/>
    <w:rsid w:val="00993FBB"/>
    <w:rsid w:val="00994FFD"/>
    <w:rsid w:val="00996B41"/>
    <w:rsid w:val="00997B50"/>
    <w:rsid w:val="009A07A6"/>
    <w:rsid w:val="009A17A3"/>
    <w:rsid w:val="009A1AAE"/>
    <w:rsid w:val="009A28D1"/>
    <w:rsid w:val="009A3A97"/>
    <w:rsid w:val="009A49D6"/>
    <w:rsid w:val="009B0962"/>
    <w:rsid w:val="009B2210"/>
    <w:rsid w:val="009B36FC"/>
    <w:rsid w:val="009B3D12"/>
    <w:rsid w:val="009B43FC"/>
    <w:rsid w:val="009B6094"/>
    <w:rsid w:val="009B6B5B"/>
    <w:rsid w:val="009C01AC"/>
    <w:rsid w:val="009C0BC9"/>
    <w:rsid w:val="009C13FE"/>
    <w:rsid w:val="009C2DDB"/>
    <w:rsid w:val="009C30AD"/>
    <w:rsid w:val="009C67CE"/>
    <w:rsid w:val="009D07FC"/>
    <w:rsid w:val="009D3E74"/>
    <w:rsid w:val="009D44EC"/>
    <w:rsid w:val="009D4804"/>
    <w:rsid w:val="009D5555"/>
    <w:rsid w:val="009D7546"/>
    <w:rsid w:val="009D7CBF"/>
    <w:rsid w:val="009D7F1F"/>
    <w:rsid w:val="009E2C3C"/>
    <w:rsid w:val="009E7107"/>
    <w:rsid w:val="009E7C75"/>
    <w:rsid w:val="009F05E4"/>
    <w:rsid w:val="009F0F00"/>
    <w:rsid w:val="009F2158"/>
    <w:rsid w:val="009F36C6"/>
    <w:rsid w:val="009F5253"/>
    <w:rsid w:val="00A00AE3"/>
    <w:rsid w:val="00A012ED"/>
    <w:rsid w:val="00A016D7"/>
    <w:rsid w:val="00A03B71"/>
    <w:rsid w:val="00A052E5"/>
    <w:rsid w:val="00A05DCF"/>
    <w:rsid w:val="00A05E7C"/>
    <w:rsid w:val="00A05FF7"/>
    <w:rsid w:val="00A06F7A"/>
    <w:rsid w:val="00A1095B"/>
    <w:rsid w:val="00A10973"/>
    <w:rsid w:val="00A11DDC"/>
    <w:rsid w:val="00A124C9"/>
    <w:rsid w:val="00A13A93"/>
    <w:rsid w:val="00A14208"/>
    <w:rsid w:val="00A146C6"/>
    <w:rsid w:val="00A14A24"/>
    <w:rsid w:val="00A16DB0"/>
    <w:rsid w:val="00A17650"/>
    <w:rsid w:val="00A2069E"/>
    <w:rsid w:val="00A21916"/>
    <w:rsid w:val="00A22673"/>
    <w:rsid w:val="00A235E2"/>
    <w:rsid w:val="00A23C1C"/>
    <w:rsid w:val="00A2559B"/>
    <w:rsid w:val="00A2591E"/>
    <w:rsid w:val="00A2792D"/>
    <w:rsid w:val="00A27C33"/>
    <w:rsid w:val="00A34159"/>
    <w:rsid w:val="00A342E9"/>
    <w:rsid w:val="00A34923"/>
    <w:rsid w:val="00A35DF0"/>
    <w:rsid w:val="00A36C84"/>
    <w:rsid w:val="00A41AB7"/>
    <w:rsid w:val="00A41E76"/>
    <w:rsid w:val="00A4641E"/>
    <w:rsid w:val="00A46702"/>
    <w:rsid w:val="00A46CC1"/>
    <w:rsid w:val="00A47FD5"/>
    <w:rsid w:val="00A51313"/>
    <w:rsid w:val="00A51DD5"/>
    <w:rsid w:val="00A53B7A"/>
    <w:rsid w:val="00A53D2E"/>
    <w:rsid w:val="00A55BB5"/>
    <w:rsid w:val="00A55BE7"/>
    <w:rsid w:val="00A6366C"/>
    <w:rsid w:val="00A63B95"/>
    <w:rsid w:val="00A6417D"/>
    <w:rsid w:val="00A70390"/>
    <w:rsid w:val="00A7064D"/>
    <w:rsid w:val="00A75ACC"/>
    <w:rsid w:val="00A768EA"/>
    <w:rsid w:val="00A77EBC"/>
    <w:rsid w:val="00A86AFD"/>
    <w:rsid w:val="00A87F1F"/>
    <w:rsid w:val="00A9054D"/>
    <w:rsid w:val="00A9288D"/>
    <w:rsid w:val="00A93813"/>
    <w:rsid w:val="00A941C8"/>
    <w:rsid w:val="00A94490"/>
    <w:rsid w:val="00A97D88"/>
    <w:rsid w:val="00A97F62"/>
    <w:rsid w:val="00AA6282"/>
    <w:rsid w:val="00AA7663"/>
    <w:rsid w:val="00AB1FC4"/>
    <w:rsid w:val="00AB2353"/>
    <w:rsid w:val="00AB751D"/>
    <w:rsid w:val="00AC115B"/>
    <w:rsid w:val="00AC1EA6"/>
    <w:rsid w:val="00AC2236"/>
    <w:rsid w:val="00AC26E1"/>
    <w:rsid w:val="00AC47D6"/>
    <w:rsid w:val="00AC5DC8"/>
    <w:rsid w:val="00AC6107"/>
    <w:rsid w:val="00AC6813"/>
    <w:rsid w:val="00AC71BC"/>
    <w:rsid w:val="00AC7CE9"/>
    <w:rsid w:val="00AD1262"/>
    <w:rsid w:val="00AD20AE"/>
    <w:rsid w:val="00AD2BA5"/>
    <w:rsid w:val="00AD409D"/>
    <w:rsid w:val="00AF3399"/>
    <w:rsid w:val="00AF3C3D"/>
    <w:rsid w:val="00AF63F6"/>
    <w:rsid w:val="00AF7584"/>
    <w:rsid w:val="00AF7871"/>
    <w:rsid w:val="00B00E92"/>
    <w:rsid w:val="00B00FC6"/>
    <w:rsid w:val="00B01063"/>
    <w:rsid w:val="00B015F0"/>
    <w:rsid w:val="00B05CE8"/>
    <w:rsid w:val="00B10D7A"/>
    <w:rsid w:val="00B146F9"/>
    <w:rsid w:val="00B15329"/>
    <w:rsid w:val="00B15ED4"/>
    <w:rsid w:val="00B16589"/>
    <w:rsid w:val="00B16BF9"/>
    <w:rsid w:val="00B201F1"/>
    <w:rsid w:val="00B20620"/>
    <w:rsid w:val="00B209DA"/>
    <w:rsid w:val="00B25B3C"/>
    <w:rsid w:val="00B2678E"/>
    <w:rsid w:val="00B3247A"/>
    <w:rsid w:val="00B32CB8"/>
    <w:rsid w:val="00B34128"/>
    <w:rsid w:val="00B352DB"/>
    <w:rsid w:val="00B35C73"/>
    <w:rsid w:val="00B42495"/>
    <w:rsid w:val="00B42AFE"/>
    <w:rsid w:val="00B42EDE"/>
    <w:rsid w:val="00B43179"/>
    <w:rsid w:val="00B44927"/>
    <w:rsid w:val="00B44D31"/>
    <w:rsid w:val="00B457F2"/>
    <w:rsid w:val="00B458E5"/>
    <w:rsid w:val="00B51781"/>
    <w:rsid w:val="00B547FE"/>
    <w:rsid w:val="00B5522F"/>
    <w:rsid w:val="00B56FB9"/>
    <w:rsid w:val="00B57013"/>
    <w:rsid w:val="00B604D9"/>
    <w:rsid w:val="00B6103A"/>
    <w:rsid w:val="00B62AF1"/>
    <w:rsid w:val="00B62E66"/>
    <w:rsid w:val="00B6612A"/>
    <w:rsid w:val="00B67089"/>
    <w:rsid w:val="00B676AA"/>
    <w:rsid w:val="00B71564"/>
    <w:rsid w:val="00B743B4"/>
    <w:rsid w:val="00B75CE0"/>
    <w:rsid w:val="00B777B6"/>
    <w:rsid w:val="00B813A1"/>
    <w:rsid w:val="00B851C8"/>
    <w:rsid w:val="00B867C4"/>
    <w:rsid w:val="00B86CE4"/>
    <w:rsid w:val="00B8773A"/>
    <w:rsid w:val="00B87862"/>
    <w:rsid w:val="00B90276"/>
    <w:rsid w:val="00B908D2"/>
    <w:rsid w:val="00B91BC1"/>
    <w:rsid w:val="00B920B0"/>
    <w:rsid w:val="00B921A3"/>
    <w:rsid w:val="00B923A4"/>
    <w:rsid w:val="00B93267"/>
    <w:rsid w:val="00B939D6"/>
    <w:rsid w:val="00B94FD5"/>
    <w:rsid w:val="00B954D4"/>
    <w:rsid w:val="00B974D5"/>
    <w:rsid w:val="00B9752D"/>
    <w:rsid w:val="00B97825"/>
    <w:rsid w:val="00BA188E"/>
    <w:rsid w:val="00BA505F"/>
    <w:rsid w:val="00BA54CE"/>
    <w:rsid w:val="00BA73A2"/>
    <w:rsid w:val="00BA7D79"/>
    <w:rsid w:val="00BB0248"/>
    <w:rsid w:val="00BB1612"/>
    <w:rsid w:val="00BB22CD"/>
    <w:rsid w:val="00BB2CC4"/>
    <w:rsid w:val="00BB3549"/>
    <w:rsid w:val="00BB5018"/>
    <w:rsid w:val="00BB5F28"/>
    <w:rsid w:val="00BC0AD7"/>
    <w:rsid w:val="00BC254B"/>
    <w:rsid w:val="00BC2576"/>
    <w:rsid w:val="00BC46DE"/>
    <w:rsid w:val="00BC59A6"/>
    <w:rsid w:val="00BD031C"/>
    <w:rsid w:val="00BD046F"/>
    <w:rsid w:val="00BD0AC2"/>
    <w:rsid w:val="00BD3294"/>
    <w:rsid w:val="00BD4E4D"/>
    <w:rsid w:val="00BD7878"/>
    <w:rsid w:val="00BD7B4A"/>
    <w:rsid w:val="00BE0C6E"/>
    <w:rsid w:val="00BE10EB"/>
    <w:rsid w:val="00BE16D4"/>
    <w:rsid w:val="00BE3707"/>
    <w:rsid w:val="00BE4882"/>
    <w:rsid w:val="00BE67B5"/>
    <w:rsid w:val="00BE78CD"/>
    <w:rsid w:val="00BE7C62"/>
    <w:rsid w:val="00BE7D48"/>
    <w:rsid w:val="00BF00E4"/>
    <w:rsid w:val="00BF1163"/>
    <w:rsid w:val="00BF1BB9"/>
    <w:rsid w:val="00BF2004"/>
    <w:rsid w:val="00BF2731"/>
    <w:rsid w:val="00BF34BD"/>
    <w:rsid w:val="00BF646F"/>
    <w:rsid w:val="00BF7A6B"/>
    <w:rsid w:val="00C002EC"/>
    <w:rsid w:val="00C00F5D"/>
    <w:rsid w:val="00C02538"/>
    <w:rsid w:val="00C03023"/>
    <w:rsid w:val="00C03A10"/>
    <w:rsid w:val="00C047DD"/>
    <w:rsid w:val="00C0524B"/>
    <w:rsid w:val="00C077E3"/>
    <w:rsid w:val="00C12D1D"/>
    <w:rsid w:val="00C16D2E"/>
    <w:rsid w:val="00C179DB"/>
    <w:rsid w:val="00C17BF2"/>
    <w:rsid w:val="00C2595B"/>
    <w:rsid w:val="00C313D3"/>
    <w:rsid w:val="00C332CB"/>
    <w:rsid w:val="00C33DFB"/>
    <w:rsid w:val="00C35094"/>
    <w:rsid w:val="00C356DF"/>
    <w:rsid w:val="00C37612"/>
    <w:rsid w:val="00C376D3"/>
    <w:rsid w:val="00C37858"/>
    <w:rsid w:val="00C37D04"/>
    <w:rsid w:val="00C41BD2"/>
    <w:rsid w:val="00C432DB"/>
    <w:rsid w:val="00C44C6D"/>
    <w:rsid w:val="00C45000"/>
    <w:rsid w:val="00C456DC"/>
    <w:rsid w:val="00C468A7"/>
    <w:rsid w:val="00C46EFF"/>
    <w:rsid w:val="00C51192"/>
    <w:rsid w:val="00C526C5"/>
    <w:rsid w:val="00C532E8"/>
    <w:rsid w:val="00C5373E"/>
    <w:rsid w:val="00C53F79"/>
    <w:rsid w:val="00C54500"/>
    <w:rsid w:val="00C549FF"/>
    <w:rsid w:val="00C64213"/>
    <w:rsid w:val="00C65E04"/>
    <w:rsid w:val="00C679D8"/>
    <w:rsid w:val="00C67B52"/>
    <w:rsid w:val="00C73526"/>
    <w:rsid w:val="00C74298"/>
    <w:rsid w:val="00C773E5"/>
    <w:rsid w:val="00C809A8"/>
    <w:rsid w:val="00C81065"/>
    <w:rsid w:val="00C8259D"/>
    <w:rsid w:val="00C8288D"/>
    <w:rsid w:val="00C85B1D"/>
    <w:rsid w:val="00C86B3E"/>
    <w:rsid w:val="00C87AC2"/>
    <w:rsid w:val="00C9051D"/>
    <w:rsid w:val="00C90615"/>
    <w:rsid w:val="00C90EC6"/>
    <w:rsid w:val="00C90FA1"/>
    <w:rsid w:val="00C915EB"/>
    <w:rsid w:val="00C931A7"/>
    <w:rsid w:val="00C93AB4"/>
    <w:rsid w:val="00C94F56"/>
    <w:rsid w:val="00C95EB2"/>
    <w:rsid w:val="00C96AA7"/>
    <w:rsid w:val="00CA0153"/>
    <w:rsid w:val="00CA0195"/>
    <w:rsid w:val="00CA0817"/>
    <w:rsid w:val="00CA114B"/>
    <w:rsid w:val="00CA1B78"/>
    <w:rsid w:val="00CA3F2C"/>
    <w:rsid w:val="00CA6481"/>
    <w:rsid w:val="00CB0CAD"/>
    <w:rsid w:val="00CB1412"/>
    <w:rsid w:val="00CB2934"/>
    <w:rsid w:val="00CB3BD8"/>
    <w:rsid w:val="00CB4068"/>
    <w:rsid w:val="00CB5C1A"/>
    <w:rsid w:val="00CB6B33"/>
    <w:rsid w:val="00CC0559"/>
    <w:rsid w:val="00CC1F81"/>
    <w:rsid w:val="00CC30C0"/>
    <w:rsid w:val="00CC3223"/>
    <w:rsid w:val="00CC4C0E"/>
    <w:rsid w:val="00CC4F8C"/>
    <w:rsid w:val="00CC5EB9"/>
    <w:rsid w:val="00CD0BA6"/>
    <w:rsid w:val="00CD21B4"/>
    <w:rsid w:val="00CD225E"/>
    <w:rsid w:val="00CD2993"/>
    <w:rsid w:val="00CD3387"/>
    <w:rsid w:val="00CD3455"/>
    <w:rsid w:val="00CD5D14"/>
    <w:rsid w:val="00CE3270"/>
    <w:rsid w:val="00CE3709"/>
    <w:rsid w:val="00CE3C01"/>
    <w:rsid w:val="00CE5484"/>
    <w:rsid w:val="00CE5D2C"/>
    <w:rsid w:val="00CE7C8E"/>
    <w:rsid w:val="00CF05FD"/>
    <w:rsid w:val="00CF0C44"/>
    <w:rsid w:val="00CF22DB"/>
    <w:rsid w:val="00CF2A10"/>
    <w:rsid w:val="00CF2B7E"/>
    <w:rsid w:val="00CF654A"/>
    <w:rsid w:val="00D00062"/>
    <w:rsid w:val="00D0234B"/>
    <w:rsid w:val="00D04253"/>
    <w:rsid w:val="00D05420"/>
    <w:rsid w:val="00D05844"/>
    <w:rsid w:val="00D058A9"/>
    <w:rsid w:val="00D064EA"/>
    <w:rsid w:val="00D07347"/>
    <w:rsid w:val="00D07A7F"/>
    <w:rsid w:val="00D07F7A"/>
    <w:rsid w:val="00D07FE3"/>
    <w:rsid w:val="00D11122"/>
    <w:rsid w:val="00D144FA"/>
    <w:rsid w:val="00D147C6"/>
    <w:rsid w:val="00D1495A"/>
    <w:rsid w:val="00D1577D"/>
    <w:rsid w:val="00D16D44"/>
    <w:rsid w:val="00D209E7"/>
    <w:rsid w:val="00D213B3"/>
    <w:rsid w:val="00D22124"/>
    <w:rsid w:val="00D22988"/>
    <w:rsid w:val="00D234FE"/>
    <w:rsid w:val="00D24418"/>
    <w:rsid w:val="00D25AC4"/>
    <w:rsid w:val="00D267A6"/>
    <w:rsid w:val="00D2797C"/>
    <w:rsid w:val="00D31233"/>
    <w:rsid w:val="00D31A16"/>
    <w:rsid w:val="00D320B4"/>
    <w:rsid w:val="00D33AA6"/>
    <w:rsid w:val="00D3493E"/>
    <w:rsid w:val="00D354BD"/>
    <w:rsid w:val="00D371F1"/>
    <w:rsid w:val="00D3CA48"/>
    <w:rsid w:val="00D4071A"/>
    <w:rsid w:val="00D424DC"/>
    <w:rsid w:val="00D44105"/>
    <w:rsid w:val="00D4479A"/>
    <w:rsid w:val="00D47AF5"/>
    <w:rsid w:val="00D5048A"/>
    <w:rsid w:val="00D51A0F"/>
    <w:rsid w:val="00D52B91"/>
    <w:rsid w:val="00D53AF9"/>
    <w:rsid w:val="00D56B2A"/>
    <w:rsid w:val="00D578F6"/>
    <w:rsid w:val="00D57FC3"/>
    <w:rsid w:val="00D60EE8"/>
    <w:rsid w:val="00D61118"/>
    <w:rsid w:val="00D61C06"/>
    <w:rsid w:val="00D621F1"/>
    <w:rsid w:val="00D62B4D"/>
    <w:rsid w:val="00D65401"/>
    <w:rsid w:val="00D65420"/>
    <w:rsid w:val="00D65F97"/>
    <w:rsid w:val="00D70E37"/>
    <w:rsid w:val="00D71F63"/>
    <w:rsid w:val="00D7219B"/>
    <w:rsid w:val="00D721D9"/>
    <w:rsid w:val="00D722C8"/>
    <w:rsid w:val="00D72726"/>
    <w:rsid w:val="00D728DB"/>
    <w:rsid w:val="00D758EC"/>
    <w:rsid w:val="00D77CBD"/>
    <w:rsid w:val="00D8172A"/>
    <w:rsid w:val="00D81EB3"/>
    <w:rsid w:val="00D82F35"/>
    <w:rsid w:val="00D83025"/>
    <w:rsid w:val="00D86A25"/>
    <w:rsid w:val="00D9042E"/>
    <w:rsid w:val="00D91087"/>
    <w:rsid w:val="00D9114F"/>
    <w:rsid w:val="00D91703"/>
    <w:rsid w:val="00D9177C"/>
    <w:rsid w:val="00D95CE0"/>
    <w:rsid w:val="00D96D79"/>
    <w:rsid w:val="00D9797F"/>
    <w:rsid w:val="00DA1143"/>
    <w:rsid w:val="00DA1531"/>
    <w:rsid w:val="00DA39F3"/>
    <w:rsid w:val="00DA4CE7"/>
    <w:rsid w:val="00DA7461"/>
    <w:rsid w:val="00DA74C0"/>
    <w:rsid w:val="00DA79F3"/>
    <w:rsid w:val="00DB0BB7"/>
    <w:rsid w:val="00DB1838"/>
    <w:rsid w:val="00DB23B1"/>
    <w:rsid w:val="00DB2519"/>
    <w:rsid w:val="00DC17A1"/>
    <w:rsid w:val="00DC1A1C"/>
    <w:rsid w:val="00DC1C20"/>
    <w:rsid w:val="00DC26DD"/>
    <w:rsid w:val="00DC51BC"/>
    <w:rsid w:val="00DC5AD1"/>
    <w:rsid w:val="00DC5D2F"/>
    <w:rsid w:val="00DC5EE3"/>
    <w:rsid w:val="00DC6412"/>
    <w:rsid w:val="00DC7361"/>
    <w:rsid w:val="00DC7592"/>
    <w:rsid w:val="00DC79F7"/>
    <w:rsid w:val="00DC7CFC"/>
    <w:rsid w:val="00DD0CC5"/>
    <w:rsid w:val="00DD2507"/>
    <w:rsid w:val="00DD26D3"/>
    <w:rsid w:val="00DD2867"/>
    <w:rsid w:val="00DD369A"/>
    <w:rsid w:val="00DD3F5E"/>
    <w:rsid w:val="00DD4F48"/>
    <w:rsid w:val="00DD6841"/>
    <w:rsid w:val="00DE047C"/>
    <w:rsid w:val="00DE05D3"/>
    <w:rsid w:val="00DE0B85"/>
    <w:rsid w:val="00DE104D"/>
    <w:rsid w:val="00DE343B"/>
    <w:rsid w:val="00DE3E41"/>
    <w:rsid w:val="00DE4760"/>
    <w:rsid w:val="00DF05F5"/>
    <w:rsid w:val="00DF1C83"/>
    <w:rsid w:val="00DF2586"/>
    <w:rsid w:val="00DF2AE5"/>
    <w:rsid w:val="00DF2D96"/>
    <w:rsid w:val="00DF3590"/>
    <w:rsid w:val="00DF411E"/>
    <w:rsid w:val="00DF51F7"/>
    <w:rsid w:val="00DF5A9B"/>
    <w:rsid w:val="00DF7C41"/>
    <w:rsid w:val="00DF7DBB"/>
    <w:rsid w:val="00E0245A"/>
    <w:rsid w:val="00E06868"/>
    <w:rsid w:val="00E10B07"/>
    <w:rsid w:val="00E11759"/>
    <w:rsid w:val="00E1344E"/>
    <w:rsid w:val="00E14228"/>
    <w:rsid w:val="00E14340"/>
    <w:rsid w:val="00E15FD5"/>
    <w:rsid w:val="00E16D19"/>
    <w:rsid w:val="00E20BB5"/>
    <w:rsid w:val="00E21933"/>
    <w:rsid w:val="00E21A2E"/>
    <w:rsid w:val="00E22932"/>
    <w:rsid w:val="00E24082"/>
    <w:rsid w:val="00E242AE"/>
    <w:rsid w:val="00E30BB2"/>
    <w:rsid w:val="00E32AE4"/>
    <w:rsid w:val="00E33FA3"/>
    <w:rsid w:val="00E36307"/>
    <w:rsid w:val="00E366E9"/>
    <w:rsid w:val="00E37425"/>
    <w:rsid w:val="00E37DB6"/>
    <w:rsid w:val="00E40CB1"/>
    <w:rsid w:val="00E44272"/>
    <w:rsid w:val="00E46601"/>
    <w:rsid w:val="00E47858"/>
    <w:rsid w:val="00E50C29"/>
    <w:rsid w:val="00E51375"/>
    <w:rsid w:val="00E5143B"/>
    <w:rsid w:val="00E51DF1"/>
    <w:rsid w:val="00E52EA3"/>
    <w:rsid w:val="00E55216"/>
    <w:rsid w:val="00E55AAE"/>
    <w:rsid w:val="00E62D0D"/>
    <w:rsid w:val="00E64D3A"/>
    <w:rsid w:val="00E65375"/>
    <w:rsid w:val="00E656A6"/>
    <w:rsid w:val="00E65E4E"/>
    <w:rsid w:val="00E65F13"/>
    <w:rsid w:val="00E6666E"/>
    <w:rsid w:val="00E66B61"/>
    <w:rsid w:val="00E71875"/>
    <w:rsid w:val="00E7473D"/>
    <w:rsid w:val="00E75369"/>
    <w:rsid w:val="00E7594C"/>
    <w:rsid w:val="00E75CB6"/>
    <w:rsid w:val="00E76C95"/>
    <w:rsid w:val="00E82849"/>
    <w:rsid w:val="00E8312F"/>
    <w:rsid w:val="00E83599"/>
    <w:rsid w:val="00E843C2"/>
    <w:rsid w:val="00E84A4D"/>
    <w:rsid w:val="00E85867"/>
    <w:rsid w:val="00E87509"/>
    <w:rsid w:val="00E879DB"/>
    <w:rsid w:val="00E87C96"/>
    <w:rsid w:val="00E92AD0"/>
    <w:rsid w:val="00E94629"/>
    <w:rsid w:val="00E957C7"/>
    <w:rsid w:val="00E95A40"/>
    <w:rsid w:val="00E97640"/>
    <w:rsid w:val="00EA14D2"/>
    <w:rsid w:val="00EA1EC0"/>
    <w:rsid w:val="00EA1F30"/>
    <w:rsid w:val="00EA21B2"/>
    <w:rsid w:val="00EA2231"/>
    <w:rsid w:val="00EA24F0"/>
    <w:rsid w:val="00EA329E"/>
    <w:rsid w:val="00EA441C"/>
    <w:rsid w:val="00EA4BC1"/>
    <w:rsid w:val="00EA5652"/>
    <w:rsid w:val="00EA6276"/>
    <w:rsid w:val="00EA700A"/>
    <w:rsid w:val="00EA784C"/>
    <w:rsid w:val="00EB0FDD"/>
    <w:rsid w:val="00EB19B4"/>
    <w:rsid w:val="00EB1F7A"/>
    <w:rsid w:val="00EB27D1"/>
    <w:rsid w:val="00EB2F92"/>
    <w:rsid w:val="00EB3AEB"/>
    <w:rsid w:val="00EB4414"/>
    <w:rsid w:val="00EB44FC"/>
    <w:rsid w:val="00EB4E46"/>
    <w:rsid w:val="00EB61B1"/>
    <w:rsid w:val="00EB76D3"/>
    <w:rsid w:val="00EC19BE"/>
    <w:rsid w:val="00EC2BB0"/>
    <w:rsid w:val="00EC3545"/>
    <w:rsid w:val="00EC3D06"/>
    <w:rsid w:val="00EC756A"/>
    <w:rsid w:val="00ED0ED2"/>
    <w:rsid w:val="00ED25ED"/>
    <w:rsid w:val="00ED4288"/>
    <w:rsid w:val="00ED6043"/>
    <w:rsid w:val="00EE0021"/>
    <w:rsid w:val="00EE11AB"/>
    <w:rsid w:val="00EE11B8"/>
    <w:rsid w:val="00EE1375"/>
    <w:rsid w:val="00EE3F86"/>
    <w:rsid w:val="00EF01FA"/>
    <w:rsid w:val="00EF14D2"/>
    <w:rsid w:val="00EF1B35"/>
    <w:rsid w:val="00EF2294"/>
    <w:rsid w:val="00EF33E0"/>
    <w:rsid w:val="00EF4258"/>
    <w:rsid w:val="00F00910"/>
    <w:rsid w:val="00F00D15"/>
    <w:rsid w:val="00F01082"/>
    <w:rsid w:val="00F02833"/>
    <w:rsid w:val="00F02CDA"/>
    <w:rsid w:val="00F04E07"/>
    <w:rsid w:val="00F05923"/>
    <w:rsid w:val="00F070D3"/>
    <w:rsid w:val="00F10798"/>
    <w:rsid w:val="00F11D6F"/>
    <w:rsid w:val="00F15588"/>
    <w:rsid w:val="00F17C22"/>
    <w:rsid w:val="00F212E6"/>
    <w:rsid w:val="00F214C7"/>
    <w:rsid w:val="00F2274B"/>
    <w:rsid w:val="00F22BE8"/>
    <w:rsid w:val="00F231C7"/>
    <w:rsid w:val="00F2432B"/>
    <w:rsid w:val="00F27B79"/>
    <w:rsid w:val="00F30B46"/>
    <w:rsid w:val="00F331C1"/>
    <w:rsid w:val="00F33233"/>
    <w:rsid w:val="00F34BFD"/>
    <w:rsid w:val="00F36B61"/>
    <w:rsid w:val="00F36FD5"/>
    <w:rsid w:val="00F43BEC"/>
    <w:rsid w:val="00F50502"/>
    <w:rsid w:val="00F506F3"/>
    <w:rsid w:val="00F50807"/>
    <w:rsid w:val="00F516E1"/>
    <w:rsid w:val="00F575C3"/>
    <w:rsid w:val="00F60088"/>
    <w:rsid w:val="00F60EAB"/>
    <w:rsid w:val="00F6251D"/>
    <w:rsid w:val="00F656A0"/>
    <w:rsid w:val="00F65DEE"/>
    <w:rsid w:val="00F66CD7"/>
    <w:rsid w:val="00F6760F"/>
    <w:rsid w:val="00F7007D"/>
    <w:rsid w:val="00F7096B"/>
    <w:rsid w:val="00F709F8"/>
    <w:rsid w:val="00F71104"/>
    <w:rsid w:val="00F715F7"/>
    <w:rsid w:val="00F7196A"/>
    <w:rsid w:val="00F71FBA"/>
    <w:rsid w:val="00F72DCE"/>
    <w:rsid w:val="00F73565"/>
    <w:rsid w:val="00F73BE8"/>
    <w:rsid w:val="00F7423E"/>
    <w:rsid w:val="00F743D8"/>
    <w:rsid w:val="00F74870"/>
    <w:rsid w:val="00F76793"/>
    <w:rsid w:val="00F77BF0"/>
    <w:rsid w:val="00F77EF6"/>
    <w:rsid w:val="00F82751"/>
    <w:rsid w:val="00F828DD"/>
    <w:rsid w:val="00F8383E"/>
    <w:rsid w:val="00F847E8"/>
    <w:rsid w:val="00F85D4D"/>
    <w:rsid w:val="00F90C79"/>
    <w:rsid w:val="00F9214A"/>
    <w:rsid w:val="00F94BB8"/>
    <w:rsid w:val="00F95997"/>
    <w:rsid w:val="00FA07CC"/>
    <w:rsid w:val="00FA3597"/>
    <w:rsid w:val="00FA3971"/>
    <w:rsid w:val="00FA3B62"/>
    <w:rsid w:val="00FA4CB4"/>
    <w:rsid w:val="00FB03FB"/>
    <w:rsid w:val="00FB23D7"/>
    <w:rsid w:val="00FB4012"/>
    <w:rsid w:val="00FB4F94"/>
    <w:rsid w:val="00FB5072"/>
    <w:rsid w:val="00FB6B3C"/>
    <w:rsid w:val="00FC1914"/>
    <w:rsid w:val="00FC2113"/>
    <w:rsid w:val="00FC3FC4"/>
    <w:rsid w:val="00FC4551"/>
    <w:rsid w:val="00FC4B12"/>
    <w:rsid w:val="00FC5CDC"/>
    <w:rsid w:val="00FC75C9"/>
    <w:rsid w:val="00FC7AB4"/>
    <w:rsid w:val="00FC7D12"/>
    <w:rsid w:val="00FD4D39"/>
    <w:rsid w:val="00FD515B"/>
    <w:rsid w:val="00FD5256"/>
    <w:rsid w:val="00FD6C40"/>
    <w:rsid w:val="00FD77CD"/>
    <w:rsid w:val="00FE0176"/>
    <w:rsid w:val="00FE2A45"/>
    <w:rsid w:val="00FE3158"/>
    <w:rsid w:val="00FE5A3B"/>
    <w:rsid w:val="00FF13EE"/>
    <w:rsid w:val="00FF13FF"/>
    <w:rsid w:val="00FF34EB"/>
    <w:rsid w:val="00FF663D"/>
    <w:rsid w:val="03281BF5"/>
    <w:rsid w:val="04C5884A"/>
    <w:rsid w:val="05E7B0E8"/>
    <w:rsid w:val="05F232BD"/>
    <w:rsid w:val="062C2BD1"/>
    <w:rsid w:val="0807D5B2"/>
    <w:rsid w:val="08D0A065"/>
    <w:rsid w:val="0B81E89A"/>
    <w:rsid w:val="0EECE479"/>
    <w:rsid w:val="1022873D"/>
    <w:rsid w:val="10311B00"/>
    <w:rsid w:val="11DD1AB7"/>
    <w:rsid w:val="14CF48BB"/>
    <w:rsid w:val="186C1D21"/>
    <w:rsid w:val="19855F95"/>
    <w:rsid w:val="1B597CD5"/>
    <w:rsid w:val="1CC64B0F"/>
    <w:rsid w:val="1FD12665"/>
    <w:rsid w:val="216EB0A5"/>
    <w:rsid w:val="21FC710F"/>
    <w:rsid w:val="25490DE7"/>
    <w:rsid w:val="265A6072"/>
    <w:rsid w:val="26C0F7B0"/>
    <w:rsid w:val="27683AD5"/>
    <w:rsid w:val="27C370E7"/>
    <w:rsid w:val="2A00B1E4"/>
    <w:rsid w:val="2BDDCBFB"/>
    <w:rsid w:val="2D2F6EEB"/>
    <w:rsid w:val="2ECB3F4C"/>
    <w:rsid w:val="31934F46"/>
    <w:rsid w:val="31FE8AF9"/>
    <w:rsid w:val="3421EDD1"/>
    <w:rsid w:val="3473EB6E"/>
    <w:rsid w:val="357CD622"/>
    <w:rsid w:val="36FFBA11"/>
    <w:rsid w:val="3F028758"/>
    <w:rsid w:val="4303AB50"/>
    <w:rsid w:val="444163D9"/>
    <w:rsid w:val="44BC80BA"/>
    <w:rsid w:val="457F3346"/>
    <w:rsid w:val="46C4EB97"/>
    <w:rsid w:val="47396C60"/>
    <w:rsid w:val="477E68EA"/>
    <w:rsid w:val="47AF6568"/>
    <w:rsid w:val="4A05BF48"/>
    <w:rsid w:val="4B2A1A3E"/>
    <w:rsid w:val="506F40B1"/>
    <w:rsid w:val="52187EA4"/>
    <w:rsid w:val="521DECCB"/>
    <w:rsid w:val="553C6530"/>
    <w:rsid w:val="5651A4F3"/>
    <w:rsid w:val="5ECA11EE"/>
    <w:rsid w:val="5EE34776"/>
    <w:rsid w:val="6173A513"/>
    <w:rsid w:val="61F65C6B"/>
    <w:rsid w:val="62075FD4"/>
    <w:rsid w:val="62847CE5"/>
    <w:rsid w:val="6379168C"/>
    <w:rsid w:val="63CD5C88"/>
    <w:rsid w:val="64E2C374"/>
    <w:rsid w:val="654635DA"/>
    <w:rsid w:val="674CB46B"/>
    <w:rsid w:val="67B7A707"/>
    <w:rsid w:val="697DECAF"/>
    <w:rsid w:val="6A8E8E71"/>
    <w:rsid w:val="6ADA77F4"/>
    <w:rsid w:val="6CE0F75C"/>
    <w:rsid w:val="6E55E1DF"/>
    <w:rsid w:val="6F022C9C"/>
    <w:rsid w:val="74F2A375"/>
    <w:rsid w:val="7691F12F"/>
    <w:rsid w:val="76B81447"/>
    <w:rsid w:val="783960F9"/>
    <w:rsid w:val="7C0B45B9"/>
    <w:rsid w:val="7D0FD077"/>
    <w:rsid w:val="7D8D62C5"/>
    <w:rsid w:val="7DC11F22"/>
    <w:rsid w:val="7ED65630"/>
    <w:rsid w:val="7F77BB2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84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0E"/>
  </w:style>
  <w:style w:type="paragraph" w:styleId="Ttulo1">
    <w:name w:val="heading 1"/>
    <w:basedOn w:val="Normal"/>
    <w:next w:val="Normal"/>
    <w:link w:val="Ttulo1Car"/>
    <w:qFormat/>
    <w:rsid w:val="00D354BD"/>
    <w:pPr>
      <w:keepNext/>
      <w:numPr>
        <w:numId w:val="2"/>
      </w:numPr>
      <w:shd w:val="pct20" w:color="auto" w:fill="auto"/>
      <w:overflowPunct w:val="0"/>
      <w:autoSpaceDE w:val="0"/>
      <w:autoSpaceDN w:val="0"/>
      <w:adjustRightInd w:val="0"/>
      <w:spacing w:after="0" w:line="240" w:lineRule="auto"/>
      <w:ind w:left="0" w:firstLine="0"/>
      <w:jc w:val="center"/>
      <w:textAlignment w:val="baseline"/>
      <w:outlineLvl w:val="0"/>
    </w:pPr>
    <w:rPr>
      <w:rFonts w:ascii="Arial" w:eastAsia="Times New Roman" w:hAnsi="Arial" w:cs="Times New Roman"/>
      <w:b/>
      <w:bCs/>
      <w:cap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1"/>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2"/>
      </w:numPr>
      <w:overflowPunct w:val="0"/>
      <w:autoSpaceDE w:val="0"/>
      <w:autoSpaceDN w:val="0"/>
      <w:adjustRightInd w:val="0"/>
      <w:spacing w:after="0" w:line="240" w:lineRule="auto"/>
      <w:ind w:left="0" w:firstLine="0"/>
      <w:jc w:val="both"/>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customStyle="1" w:styleId="Cuadrculadetablaclara1">
    <w:name w:val="Cuadrícula de tabla clara1"/>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rmalTable0">
    <w:name w:val="Normal Table0"/>
    <w:uiPriority w:val="2"/>
    <w:semiHidden/>
    <w:unhideWhenUsed/>
    <w:qFormat/>
    <w:rsid w:val="00B209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9D07FC"/>
    <w:rPr>
      <w:color w:val="605E5C"/>
      <w:shd w:val="clear" w:color="auto" w:fill="E1DFDD"/>
    </w:rPr>
  </w:style>
  <w:style w:type="paragraph" w:styleId="Textonotaalfinal">
    <w:name w:val="endnote text"/>
    <w:basedOn w:val="Normal"/>
    <w:link w:val="TextonotaalfinalCar"/>
    <w:uiPriority w:val="99"/>
    <w:semiHidden/>
    <w:unhideWhenUsed/>
    <w:rsid w:val="00EB0FD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B0FDD"/>
    <w:rPr>
      <w:sz w:val="20"/>
      <w:szCs w:val="20"/>
    </w:rPr>
  </w:style>
  <w:style w:type="character" w:styleId="Refdenotaalfinal">
    <w:name w:val="endnote reference"/>
    <w:basedOn w:val="Fuentedeprrafopredeter"/>
    <w:uiPriority w:val="99"/>
    <w:semiHidden/>
    <w:unhideWhenUsed/>
    <w:rsid w:val="00EB0FDD"/>
    <w:rPr>
      <w:vertAlign w:val="superscript"/>
    </w:rPr>
  </w:style>
  <w:style w:type="character" w:styleId="nfasis">
    <w:name w:val="Emphasis"/>
    <w:basedOn w:val="Fuentedeprrafopredeter"/>
    <w:uiPriority w:val="20"/>
    <w:qFormat/>
    <w:rsid w:val="00022D4A"/>
    <w:rPr>
      <w:i/>
      <w:iCs/>
    </w:rPr>
  </w:style>
  <w:style w:type="character" w:styleId="Textoennegrita">
    <w:name w:val="Strong"/>
    <w:basedOn w:val="Fuentedeprrafopredeter"/>
    <w:uiPriority w:val="22"/>
    <w:qFormat/>
    <w:rsid w:val="00022D4A"/>
    <w:rPr>
      <w:b/>
      <w:bCs/>
    </w:rPr>
  </w:style>
  <w:style w:type="character" w:customStyle="1" w:styleId="SinespaciadoCar">
    <w:name w:val="Sin espaciado Car"/>
    <w:link w:val="Sinespaciado"/>
    <w:uiPriority w:val="1"/>
    <w:rsid w:val="00F27B79"/>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0817">
      <w:bodyDiv w:val="1"/>
      <w:marLeft w:val="0"/>
      <w:marRight w:val="0"/>
      <w:marTop w:val="0"/>
      <w:marBottom w:val="0"/>
      <w:divBdr>
        <w:top w:val="none" w:sz="0" w:space="0" w:color="auto"/>
        <w:left w:val="none" w:sz="0" w:space="0" w:color="auto"/>
        <w:bottom w:val="none" w:sz="0" w:space="0" w:color="auto"/>
        <w:right w:val="none" w:sz="0" w:space="0" w:color="auto"/>
      </w:divBdr>
    </w:div>
    <w:div w:id="96145933">
      <w:bodyDiv w:val="1"/>
      <w:marLeft w:val="0"/>
      <w:marRight w:val="0"/>
      <w:marTop w:val="0"/>
      <w:marBottom w:val="0"/>
      <w:divBdr>
        <w:top w:val="none" w:sz="0" w:space="0" w:color="auto"/>
        <w:left w:val="none" w:sz="0" w:space="0" w:color="auto"/>
        <w:bottom w:val="none" w:sz="0" w:space="0" w:color="auto"/>
        <w:right w:val="none" w:sz="0" w:space="0" w:color="auto"/>
      </w:divBdr>
    </w:div>
    <w:div w:id="278100960">
      <w:bodyDiv w:val="1"/>
      <w:marLeft w:val="0"/>
      <w:marRight w:val="0"/>
      <w:marTop w:val="0"/>
      <w:marBottom w:val="0"/>
      <w:divBdr>
        <w:top w:val="none" w:sz="0" w:space="0" w:color="auto"/>
        <w:left w:val="none" w:sz="0" w:space="0" w:color="auto"/>
        <w:bottom w:val="none" w:sz="0" w:space="0" w:color="auto"/>
        <w:right w:val="none" w:sz="0" w:space="0" w:color="auto"/>
      </w:divBdr>
    </w:div>
    <w:div w:id="293678748">
      <w:bodyDiv w:val="1"/>
      <w:marLeft w:val="0"/>
      <w:marRight w:val="0"/>
      <w:marTop w:val="0"/>
      <w:marBottom w:val="0"/>
      <w:divBdr>
        <w:top w:val="none" w:sz="0" w:space="0" w:color="auto"/>
        <w:left w:val="none" w:sz="0" w:space="0" w:color="auto"/>
        <w:bottom w:val="none" w:sz="0" w:space="0" w:color="auto"/>
        <w:right w:val="none" w:sz="0" w:space="0" w:color="auto"/>
      </w:divBdr>
    </w:div>
    <w:div w:id="439419020">
      <w:bodyDiv w:val="1"/>
      <w:marLeft w:val="0"/>
      <w:marRight w:val="0"/>
      <w:marTop w:val="0"/>
      <w:marBottom w:val="0"/>
      <w:divBdr>
        <w:top w:val="none" w:sz="0" w:space="0" w:color="auto"/>
        <w:left w:val="none" w:sz="0" w:space="0" w:color="auto"/>
        <w:bottom w:val="none" w:sz="0" w:space="0" w:color="auto"/>
        <w:right w:val="none" w:sz="0" w:space="0" w:color="auto"/>
      </w:divBdr>
    </w:div>
    <w:div w:id="694229677">
      <w:bodyDiv w:val="1"/>
      <w:marLeft w:val="0"/>
      <w:marRight w:val="0"/>
      <w:marTop w:val="0"/>
      <w:marBottom w:val="0"/>
      <w:divBdr>
        <w:top w:val="none" w:sz="0" w:space="0" w:color="auto"/>
        <w:left w:val="none" w:sz="0" w:space="0" w:color="auto"/>
        <w:bottom w:val="none" w:sz="0" w:space="0" w:color="auto"/>
        <w:right w:val="none" w:sz="0" w:space="0" w:color="auto"/>
      </w:divBdr>
    </w:div>
    <w:div w:id="929236287">
      <w:bodyDiv w:val="1"/>
      <w:marLeft w:val="0"/>
      <w:marRight w:val="0"/>
      <w:marTop w:val="0"/>
      <w:marBottom w:val="0"/>
      <w:divBdr>
        <w:top w:val="none" w:sz="0" w:space="0" w:color="auto"/>
        <w:left w:val="none" w:sz="0" w:space="0" w:color="auto"/>
        <w:bottom w:val="none" w:sz="0" w:space="0" w:color="auto"/>
        <w:right w:val="none" w:sz="0" w:space="0" w:color="auto"/>
      </w:divBdr>
    </w:div>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080256307">
      <w:bodyDiv w:val="1"/>
      <w:marLeft w:val="0"/>
      <w:marRight w:val="0"/>
      <w:marTop w:val="0"/>
      <w:marBottom w:val="0"/>
      <w:divBdr>
        <w:top w:val="none" w:sz="0" w:space="0" w:color="auto"/>
        <w:left w:val="none" w:sz="0" w:space="0" w:color="auto"/>
        <w:bottom w:val="none" w:sz="0" w:space="0" w:color="auto"/>
        <w:right w:val="none" w:sz="0" w:space="0" w:color="auto"/>
      </w:divBdr>
    </w:div>
    <w:div w:id="1174687147">
      <w:bodyDiv w:val="1"/>
      <w:marLeft w:val="0"/>
      <w:marRight w:val="0"/>
      <w:marTop w:val="0"/>
      <w:marBottom w:val="0"/>
      <w:divBdr>
        <w:top w:val="none" w:sz="0" w:space="0" w:color="auto"/>
        <w:left w:val="none" w:sz="0" w:space="0" w:color="auto"/>
        <w:bottom w:val="none" w:sz="0" w:space="0" w:color="auto"/>
        <w:right w:val="none" w:sz="0" w:space="0" w:color="auto"/>
      </w:divBdr>
    </w:div>
    <w:div w:id="1197934266">
      <w:bodyDiv w:val="1"/>
      <w:marLeft w:val="0"/>
      <w:marRight w:val="0"/>
      <w:marTop w:val="0"/>
      <w:marBottom w:val="0"/>
      <w:divBdr>
        <w:top w:val="none" w:sz="0" w:space="0" w:color="auto"/>
        <w:left w:val="none" w:sz="0" w:space="0" w:color="auto"/>
        <w:bottom w:val="none" w:sz="0" w:space="0" w:color="auto"/>
        <w:right w:val="none" w:sz="0" w:space="0" w:color="auto"/>
      </w:divBdr>
    </w:div>
    <w:div w:id="1209955464">
      <w:bodyDiv w:val="1"/>
      <w:marLeft w:val="0"/>
      <w:marRight w:val="0"/>
      <w:marTop w:val="0"/>
      <w:marBottom w:val="0"/>
      <w:divBdr>
        <w:top w:val="none" w:sz="0" w:space="0" w:color="auto"/>
        <w:left w:val="none" w:sz="0" w:space="0" w:color="auto"/>
        <w:bottom w:val="none" w:sz="0" w:space="0" w:color="auto"/>
        <w:right w:val="none" w:sz="0" w:space="0" w:color="auto"/>
      </w:divBdr>
    </w:div>
    <w:div w:id="1443528339">
      <w:bodyDiv w:val="1"/>
      <w:marLeft w:val="0"/>
      <w:marRight w:val="0"/>
      <w:marTop w:val="0"/>
      <w:marBottom w:val="0"/>
      <w:divBdr>
        <w:top w:val="none" w:sz="0" w:space="0" w:color="auto"/>
        <w:left w:val="none" w:sz="0" w:space="0" w:color="auto"/>
        <w:bottom w:val="none" w:sz="0" w:space="0" w:color="auto"/>
        <w:right w:val="none" w:sz="0" w:space="0" w:color="auto"/>
      </w:divBdr>
    </w:div>
    <w:div w:id="1453868100">
      <w:bodyDiv w:val="1"/>
      <w:marLeft w:val="0"/>
      <w:marRight w:val="0"/>
      <w:marTop w:val="0"/>
      <w:marBottom w:val="0"/>
      <w:divBdr>
        <w:top w:val="none" w:sz="0" w:space="0" w:color="auto"/>
        <w:left w:val="none" w:sz="0" w:space="0" w:color="auto"/>
        <w:bottom w:val="none" w:sz="0" w:space="0" w:color="auto"/>
        <w:right w:val="none" w:sz="0" w:space="0" w:color="auto"/>
      </w:divBdr>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626735659">
      <w:bodyDiv w:val="1"/>
      <w:marLeft w:val="0"/>
      <w:marRight w:val="0"/>
      <w:marTop w:val="0"/>
      <w:marBottom w:val="0"/>
      <w:divBdr>
        <w:top w:val="none" w:sz="0" w:space="0" w:color="auto"/>
        <w:left w:val="none" w:sz="0" w:space="0" w:color="auto"/>
        <w:bottom w:val="none" w:sz="0" w:space="0" w:color="auto"/>
        <w:right w:val="none" w:sz="0" w:space="0" w:color="auto"/>
      </w:divBdr>
    </w:div>
    <w:div w:id="1642493038">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 w:id="2048993478">
      <w:bodyDiv w:val="1"/>
      <w:marLeft w:val="0"/>
      <w:marRight w:val="0"/>
      <w:marTop w:val="0"/>
      <w:marBottom w:val="0"/>
      <w:divBdr>
        <w:top w:val="none" w:sz="0" w:space="0" w:color="auto"/>
        <w:left w:val="none" w:sz="0" w:space="0" w:color="auto"/>
        <w:bottom w:val="none" w:sz="0" w:space="0" w:color="auto"/>
        <w:right w:val="none" w:sz="0" w:space="0" w:color="auto"/>
      </w:divBdr>
    </w:div>
    <w:div w:id="21425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A5D21-76E2-4B2A-A474-AC41EB50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6135</Words>
  <Characters>33744</Characters>
  <Application>Microsoft Office Word</Application>
  <DocSecurity>0</DocSecurity>
  <Lines>281</Lines>
  <Paragraphs>79</Paragraphs>
  <ScaleCrop>false</ScaleCrop>
  <LinksUpToDate>false</LinksUpToDate>
  <CharactersWithSpaces>39800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2024-07-12T23:38:00Z</dcterms:created>
  <dcterms:modified xsi:type="dcterms:W3CDTF">2024-07-15T23:41:00Z</dcterms:modified>
</cp:coreProperties>
</file>